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D49" w:rsidRDefault="003D2D49" w:rsidP="003D2D49">
      <w:pPr>
        <w:spacing w:line="236" w:lineRule="auto"/>
        <w:ind w:right="-713"/>
        <w:rPr>
          <w:rFonts w:eastAsia="Times New Roman"/>
          <w:b/>
          <w:bCs/>
          <w:sz w:val="28"/>
          <w:szCs w:val="28"/>
        </w:rPr>
      </w:pPr>
    </w:p>
    <w:p w:rsidR="00213231" w:rsidRDefault="00213231" w:rsidP="00213231">
      <w:pPr>
        <w:pBdr>
          <w:bottom w:val="single" w:sz="12" w:space="1" w:color="auto"/>
        </w:pBdr>
        <w:ind w:left="-567"/>
        <w:jc w:val="center"/>
        <w:rPr>
          <w:b/>
        </w:rPr>
      </w:pPr>
      <w:r w:rsidRPr="00662B21">
        <w:rPr>
          <w:b/>
        </w:rPr>
        <w:t xml:space="preserve">МУНИЦИПАЛЬНОЕ БЮДЖЕТНОЕ ОБЩЕОБРАЗОВАТЕЛЬНОЕ УЧРЕЖДЕНИЕ </w:t>
      </w:r>
      <w:r>
        <w:rPr>
          <w:b/>
        </w:rPr>
        <w:t>СРЕДНЯЯ ОБЩЕОБРАЗОВАТЕЛЬНАЯ ШКОЛА</w:t>
      </w:r>
    </w:p>
    <w:p w:rsidR="00213231" w:rsidRPr="00662B21" w:rsidRDefault="00213231" w:rsidP="00213231">
      <w:pPr>
        <w:pBdr>
          <w:bottom w:val="single" w:sz="12" w:space="1" w:color="auto"/>
        </w:pBdr>
        <w:ind w:left="-567"/>
        <w:jc w:val="center"/>
        <w:rPr>
          <w:b/>
        </w:rPr>
      </w:pPr>
      <w:proofErr w:type="spellStart"/>
      <w:r>
        <w:rPr>
          <w:b/>
        </w:rPr>
        <w:t>п</w:t>
      </w:r>
      <w:proofErr w:type="gramStart"/>
      <w:r>
        <w:rPr>
          <w:b/>
        </w:rPr>
        <w:t>.М</w:t>
      </w:r>
      <w:proofErr w:type="gramEnd"/>
      <w:r>
        <w:rPr>
          <w:b/>
        </w:rPr>
        <w:t>ариинский</w:t>
      </w:r>
      <w:proofErr w:type="spellEnd"/>
      <w:r>
        <w:rPr>
          <w:b/>
        </w:rPr>
        <w:t xml:space="preserve"> рейд</w:t>
      </w:r>
    </w:p>
    <w:p w:rsidR="00213231" w:rsidRDefault="00213231" w:rsidP="00213231">
      <w:pPr>
        <w:jc w:val="right"/>
        <w:rPr>
          <w:rFonts w:ascii="Monotype Corsiva" w:eastAsiaTheme="minorHAnsi" w:hAnsi="Monotype Corsiva" w:cs="Calibri,Italic"/>
          <w:b/>
          <w:i/>
          <w:iCs/>
          <w:sz w:val="53"/>
          <w:szCs w:val="53"/>
          <w:lang w:eastAsia="en-US"/>
        </w:rPr>
      </w:pPr>
    </w:p>
    <w:p w:rsidR="00213231" w:rsidRPr="002B476A" w:rsidRDefault="00213231" w:rsidP="00213231">
      <w:pPr>
        <w:jc w:val="right"/>
        <w:rPr>
          <w:rFonts w:eastAsiaTheme="minorHAnsi"/>
          <w:iCs/>
          <w:sz w:val="28"/>
          <w:szCs w:val="28"/>
          <w:lang w:eastAsia="en-US"/>
        </w:rPr>
      </w:pPr>
      <w:r w:rsidRPr="002B476A">
        <w:rPr>
          <w:rFonts w:eastAsiaTheme="minorHAnsi"/>
          <w:iCs/>
          <w:sz w:val="28"/>
          <w:szCs w:val="28"/>
          <w:lang w:eastAsia="en-US"/>
        </w:rPr>
        <w:t>Утверждаю</w:t>
      </w:r>
    </w:p>
    <w:p w:rsidR="00213231" w:rsidRPr="002B476A" w:rsidRDefault="00213231" w:rsidP="00213231">
      <w:pPr>
        <w:jc w:val="right"/>
        <w:rPr>
          <w:rFonts w:eastAsiaTheme="minorHAnsi"/>
          <w:iCs/>
          <w:sz w:val="28"/>
          <w:szCs w:val="28"/>
          <w:lang w:eastAsia="en-US"/>
        </w:rPr>
      </w:pPr>
      <w:r w:rsidRPr="002B476A">
        <w:rPr>
          <w:rFonts w:eastAsiaTheme="minorHAnsi"/>
          <w:iCs/>
          <w:sz w:val="28"/>
          <w:szCs w:val="28"/>
          <w:lang w:eastAsia="en-US"/>
        </w:rPr>
        <w:t xml:space="preserve">Директор МБОУ СОШ </w:t>
      </w:r>
    </w:p>
    <w:p w:rsidR="00213231" w:rsidRDefault="00213231" w:rsidP="00213231">
      <w:pPr>
        <w:jc w:val="right"/>
        <w:rPr>
          <w:rFonts w:eastAsiaTheme="minorHAnsi"/>
          <w:iCs/>
          <w:sz w:val="28"/>
          <w:szCs w:val="28"/>
          <w:lang w:eastAsia="en-US"/>
        </w:rPr>
      </w:pPr>
      <w:proofErr w:type="spellStart"/>
      <w:r w:rsidRPr="002B476A">
        <w:rPr>
          <w:rFonts w:eastAsiaTheme="minorHAnsi"/>
          <w:iCs/>
          <w:sz w:val="28"/>
          <w:szCs w:val="28"/>
          <w:lang w:eastAsia="en-US"/>
        </w:rPr>
        <w:t>п</w:t>
      </w:r>
      <w:proofErr w:type="gramStart"/>
      <w:r w:rsidRPr="002B476A">
        <w:rPr>
          <w:rFonts w:eastAsiaTheme="minorHAnsi"/>
          <w:iCs/>
          <w:sz w:val="28"/>
          <w:szCs w:val="28"/>
          <w:lang w:eastAsia="en-US"/>
        </w:rPr>
        <w:t>.М</w:t>
      </w:r>
      <w:proofErr w:type="gramEnd"/>
      <w:r w:rsidRPr="002B476A">
        <w:rPr>
          <w:rFonts w:eastAsiaTheme="minorHAnsi"/>
          <w:iCs/>
          <w:sz w:val="28"/>
          <w:szCs w:val="28"/>
          <w:lang w:eastAsia="en-US"/>
        </w:rPr>
        <w:t>ариинский</w:t>
      </w:r>
      <w:proofErr w:type="spellEnd"/>
      <w:r w:rsidRPr="002B476A">
        <w:rPr>
          <w:rFonts w:eastAsiaTheme="minorHAnsi"/>
          <w:iCs/>
          <w:sz w:val="28"/>
          <w:szCs w:val="28"/>
          <w:lang w:eastAsia="en-US"/>
        </w:rPr>
        <w:t xml:space="preserve"> рейд</w:t>
      </w:r>
    </w:p>
    <w:p w:rsidR="00213231" w:rsidRPr="002B476A" w:rsidRDefault="00213231" w:rsidP="00213231">
      <w:pPr>
        <w:jc w:val="right"/>
        <w:rPr>
          <w:rFonts w:eastAsiaTheme="minorHAnsi"/>
          <w:iCs/>
          <w:sz w:val="28"/>
          <w:szCs w:val="28"/>
          <w:lang w:eastAsia="en-US"/>
        </w:rPr>
      </w:pPr>
    </w:p>
    <w:p w:rsidR="00213231" w:rsidRPr="002B476A" w:rsidRDefault="00213231" w:rsidP="00213231">
      <w:pPr>
        <w:jc w:val="right"/>
        <w:rPr>
          <w:rFonts w:eastAsiaTheme="minorHAnsi"/>
          <w:iCs/>
          <w:sz w:val="28"/>
          <w:szCs w:val="28"/>
          <w:lang w:eastAsia="en-US"/>
        </w:rPr>
      </w:pPr>
      <w:proofErr w:type="spellStart"/>
      <w:r w:rsidRPr="002B476A">
        <w:rPr>
          <w:rFonts w:eastAsiaTheme="minorHAnsi"/>
          <w:iCs/>
          <w:sz w:val="28"/>
          <w:szCs w:val="28"/>
          <w:lang w:eastAsia="en-US"/>
        </w:rPr>
        <w:t>______</w:t>
      </w:r>
      <w:r>
        <w:rPr>
          <w:rFonts w:eastAsiaTheme="minorHAnsi"/>
          <w:iCs/>
          <w:sz w:val="28"/>
          <w:szCs w:val="28"/>
          <w:lang w:eastAsia="en-US"/>
        </w:rPr>
        <w:t>__</w:t>
      </w:r>
      <w:r w:rsidRPr="002B476A">
        <w:rPr>
          <w:rFonts w:eastAsiaTheme="minorHAnsi"/>
          <w:iCs/>
          <w:sz w:val="28"/>
          <w:szCs w:val="28"/>
          <w:lang w:eastAsia="en-US"/>
        </w:rPr>
        <w:t>В.А.Ядрина</w:t>
      </w:r>
      <w:proofErr w:type="spellEnd"/>
    </w:p>
    <w:p w:rsidR="00213231" w:rsidRPr="002B476A" w:rsidRDefault="00213231" w:rsidP="00213231">
      <w:pPr>
        <w:jc w:val="right"/>
        <w:rPr>
          <w:rFonts w:eastAsiaTheme="minorHAnsi"/>
          <w:iCs/>
          <w:sz w:val="28"/>
          <w:szCs w:val="28"/>
          <w:lang w:eastAsia="en-US"/>
        </w:rPr>
      </w:pPr>
      <w:r w:rsidRPr="002B476A">
        <w:rPr>
          <w:rFonts w:eastAsiaTheme="minorHAnsi"/>
          <w:iCs/>
          <w:sz w:val="28"/>
          <w:szCs w:val="28"/>
          <w:lang w:eastAsia="en-US"/>
        </w:rPr>
        <w:t>«___»________20__г</w:t>
      </w:r>
    </w:p>
    <w:p w:rsidR="00213231" w:rsidRDefault="00213231" w:rsidP="00213231">
      <w:pPr>
        <w:rPr>
          <w:rFonts w:ascii="Monotype Corsiva" w:eastAsiaTheme="minorHAnsi" w:hAnsi="Monotype Corsiva" w:cs="Calibri,Italic"/>
          <w:b/>
          <w:i/>
          <w:iCs/>
          <w:sz w:val="53"/>
          <w:szCs w:val="53"/>
          <w:lang w:eastAsia="en-US"/>
        </w:rPr>
      </w:pPr>
    </w:p>
    <w:p w:rsidR="003D2D49" w:rsidRDefault="003D2D49">
      <w:pPr>
        <w:spacing w:line="236" w:lineRule="auto"/>
        <w:ind w:right="-713"/>
        <w:jc w:val="center"/>
        <w:rPr>
          <w:rFonts w:eastAsia="Times New Roman"/>
          <w:b/>
          <w:bCs/>
          <w:sz w:val="28"/>
          <w:szCs w:val="28"/>
        </w:rPr>
      </w:pPr>
    </w:p>
    <w:p w:rsidR="003D2D49" w:rsidRDefault="003D2D49">
      <w:pPr>
        <w:spacing w:line="236" w:lineRule="auto"/>
        <w:ind w:right="-713"/>
        <w:jc w:val="center"/>
        <w:rPr>
          <w:rFonts w:eastAsia="Times New Roman"/>
          <w:b/>
          <w:bCs/>
          <w:sz w:val="28"/>
          <w:szCs w:val="28"/>
        </w:rPr>
      </w:pPr>
    </w:p>
    <w:p w:rsidR="003D2D49" w:rsidRDefault="003D2D49">
      <w:pPr>
        <w:spacing w:line="236" w:lineRule="auto"/>
        <w:ind w:right="-713"/>
        <w:jc w:val="center"/>
        <w:rPr>
          <w:rFonts w:eastAsia="Times New Roman"/>
          <w:b/>
          <w:bCs/>
          <w:sz w:val="28"/>
          <w:szCs w:val="28"/>
        </w:rPr>
      </w:pPr>
    </w:p>
    <w:p w:rsidR="003D2D49" w:rsidRDefault="003D2D49">
      <w:pPr>
        <w:spacing w:line="236" w:lineRule="auto"/>
        <w:ind w:right="-713"/>
        <w:jc w:val="center"/>
        <w:rPr>
          <w:rFonts w:eastAsia="Times New Roman"/>
          <w:b/>
          <w:bCs/>
          <w:sz w:val="28"/>
          <w:szCs w:val="28"/>
        </w:rPr>
      </w:pPr>
    </w:p>
    <w:p w:rsidR="003D2D49" w:rsidRDefault="003D2D49">
      <w:pPr>
        <w:spacing w:line="236" w:lineRule="auto"/>
        <w:ind w:right="-713"/>
        <w:jc w:val="center"/>
        <w:rPr>
          <w:rFonts w:eastAsia="Times New Roman"/>
          <w:b/>
          <w:bCs/>
          <w:sz w:val="28"/>
          <w:szCs w:val="28"/>
        </w:rPr>
      </w:pPr>
    </w:p>
    <w:p w:rsidR="003D2D49" w:rsidRDefault="003D2D49" w:rsidP="00213231">
      <w:pPr>
        <w:spacing w:line="236" w:lineRule="auto"/>
        <w:ind w:right="-713"/>
        <w:rPr>
          <w:rFonts w:eastAsia="Times New Roman"/>
          <w:b/>
          <w:bCs/>
          <w:sz w:val="28"/>
          <w:szCs w:val="28"/>
        </w:rPr>
      </w:pPr>
    </w:p>
    <w:p w:rsidR="003D2D49" w:rsidRDefault="003D2D49">
      <w:pPr>
        <w:spacing w:line="236" w:lineRule="auto"/>
        <w:ind w:right="-713"/>
        <w:jc w:val="center"/>
        <w:rPr>
          <w:rFonts w:eastAsia="Times New Roman"/>
          <w:b/>
          <w:bCs/>
          <w:sz w:val="28"/>
          <w:szCs w:val="28"/>
        </w:rPr>
      </w:pPr>
    </w:p>
    <w:p w:rsidR="003D2D49" w:rsidRDefault="003D2D49">
      <w:pPr>
        <w:spacing w:line="236" w:lineRule="auto"/>
        <w:ind w:right="-713"/>
        <w:jc w:val="center"/>
        <w:rPr>
          <w:rFonts w:eastAsia="Times New Roman"/>
          <w:b/>
          <w:bCs/>
          <w:sz w:val="28"/>
          <w:szCs w:val="28"/>
        </w:rPr>
      </w:pPr>
    </w:p>
    <w:p w:rsidR="003D2D49" w:rsidRDefault="003D2D49">
      <w:pPr>
        <w:spacing w:line="236" w:lineRule="auto"/>
        <w:ind w:right="-713"/>
        <w:jc w:val="center"/>
        <w:rPr>
          <w:rFonts w:eastAsia="Times New Roman"/>
          <w:b/>
          <w:bCs/>
          <w:sz w:val="28"/>
          <w:szCs w:val="28"/>
        </w:rPr>
      </w:pPr>
    </w:p>
    <w:p w:rsidR="003D2D49" w:rsidRDefault="003D2D49">
      <w:pPr>
        <w:spacing w:line="236" w:lineRule="auto"/>
        <w:ind w:right="-713"/>
        <w:jc w:val="center"/>
        <w:rPr>
          <w:rFonts w:eastAsia="Times New Roman"/>
          <w:b/>
          <w:bCs/>
          <w:sz w:val="28"/>
          <w:szCs w:val="28"/>
        </w:rPr>
      </w:pPr>
    </w:p>
    <w:p w:rsidR="003D2D49" w:rsidRDefault="003D2D49">
      <w:pPr>
        <w:spacing w:line="236" w:lineRule="auto"/>
        <w:ind w:right="-713"/>
        <w:jc w:val="center"/>
        <w:rPr>
          <w:rFonts w:eastAsia="Times New Roman"/>
          <w:b/>
          <w:bCs/>
          <w:sz w:val="28"/>
          <w:szCs w:val="28"/>
        </w:rPr>
      </w:pPr>
    </w:p>
    <w:p w:rsidR="003D2D49" w:rsidRDefault="003D2D49">
      <w:pPr>
        <w:spacing w:line="236" w:lineRule="auto"/>
        <w:ind w:right="-713"/>
        <w:jc w:val="center"/>
        <w:rPr>
          <w:rFonts w:eastAsia="Times New Roman"/>
          <w:b/>
          <w:bCs/>
          <w:sz w:val="28"/>
          <w:szCs w:val="28"/>
        </w:rPr>
      </w:pPr>
    </w:p>
    <w:p w:rsidR="00180B1E" w:rsidRDefault="001D1A53">
      <w:pPr>
        <w:spacing w:line="236" w:lineRule="auto"/>
        <w:ind w:right="-713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Адаптированная основная общеобразовательная программа основного общего образования </w:t>
      </w:r>
      <w:proofErr w:type="gramStart"/>
      <w:r>
        <w:rPr>
          <w:rFonts w:eastAsia="Times New Roman"/>
          <w:b/>
          <w:bCs/>
          <w:sz w:val="28"/>
          <w:szCs w:val="28"/>
        </w:rPr>
        <w:t>обучающихся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с задержкой психического развития</w:t>
      </w:r>
    </w:p>
    <w:p w:rsidR="00180B1E" w:rsidRDefault="00180B1E">
      <w:pPr>
        <w:sectPr w:rsidR="00180B1E" w:rsidSect="00213231">
          <w:pgSz w:w="11900" w:h="16838"/>
          <w:pgMar w:top="851" w:right="1127" w:bottom="1440" w:left="1418" w:header="0" w:footer="0" w:gutter="0"/>
          <w:cols w:space="720" w:equalWidth="0">
            <w:col w:w="9355"/>
          </w:cols>
        </w:sectPr>
      </w:pPr>
    </w:p>
    <w:p w:rsidR="00180B1E" w:rsidRPr="00005166" w:rsidRDefault="001D1A53" w:rsidP="00005166">
      <w:pPr>
        <w:numPr>
          <w:ilvl w:val="0"/>
          <w:numId w:val="1"/>
        </w:numPr>
        <w:tabs>
          <w:tab w:val="left" w:pos="240"/>
        </w:tabs>
        <w:ind w:left="240" w:hanging="240"/>
        <w:jc w:val="center"/>
        <w:rPr>
          <w:rFonts w:eastAsia="Times New Roman"/>
          <w:b/>
          <w:bCs/>
          <w:sz w:val="24"/>
          <w:szCs w:val="24"/>
        </w:rPr>
      </w:pPr>
      <w:r w:rsidRPr="00005166">
        <w:rPr>
          <w:rFonts w:eastAsia="Times New Roman"/>
          <w:b/>
          <w:bCs/>
          <w:sz w:val="24"/>
          <w:szCs w:val="24"/>
        </w:rPr>
        <w:lastRenderedPageBreak/>
        <w:t>ОБЩИЕ ПОЛОЖЕНИЯ</w:t>
      </w:r>
    </w:p>
    <w:p w:rsidR="00180B1E" w:rsidRPr="00005166" w:rsidRDefault="00180B1E">
      <w:pPr>
        <w:spacing w:line="12" w:lineRule="exact"/>
        <w:rPr>
          <w:sz w:val="20"/>
          <w:szCs w:val="20"/>
        </w:rPr>
      </w:pPr>
    </w:p>
    <w:p w:rsidR="00180B1E" w:rsidRPr="00005166" w:rsidRDefault="001D1A53">
      <w:pPr>
        <w:spacing w:line="234" w:lineRule="auto"/>
        <w:ind w:firstLine="708"/>
        <w:rPr>
          <w:sz w:val="20"/>
          <w:szCs w:val="20"/>
        </w:rPr>
      </w:pPr>
      <w:r w:rsidRPr="00005166">
        <w:rPr>
          <w:rFonts w:eastAsia="Times New Roman"/>
          <w:b/>
          <w:bCs/>
          <w:sz w:val="24"/>
          <w:szCs w:val="24"/>
        </w:rPr>
        <w:t xml:space="preserve">1.1. Определение и назначение адаптированной основной общеобразовательной программы основного общего образования </w:t>
      </w:r>
      <w:proofErr w:type="gramStart"/>
      <w:r w:rsidRPr="00005166">
        <w:rPr>
          <w:rFonts w:eastAsia="Times New Roman"/>
          <w:b/>
          <w:bCs/>
          <w:sz w:val="24"/>
          <w:szCs w:val="24"/>
        </w:rPr>
        <w:t>обучающихся</w:t>
      </w:r>
      <w:proofErr w:type="gramEnd"/>
      <w:r w:rsidRPr="00005166">
        <w:rPr>
          <w:rFonts w:eastAsia="Times New Roman"/>
          <w:b/>
          <w:bCs/>
          <w:sz w:val="24"/>
          <w:szCs w:val="24"/>
        </w:rPr>
        <w:t xml:space="preserve"> с задержкой психического развития</w:t>
      </w:r>
    </w:p>
    <w:p w:rsidR="00180B1E" w:rsidRDefault="00180B1E">
      <w:pPr>
        <w:spacing w:line="273" w:lineRule="exact"/>
        <w:rPr>
          <w:sz w:val="20"/>
          <w:szCs w:val="20"/>
        </w:rPr>
      </w:pPr>
    </w:p>
    <w:p w:rsidR="00180B1E" w:rsidRDefault="001D1A53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Адаптированная основная общеобразовательная программа общего образования обучающихся</w:t>
      </w:r>
    </w:p>
    <w:p w:rsidR="00180B1E" w:rsidRDefault="00180B1E">
      <w:pPr>
        <w:spacing w:line="12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2"/>
        </w:numPr>
        <w:tabs>
          <w:tab w:val="left" w:pos="168"/>
        </w:tabs>
        <w:spacing w:line="234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задержкой психического развития (далее – АООП ООО обучающихся с ЗПР) разработана в соответ-ствии с требованиями:</w:t>
      </w:r>
    </w:p>
    <w:p w:rsidR="00180B1E" w:rsidRDefault="00180B1E">
      <w:pPr>
        <w:spacing w:line="2" w:lineRule="exact"/>
        <w:rPr>
          <w:rFonts w:eastAsia="Times New Roman"/>
          <w:sz w:val="24"/>
          <w:szCs w:val="24"/>
        </w:rPr>
      </w:pPr>
    </w:p>
    <w:p w:rsidR="00180B1E" w:rsidRDefault="001D1A53">
      <w:pPr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 Федеральный государственный образовательный стандарт основного общего образования</w:t>
      </w:r>
    </w:p>
    <w:p w:rsidR="00180B1E" w:rsidRDefault="00180B1E">
      <w:pPr>
        <w:spacing w:line="1" w:lineRule="exact"/>
        <w:rPr>
          <w:rFonts w:eastAsia="Times New Roman"/>
          <w:sz w:val="24"/>
          <w:szCs w:val="24"/>
        </w:rPr>
      </w:pPr>
    </w:p>
    <w:p w:rsidR="00180B1E" w:rsidRDefault="001D1A53">
      <w:pPr>
        <w:spacing w:line="238" w:lineRule="auto"/>
        <w:jc w:val="right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 Федеральный закон «Об образовании в Российской Федерации» №273-ФЗ от 29 декабря 2012 года </w:t>
      </w: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об-разовательным программам для обучающихся с ограниченными возможностями здоровья» (поста-новление Главного государственного санитарного врача РФ от 10.07.2015 №26, зарегистрировано</w:t>
      </w:r>
    </w:p>
    <w:p w:rsidR="00180B1E" w:rsidRDefault="00180B1E">
      <w:pPr>
        <w:spacing w:line="5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1"/>
          <w:numId w:val="2"/>
        </w:numPr>
        <w:tabs>
          <w:tab w:val="left" w:pos="540"/>
        </w:tabs>
        <w:ind w:left="540" w:hanging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Минюсте России 14.08.2015 №38528)</w:t>
      </w:r>
    </w:p>
    <w:p w:rsidR="00180B1E" w:rsidRDefault="001D1A53">
      <w:pPr>
        <w:numPr>
          <w:ilvl w:val="2"/>
          <w:numId w:val="2"/>
        </w:numPr>
        <w:tabs>
          <w:tab w:val="left" w:pos="940"/>
        </w:tabs>
        <w:ind w:left="940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учетом следующих документов:</w:t>
      </w:r>
    </w:p>
    <w:p w:rsidR="00180B1E" w:rsidRDefault="00180B1E">
      <w:pPr>
        <w:spacing w:line="2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3"/>
        </w:numPr>
        <w:tabs>
          <w:tab w:val="left" w:pos="360"/>
        </w:tabs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Примерная основная образовательная программа основного общего образования</w:t>
      </w:r>
    </w:p>
    <w:p w:rsidR="00180B1E" w:rsidRDefault="00180B1E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3"/>
        </w:numPr>
        <w:tabs>
          <w:tab w:val="left" w:pos="360"/>
        </w:tabs>
        <w:spacing w:line="241" w:lineRule="auto"/>
        <w:ind w:left="360" w:hanging="360"/>
        <w:jc w:val="both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Приказ Минобрнауки России от 30.08.2013 №1015 «Об утверждении Порядка организации и осу-ществления образовательной деятельности по основным общеобразовательным программам обра-зовательным программам начального общего, основного общего и среднего общего образования»</w:t>
      </w:r>
    </w:p>
    <w:p w:rsidR="00180B1E" w:rsidRDefault="001D1A53">
      <w:pPr>
        <w:numPr>
          <w:ilvl w:val="0"/>
          <w:numId w:val="3"/>
        </w:numPr>
        <w:tabs>
          <w:tab w:val="left" w:pos="360"/>
        </w:tabs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Письмо Минобрнауки РФ от 29.04.2014 № 08-548 «О федеральном перечне учебников»</w:t>
      </w:r>
    </w:p>
    <w:p w:rsidR="00180B1E" w:rsidRDefault="001D1A53">
      <w:pPr>
        <w:numPr>
          <w:ilvl w:val="0"/>
          <w:numId w:val="3"/>
        </w:numPr>
        <w:tabs>
          <w:tab w:val="left" w:pos="360"/>
        </w:tabs>
        <w:spacing w:line="239" w:lineRule="auto"/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Письмо Минобрнауки РФ от 20.03.2016 № 2848-03/25 «О списках рекомендуемых произведений»</w:t>
      </w:r>
    </w:p>
    <w:p w:rsidR="00180B1E" w:rsidRDefault="00180B1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3"/>
        </w:numPr>
        <w:tabs>
          <w:tab w:val="left" w:pos="360"/>
        </w:tabs>
        <w:spacing w:line="226" w:lineRule="auto"/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Письмо Минобрнауки РФ от 17.03.2016 № 1940-03/25 «О направлении методических рекоменда-ций»</w:t>
      </w:r>
    </w:p>
    <w:p w:rsidR="00180B1E" w:rsidRDefault="00180B1E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3"/>
        </w:numPr>
        <w:tabs>
          <w:tab w:val="left" w:pos="360"/>
        </w:tabs>
        <w:spacing w:line="226" w:lineRule="auto"/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Письмо Минобрнауки РФ от 14.12.2015 № 08-2355 «О внесении изменений в примерные основные образовательные программы»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3"/>
        </w:numPr>
        <w:tabs>
          <w:tab w:val="left" w:pos="360"/>
        </w:tabs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Положения «О </w:t>
      </w:r>
      <w:proofErr w:type="spellStart"/>
      <w:r>
        <w:rPr>
          <w:rFonts w:eastAsia="Times New Roman"/>
          <w:sz w:val="24"/>
          <w:szCs w:val="24"/>
        </w:rPr>
        <w:t>психолого-мед</w:t>
      </w:r>
      <w:r w:rsidR="004817CA">
        <w:rPr>
          <w:rFonts w:eastAsia="Times New Roman"/>
          <w:sz w:val="24"/>
          <w:szCs w:val="24"/>
        </w:rPr>
        <w:t>ико-педагогическом</w:t>
      </w:r>
      <w:proofErr w:type="spellEnd"/>
      <w:r w:rsidR="004817CA">
        <w:rPr>
          <w:rFonts w:eastAsia="Times New Roman"/>
          <w:sz w:val="24"/>
          <w:szCs w:val="24"/>
        </w:rPr>
        <w:t xml:space="preserve"> консилиуме (</w:t>
      </w:r>
      <w:proofErr w:type="spellStart"/>
      <w:r>
        <w:rPr>
          <w:rFonts w:eastAsia="Times New Roman"/>
          <w:sz w:val="24"/>
          <w:szCs w:val="24"/>
        </w:rPr>
        <w:t>ПМПк</w:t>
      </w:r>
      <w:proofErr w:type="spellEnd"/>
      <w:r>
        <w:rPr>
          <w:rFonts w:eastAsia="Times New Roman"/>
          <w:sz w:val="24"/>
          <w:szCs w:val="24"/>
        </w:rPr>
        <w:t>)»</w:t>
      </w:r>
    </w:p>
    <w:p w:rsidR="00180B1E" w:rsidRDefault="00180B1E">
      <w:pPr>
        <w:spacing w:line="289" w:lineRule="exact"/>
        <w:rPr>
          <w:sz w:val="20"/>
          <w:szCs w:val="20"/>
        </w:rPr>
      </w:pPr>
    </w:p>
    <w:p w:rsidR="00180B1E" w:rsidRDefault="001D1A53">
      <w:pPr>
        <w:spacing w:line="235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АООП ООО обучающихся с ЗПР – это общеобразовательная программа, адаптированная для обучения категории обучающихся с учетом особенностей их психофизического развития, индивиду-альных возможностей, обеспечивающая коррекцию нарушений развития и социальную адаптацию.</w:t>
      </w:r>
    </w:p>
    <w:p w:rsidR="00180B1E" w:rsidRDefault="00180B1E">
      <w:pPr>
        <w:spacing w:line="15" w:lineRule="exact"/>
        <w:rPr>
          <w:sz w:val="20"/>
          <w:szCs w:val="20"/>
        </w:rPr>
      </w:pPr>
    </w:p>
    <w:p w:rsidR="00180B1E" w:rsidRDefault="001D1A53">
      <w:pPr>
        <w:spacing w:line="236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АООП ООО </w:t>
      </w:r>
      <w:r>
        <w:rPr>
          <w:rFonts w:eastAsia="Times New Roman"/>
          <w:color w:val="00000A"/>
          <w:sz w:val="24"/>
          <w:szCs w:val="24"/>
        </w:rPr>
        <w:t xml:space="preserve">обучающихся с ЗПР реализуется МБОУ СОШ </w:t>
      </w:r>
      <w:proofErr w:type="spellStart"/>
      <w:r w:rsidR="00DB6F99">
        <w:rPr>
          <w:rFonts w:eastAsia="Times New Roman"/>
          <w:color w:val="00000A"/>
          <w:sz w:val="24"/>
          <w:szCs w:val="24"/>
        </w:rPr>
        <w:t>п</w:t>
      </w:r>
      <w:proofErr w:type="gramStart"/>
      <w:r w:rsidR="00DB6F99">
        <w:rPr>
          <w:rFonts w:eastAsia="Times New Roman"/>
          <w:color w:val="00000A"/>
          <w:sz w:val="24"/>
          <w:szCs w:val="24"/>
        </w:rPr>
        <w:t>.М</w:t>
      </w:r>
      <w:proofErr w:type="gramEnd"/>
      <w:r w:rsidR="00DB6F99">
        <w:rPr>
          <w:rFonts w:eastAsia="Times New Roman"/>
          <w:color w:val="00000A"/>
          <w:sz w:val="24"/>
          <w:szCs w:val="24"/>
        </w:rPr>
        <w:t>ариинский</w:t>
      </w:r>
      <w:proofErr w:type="spellEnd"/>
      <w:r w:rsidR="00DB6F99">
        <w:rPr>
          <w:rFonts w:eastAsia="Times New Roman"/>
          <w:color w:val="00000A"/>
          <w:sz w:val="24"/>
          <w:szCs w:val="24"/>
        </w:rPr>
        <w:t xml:space="preserve"> рейд</w:t>
      </w:r>
      <w:bookmarkStart w:id="0" w:name="_GoBack"/>
      <w:bookmarkEnd w:id="0"/>
      <w:r>
        <w:rPr>
          <w:rFonts w:eastAsia="Times New Roman"/>
          <w:color w:val="00000A"/>
          <w:sz w:val="24"/>
          <w:szCs w:val="24"/>
        </w:rPr>
        <w:t xml:space="preserve"> через урочную и внеурочную деятельность с соблюдением требований государственных санитарно- эпидемиологических правил и нормативов.</w:t>
      </w:r>
    </w:p>
    <w:p w:rsidR="00180B1E" w:rsidRDefault="00180B1E">
      <w:pPr>
        <w:spacing w:line="2" w:lineRule="exact"/>
        <w:rPr>
          <w:sz w:val="20"/>
          <w:szCs w:val="20"/>
        </w:rPr>
      </w:pPr>
    </w:p>
    <w:p w:rsidR="00180B1E" w:rsidRDefault="001D1A53">
      <w:pPr>
        <w:ind w:left="720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Внеурочная деятельность реализуется по направлениям развития личности:</w:t>
      </w:r>
    </w:p>
    <w:p w:rsidR="00180B1E" w:rsidRDefault="00180B1E">
      <w:pPr>
        <w:spacing w:line="1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4"/>
        </w:numPr>
        <w:tabs>
          <w:tab w:val="left" w:pos="900"/>
        </w:tabs>
        <w:ind w:left="900" w:hanging="18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духовно-нравственное;</w:t>
      </w:r>
    </w:p>
    <w:p w:rsidR="00180B1E" w:rsidRDefault="00180B1E">
      <w:pPr>
        <w:spacing w:line="1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"/>
        </w:numPr>
        <w:tabs>
          <w:tab w:val="left" w:pos="900"/>
        </w:tabs>
        <w:ind w:left="900" w:hanging="18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физкультурно-спортивное и оздоровительное;</w:t>
      </w:r>
    </w:p>
    <w:p w:rsidR="00180B1E" w:rsidRDefault="001D1A53">
      <w:pPr>
        <w:numPr>
          <w:ilvl w:val="1"/>
          <w:numId w:val="4"/>
        </w:numPr>
        <w:tabs>
          <w:tab w:val="left" w:pos="960"/>
        </w:tabs>
        <w:spacing w:line="239" w:lineRule="auto"/>
        <w:ind w:left="960" w:hanging="18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социальное;</w:t>
      </w:r>
    </w:p>
    <w:p w:rsidR="00180B1E" w:rsidRDefault="00180B1E">
      <w:pPr>
        <w:spacing w:line="1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"/>
        </w:numPr>
        <w:tabs>
          <w:tab w:val="left" w:pos="900"/>
        </w:tabs>
        <w:ind w:left="900" w:hanging="18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общеинтеллектуальное;</w:t>
      </w:r>
    </w:p>
    <w:p w:rsidR="00180B1E" w:rsidRDefault="001D1A53">
      <w:pPr>
        <w:numPr>
          <w:ilvl w:val="0"/>
          <w:numId w:val="4"/>
        </w:numPr>
        <w:tabs>
          <w:tab w:val="left" w:pos="900"/>
        </w:tabs>
        <w:ind w:left="900" w:hanging="18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общекультурное.</w:t>
      </w:r>
    </w:p>
    <w:p w:rsidR="00180B1E" w:rsidRDefault="00180B1E">
      <w:pPr>
        <w:spacing w:line="12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Внеурочная деятельность реализуется в форме кружков, спортивных секций и клубов, юношеских организаций, краеведческой, музейной работы, научно-практических конференций, конкурсов исследовательских проектов, олимпиад по предметам, общественно-полезной работы, военно-патриотических объединений, традиционных школьных мероприятий.</w:t>
      </w:r>
    </w:p>
    <w:p w:rsidR="00A818C3" w:rsidRDefault="00A818C3" w:rsidP="00D554AA">
      <w:pPr>
        <w:spacing w:line="234" w:lineRule="auto"/>
        <w:jc w:val="both"/>
        <w:rPr>
          <w:rFonts w:eastAsia="Times New Roman"/>
          <w:b/>
          <w:bCs/>
          <w:color w:val="00000A"/>
          <w:sz w:val="24"/>
          <w:szCs w:val="24"/>
        </w:rPr>
      </w:pPr>
    </w:p>
    <w:p w:rsidR="00A818C3" w:rsidRDefault="00A818C3">
      <w:pPr>
        <w:spacing w:line="234" w:lineRule="auto"/>
        <w:ind w:firstLine="708"/>
        <w:jc w:val="both"/>
        <w:rPr>
          <w:rFonts w:eastAsia="Times New Roman"/>
          <w:b/>
          <w:bCs/>
          <w:color w:val="00000A"/>
          <w:sz w:val="24"/>
          <w:szCs w:val="24"/>
        </w:rPr>
      </w:pPr>
    </w:p>
    <w:p w:rsidR="00180B1E" w:rsidRDefault="001D1A53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color w:val="00000A"/>
          <w:sz w:val="24"/>
          <w:szCs w:val="24"/>
        </w:rPr>
        <w:t>1.2. Структура адаптированной основной общеобразовательной программы основного общего образования обучающихся с задержкой психического развития</w:t>
      </w:r>
    </w:p>
    <w:p w:rsidR="00180B1E" w:rsidRDefault="00180B1E">
      <w:pPr>
        <w:spacing w:line="285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Структура АООП ООО обучающихся с ЗПР включает целевой, содержательный и организаци-онный разделы.</w:t>
      </w:r>
    </w:p>
    <w:p w:rsidR="00180B1E" w:rsidRDefault="00180B1E">
      <w:pPr>
        <w:sectPr w:rsidR="00180B1E">
          <w:pgSz w:w="11900" w:h="16838"/>
          <w:pgMar w:top="714" w:right="726" w:bottom="398" w:left="720" w:header="0" w:footer="0" w:gutter="0"/>
          <w:cols w:space="720" w:equalWidth="0">
            <w:col w:w="10460"/>
          </w:cols>
        </w:sectPr>
      </w:pPr>
    </w:p>
    <w:p w:rsidR="00180B1E" w:rsidRDefault="001D1A53">
      <w:pPr>
        <w:spacing w:line="236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Целевой раздел определяет общее назначение, цели, задачи и планируемые результаты реализации АООП ООО обучающихся</w:t>
      </w:r>
      <w:r w:rsidR="00163D24">
        <w:rPr>
          <w:rFonts w:eastAsia="Times New Roman"/>
          <w:sz w:val="24"/>
          <w:szCs w:val="24"/>
        </w:rPr>
        <w:t xml:space="preserve"> ОВЗ</w:t>
      </w:r>
      <w:r>
        <w:rPr>
          <w:rFonts w:eastAsia="Times New Roman"/>
          <w:sz w:val="24"/>
          <w:szCs w:val="24"/>
        </w:rPr>
        <w:t xml:space="preserve"> ЗПР МБОУ СОШ </w:t>
      </w:r>
      <w:proofErr w:type="spellStart"/>
      <w:r w:rsidR="00D554AA">
        <w:rPr>
          <w:rFonts w:eastAsia="Times New Roman"/>
          <w:sz w:val="24"/>
          <w:szCs w:val="24"/>
        </w:rPr>
        <w:t>п</w:t>
      </w:r>
      <w:proofErr w:type="gramStart"/>
      <w:r w:rsidR="00D554AA">
        <w:rPr>
          <w:rFonts w:eastAsia="Times New Roman"/>
          <w:sz w:val="24"/>
          <w:szCs w:val="24"/>
        </w:rPr>
        <w:t>.М</w:t>
      </w:r>
      <w:proofErr w:type="gramEnd"/>
      <w:r w:rsidR="00D554AA">
        <w:rPr>
          <w:rFonts w:eastAsia="Times New Roman"/>
          <w:sz w:val="24"/>
          <w:szCs w:val="24"/>
        </w:rPr>
        <w:t>ариинский</w:t>
      </w:r>
      <w:proofErr w:type="spellEnd"/>
      <w:r w:rsidR="00D554AA">
        <w:rPr>
          <w:rFonts w:eastAsia="Times New Roman"/>
          <w:sz w:val="24"/>
          <w:szCs w:val="24"/>
        </w:rPr>
        <w:t xml:space="preserve"> рейд</w:t>
      </w:r>
      <w:r>
        <w:rPr>
          <w:rFonts w:eastAsia="Times New Roman"/>
          <w:sz w:val="24"/>
          <w:szCs w:val="24"/>
        </w:rPr>
        <w:t>, а также способы определения достижения этих целей и результатов.</w:t>
      </w:r>
    </w:p>
    <w:p w:rsidR="00180B1E" w:rsidRDefault="00180B1E">
      <w:pPr>
        <w:spacing w:line="2" w:lineRule="exact"/>
        <w:rPr>
          <w:sz w:val="20"/>
          <w:szCs w:val="20"/>
        </w:rPr>
      </w:pPr>
    </w:p>
    <w:p w:rsidR="00180B1E" w:rsidRDefault="001D1A53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Целевой раздел включает:</w:t>
      </w:r>
    </w:p>
    <w:p w:rsidR="00180B1E" w:rsidRDefault="001D1A53">
      <w:pPr>
        <w:numPr>
          <w:ilvl w:val="0"/>
          <w:numId w:val="5"/>
        </w:numPr>
        <w:tabs>
          <w:tab w:val="left" w:pos="360"/>
        </w:tabs>
        <w:ind w:left="36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пояснительную записку;</w:t>
      </w:r>
    </w:p>
    <w:p w:rsidR="00180B1E" w:rsidRDefault="001D1A53">
      <w:pPr>
        <w:numPr>
          <w:ilvl w:val="0"/>
          <w:numId w:val="5"/>
        </w:numPr>
        <w:tabs>
          <w:tab w:val="left" w:pos="360"/>
        </w:tabs>
        <w:ind w:left="36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планируемые результаты освоения обучающимися с ЗПР АООП ООО;</w:t>
      </w:r>
    </w:p>
    <w:p w:rsidR="00180B1E" w:rsidRDefault="001D1A53">
      <w:pPr>
        <w:numPr>
          <w:ilvl w:val="0"/>
          <w:numId w:val="5"/>
        </w:numPr>
        <w:tabs>
          <w:tab w:val="left" w:pos="360"/>
        </w:tabs>
        <w:ind w:left="36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систему оценки достижения планируемых результатов освоения АООП ООО.</w:t>
      </w:r>
    </w:p>
    <w:p w:rsidR="00180B1E" w:rsidRDefault="00180B1E">
      <w:pPr>
        <w:spacing w:line="12" w:lineRule="exact"/>
        <w:rPr>
          <w:sz w:val="20"/>
          <w:szCs w:val="20"/>
        </w:rPr>
      </w:pPr>
    </w:p>
    <w:p w:rsidR="00180B1E" w:rsidRDefault="001D1A53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Содержательный раздел определяет общее содержание осно</w:t>
      </w:r>
      <w:r w:rsidR="008E58D7">
        <w:rPr>
          <w:rFonts w:eastAsia="Times New Roman"/>
          <w:sz w:val="24"/>
          <w:szCs w:val="24"/>
        </w:rPr>
        <w:t>вного общего образования и вклю</w:t>
      </w:r>
      <w:r>
        <w:rPr>
          <w:rFonts w:eastAsia="Times New Roman"/>
          <w:sz w:val="24"/>
          <w:szCs w:val="24"/>
        </w:rPr>
        <w:t xml:space="preserve">чает следующие программы, ориентированные на достижение личностных, метапредметных и </w:t>
      </w:r>
      <w:proofErr w:type="gramStart"/>
      <w:r>
        <w:rPr>
          <w:rFonts w:eastAsia="Times New Roman"/>
          <w:sz w:val="24"/>
          <w:szCs w:val="24"/>
        </w:rPr>
        <w:t>пред-метных</w:t>
      </w:r>
      <w:proofErr w:type="gramEnd"/>
      <w:r>
        <w:rPr>
          <w:rFonts w:eastAsia="Times New Roman"/>
          <w:sz w:val="24"/>
          <w:szCs w:val="24"/>
        </w:rPr>
        <w:t xml:space="preserve"> результатов:</w:t>
      </w:r>
    </w:p>
    <w:p w:rsidR="00180B1E" w:rsidRDefault="00180B1E">
      <w:pPr>
        <w:spacing w:line="2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6"/>
        </w:numPr>
        <w:tabs>
          <w:tab w:val="left" w:pos="360"/>
        </w:tabs>
        <w:ind w:left="36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программу формирования универсальных учебных действий у обучающихся с ЗПР;</w:t>
      </w:r>
    </w:p>
    <w:p w:rsidR="00180B1E" w:rsidRDefault="001D1A53">
      <w:pPr>
        <w:numPr>
          <w:ilvl w:val="0"/>
          <w:numId w:val="6"/>
        </w:numPr>
        <w:tabs>
          <w:tab w:val="left" w:pos="360"/>
        </w:tabs>
        <w:ind w:left="36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программы отдельных учебных предметов;</w:t>
      </w:r>
    </w:p>
    <w:p w:rsidR="00180B1E" w:rsidRDefault="001D1A53">
      <w:pPr>
        <w:numPr>
          <w:ilvl w:val="0"/>
          <w:numId w:val="6"/>
        </w:numPr>
        <w:tabs>
          <w:tab w:val="left" w:pos="360"/>
        </w:tabs>
        <w:ind w:left="36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программу духовно-нравственного развития, воспитания обучающихся с ЗПР;</w:t>
      </w:r>
    </w:p>
    <w:p w:rsidR="00180B1E" w:rsidRDefault="001D1A53">
      <w:pPr>
        <w:numPr>
          <w:ilvl w:val="0"/>
          <w:numId w:val="6"/>
        </w:numPr>
        <w:tabs>
          <w:tab w:val="left" w:pos="360"/>
        </w:tabs>
        <w:ind w:left="36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программу формирования экологической культуры здорового и безопасного образа жизни;</w:t>
      </w:r>
    </w:p>
    <w:p w:rsidR="00180B1E" w:rsidRDefault="001D1A53">
      <w:pPr>
        <w:numPr>
          <w:ilvl w:val="0"/>
          <w:numId w:val="6"/>
        </w:numPr>
        <w:tabs>
          <w:tab w:val="left" w:pos="360"/>
        </w:tabs>
        <w:ind w:left="36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программу коррекционной работы;</w:t>
      </w:r>
    </w:p>
    <w:p w:rsidR="00180B1E" w:rsidRDefault="001D1A53">
      <w:pPr>
        <w:numPr>
          <w:ilvl w:val="0"/>
          <w:numId w:val="6"/>
        </w:numPr>
        <w:tabs>
          <w:tab w:val="left" w:pos="360"/>
        </w:tabs>
        <w:ind w:left="36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программу внеурочной деятельности.</w:t>
      </w:r>
    </w:p>
    <w:p w:rsidR="00180B1E" w:rsidRDefault="00180B1E">
      <w:pPr>
        <w:spacing w:line="12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right="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Организационный раздел определяет общие рамки организации образовательного процесса, а также механизмы реализации компонентов АООП ООО для детей с ЗПР.</w:t>
      </w:r>
    </w:p>
    <w:p w:rsidR="00180B1E" w:rsidRDefault="00180B1E">
      <w:pPr>
        <w:spacing w:line="2" w:lineRule="exact"/>
        <w:rPr>
          <w:sz w:val="20"/>
          <w:szCs w:val="20"/>
        </w:rPr>
      </w:pPr>
    </w:p>
    <w:p w:rsidR="00180B1E" w:rsidRDefault="001D1A53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Организационный раздел включает:</w:t>
      </w:r>
    </w:p>
    <w:p w:rsidR="00180B1E" w:rsidRDefault="001D1A53">
      <w:pPr>
        <w:numPr>
          <w:ilvl w:val="0"/>
          <w:numId w:val="7"/>
        </w:numPr>
        <w:tabs>
          <w:tab w:val="left" w:pos="360"/>
        </w:tabs>
        <w:ind w:left="36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учебный план;</w:t>
      </w:r>
    </w:p>
    <w:p w:rsidR="00180B1E" w:rsidRDefault="00180B1E">
      <w:pPr>
        <w:spacing w:line="11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0"/>
          <w:numId w:val="7"/>
        </w:numPr>
        <w:tabs>
          <w:tab w:val="left" w:pos="360"/>
        </w:tabs>
        <w:ind w:left="360" w:hanging="360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систему специальных условий реализации АООП ООО в соответствии с требованиями Стандарта.</w:t>
      </w:r>
    </w:p>
    <w:p w:rsidR="00180B1E" w:rsidRDefault="00180B1E">
      <w:pPr>
        <w:spacing w:line="120" w:lineRule="exact"/>
        <w:rPr>
          <w:sz w:val="20"/>
          <w:szCs w:val="20"/>
        </w:rPr>
      </w:pPr>
    </w:p>
    <w:p w:rsidR="00180B1E" w:rsidRDefault="001D1A53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color w:val="00000A"/>
          <w:sz w:val="24"/>
          <w:szCs w:val="24"/>
        </w:rPr>
        <w:t>1.3. Состав учащихся</w:t>
      </w:r>
    </w:p>
    <w:p w:rsidR="00180B1E" w:rsidRDefault="00005166">
      <w:pPr>
        <w:spacing w:line="235" w:lineRule="auto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В 2018-2019</w:t>
      </w:r>
      <w:r w:rsidR="001D1A53">
        <w:rPr>
          <w:rFonts w:eastAsia="Times New Roman"/>
          <w:color w:val="00000A"/>
          <w:sz w:val="24"/>
          <w:szCs w:val="24"/>
        </w:rPr>
        <w:t xml:space="preserve"> учебном году в состав контингента обучающихся входят </w:t>
      </w:r>
      <w:r w:rsidR="004B6F87">
        <w:rPr>
          <w:rFonts w:eastAsia="Times New Roman"/>
          <w:color w:val="00000A"/>
          <w:sz w:val="24"/>
          <w:szCs w:val="24"/>
        </w:rPr>
        <w:t>12</w:t>
      </w:r>
      <w:r w:rsidR="001D1A53">
        <w:rPr>
          <w:rFonts w:eastAsia="Times New Roman"/>
          <w:color w:val="00000A"/>
          <w:sz w:val="24"/>
          <w:szCs w:val="24"/>
        </w:rPr>
        <w:t xml:space="preserve"> человек (на начало года).</w:t>
      </w:r>
    </w:p>
    <w:p w:rsidR="00180B1E" w:rsidRDefault="00180B1E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80"/>
        <w:gridCol w:w="5100"/>
      </w:tblGrid>
      <w:tr w:rsidR="00180B1E">
        <w:trPr>
          <w:trHeight w:val="283"/>
        </w:trPr>
        <w:tc>
          <w:tcPr>
            <w:tcW w:w="1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sz w:val="24"/>
                <w:szCs w:val="24"/>
              </w:rPr>
              <w:t>Класс</w:t>
            </w:r>
          </w:p>
        </w:tc>
        <w:tc>
          <w:tcPr>
            <w:tcW w:w="5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9"/>
                <w:sz w:val="24"/>
                <w:szCs w:val="24"/>
              </w:rPr>
              <w:t>АООП с задержкой психического развития</w:t>
            </w:r>
          </w:p>
        </w:tc>
      </w:tr>
      <w:tr w:rsidR="00180B1E">
        <w:trPr>
          <w:trHeight w:val="44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3"/>
                <w:szCs w:val="3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3"/>
                <w:szCs w:val="3"/>
              </w:rPr>
            </w:pPr>
          </w:p>
        </w:tc>
      </w:tr>
      <w:tr w:rsidR="00180B1E">
        <w:trPr>
          <w:trHeight w:val="258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5 класс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180B1E" w:rsidRDefault="00005166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9"/>
                <w:sz w:val="24"/>
                <w:szCs w:val="24"/>
              </w:rPr>
              <w:t>2</w:t>
            </w:r>
          </w:p>
        </w:tc>
      </w:tr>
      <w:tr w:rsidR="00180B1E">
        <w:trPr>
          <w:trHeight w:val="48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</w:tr>
      <w:tr w:rsidR="00180B1E">
        <w:trPr>
          <w:trHeight w:val="261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6 класс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180B1E" w:rsidRDefault="00005166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9"/>
                <w:sz w:val="24"/>
                <w:szCs w:val="24"/>
              </w:rPr>
              <w:t>2</w:t>
            </w:r>
          </w:p>
        </w:tc>
      </w:tr>
      <w:tr w:rsidR="00180B1E">
        <w:trPr>
          <w:trHeight w:val="48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</w:tr>
      <w:tr w:rsidR="00180B1E">
        <w:trPr>
          <w:trHeight w:val="258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7 класс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180B1E" w:rsidRDefault="00005166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9"/>
                <w:sz w:val="24"/>
                <w:szCs w:val="24"/>
              </w:rPr>
              <w:t>1</w:t>
            </w:r>
          </w:p>
        </w:tc>
      </w:tr>
      <w:tr w:rsidR="00180B1E">
        <w:trPr>
          <w:trHeight w:val="48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</w:tr>
      <w:tr w:rsidR="00180B1E">
        <w:trPr>
          <w:trHeight w:val="258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8 класс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180B1E" w:rsidRDefault="00005166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9"/>
                <w:sz w:val="24"/>
                <w:szCs w:val="24"/>
              </w:rPr>
              <w:t>4</w:t>
            </w:r>
          </w:p>
        </w:tc>
      </w:tr>
      <w:tr w:rsidR="00180B1E">
        <w:trPr>
          <w:trHeight w:val="51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</w:tr>
      <w:tr w:rsidR="00180B1E">
        <w:trPr>
          <w:trHeight w:val="258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9 класс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180B1E" w:rsidRDefault="00005166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9"/>
                <w:sz w:val="24"/>
                <w:szCs w:val="24"/>
              </w:rPr>
              <w:t>0</w:t>
            </w:r>
          </w:p>
        </w:tc>
      </w:tr>
      <w:tr w:rsidR="00180B1E">
        <w:trPr>
          <w:trHeight w:val="48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</w:tr>
    </w:tbl>
    <w:p w:rsidR="00180B1E" w:rsidRDefault="00180B1E">
      <w:pPr>
        <w:spacing w:line="317" w:lineRule="exact"/>
        <w:rPr>
          <w:sz w:val="20"/>
          <w:szCs w:val="20"/>
        </w:rPr>
      </w:pPr>
    </w:p>
    <w:p w:rsidR="00180B1E" w:rsidRDefault="001D1A53">
      <w:pPr>
        <w:spacing w:line="236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color w:val="00000A"/>
          <w:sz w:val="24"/>
          <w:szCs w:val="24"/>
        </w:rPr>
        <w:t>1.4. Принципы и подходы к формированию адаптированной основной общеобразовательной программы основного общего образования обучающихся с задержкой психического развития</w:t>
      </w:r>
    </w:p>
    <w:p w:rsidR="00180B1E" w:rsidRDefault="001D1A53">
      <w:pPr>
        <w:numPr>
          <w:ilvl w:val="0"/>
          <w:numId w:val="8"/>
        </w:numPr>
        <w:tabs>
          <w:tab w:val="left" w:pos="920"/>
        </w:tabs>
        <w:spacing w:line="237" w:lineRule="auto"/>
        <w:ind w:left="920" w:hanging="21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основу разработки и реализации АООП ООО обучающихся с ЗПР заложены </w:t>
      </w:r>
      <w:r>
        <w:rPr>
          <w:rFonts w:eastAsia="Times New Roman"/>
          <w:i/>
          <w:iCs/>
          <w:sz w:val="24"/>
          <w:szCs w:val="24"/>
        </w:rPr>
        <w:t>дифференциро-</w:t>
      </w:r>
    </w:p>
    <w:p w:rsidR="00180B1E" w:rsidRDefault="001D1A53">
      <w:pPr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 xml:space="preserve">ванный 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i/>
          <w:iCs/>
          <w:sz w:val="24"/>
          <w:szCs w:val="24"/>
        </w:rPr>
        <w:t xml:space="preserve"> деятельностный подходы</w:t>
      </w:r>
      <w:r>
        <w:rPr>
          <w:rFonts w:eastAsia="Times New Roman"/>
          <w:sz w:val="24"/>
          <w:szCs w:val="24"/>
        </w:rPr>
        <w:t>.</w:t>
      </w:r>
    </w:p>
    <w:p w:rsidR="00180B1E" w:rsidRDefault="00180B1E">
      <w:pPr>
        <w:spacing w:line="12" w:lineRule="exact"/>
        <w:rPr>
          <w:rFonts w:eastAsia="Times New Roman"/>
          <w:sz w:val="24"/>
          <w:szCs w:val="24"/>
        </w:rPr>
      </w:pPr>
    </w:p>
    <w:p w:rsidR="00180B1E" w:rsidRDefault="001D1A53">
      <w:pPr>
        <w:spacing w:line="237" w:lineRule="auto"/>
        <w:ind w:right="2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 xml:space="preserve">Дифференцированный подход </w:t>
      </w:r>
      <w:r>
        <w:rPr>
          <w:rFonts w:eastAsia="Times New Roman"/>
          <w:sz w:val="24"/>
          <w:szCs w:val="24"/>
        </w:rPr>
        <w:t>к разработке и реализации АООП ООО обучающихся с ЗПРпредполагает учет их особых образовательных потребностей, которые проявляются в неоднородности по возможностям освоения содержания образования. Это обусловливает необходимость создания и реализации разных вариантов АООП ООО обучающихся с ЗПР, в том числе и на основе индивидуального учебного плана.</w:t>
      </w:r>
    </w:p>
    <w:p w:rsidR="00180B1E" w:rsidRDefault="00180B1E">
      <w:pPr>
        <w:spacing w:line="5" w:lineRule="exact"/>
        <w:rPr>
          <w:rFonts w:eastAsia="Times New Roman"/>
          <w:sz w:val="24"/>
          <w:szCs w:val="24"/>
        </w:rPr>
      </w:pPr>
    </w:p>
    <w:p w:rsidR="00180B1E" w:rsidRDefault="001D1A53">
      <w:pPr>
        <w:ind w:left="7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Применение  дифференцированного  подхода  к  созданию  и  реализации  АООП  ООО</w:t>
      </w:r>
    </w:p>
    <w:p w:rsidR="00180B1E" w:rsidRDefault="00180B1E">
      <w:pPr>
        <w:spacing w:line="12" w:lineRule="exact"/>
        <w:rPr>
          <w:rFonts w:eastAsia="Times New Roman"/>
          <w:sz w:val="24"/>
          <w:szCs w:val="24"/>
        </w:rPr>
      </w:pPr>
    </w:p>
    <w:p w:rsidR="00180B1E" w:rsidRDefault="001D1A53">
      <w:pPr>
        <w:spacing w:line="234" w:lineRule="auto"/>
        <w:ind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обеспечивает разнообразие содержания, предоставляя обучающимся с ЗПР возможность реализовать индивидуальный потенциал развития.</w:t>
      </w:r>
    </w:p>
    <w:p w:rsidR="00180B1E" w:rsidRDefault="00180B1E">
      <w:pPr>
        <w:spacing w:line="13" w:lineRule="exact"/>
        <w:rPr>
          <w:rFonts w:eastAsia="Times New Roman"/>
          <w:sz w:val="24"/>
          <w:szCs w:val="24"/>
        </w:rPr>
      </w:pPr>
    </w:p>
    <w:p w:rsidR="00180B1E" w:rsidRDefault="001D1A53">
      <w:pPr>
        <w:spacing w:line="237" w:lineRule="auto"/>
        <w:ind w:right="2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 xml:space="preserve">Деятельностный подход </w:t>
      </w:r>
      <w:r>
        <w:rPr>
          <w:rFonts w:eastAsia="Times New Roman"/>
          <w:sz w:val="24"/>
          <w:szCs w:val="24"/>
        </w:rPr>
        <w:t>основывается на теоретических положениях отечественнойпсихологической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детей с нормальным и нарушенным развитием.</w:t>
      </w:r>
    </w:p>
    <w:p w:rsidR="00180B1E" w:rsidRDefault="00180B1E">
      <w:pPr>
        <w:spacing w:line="13" w:lineRule="exact"/>
        <w:rPr>
          <w:rFonts w:eastAsia="Times New Roman"/>
          <w:sz w:val="24"/>
          <w:szCs w:val="24"/>
        </w:rPr>
      </w:pPr>
    </w:p>
    <w:p w:rsidR="00180B1E" w:rsidRDefault="001D1A53">
      <w:pPr>
        <w:spacing w:line="236" w:lineRule="auto"/>
        <w:ind w:right="2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Деятельностный подход в образовании строится на признании того, что развитие личности обучающихся с ЗПР среднего/подросткового школьного возраста определяется характером организации доступной им деятельности (предметно-практической и учебной).</w:t>
      </w:r>
    </w:p>
    <w:p w:rsidR="00180B1E" w:rsidRDefault="00180B1E">
      <w:pPr>
        <w:spacing w:line="14" w:lineRule="exact"/>
        <w:rPr>
          <w:rFonts w:eastAsia="Times New Roman"/>
          <w:sz w:val="24"/>
          <w:szCs w:val="24"/>
        </w:rPr>
      </w:pPr>
    </w:p>
    <w:p w:rsidR="00180B1E" w:rsidRDefault="001D1A53">
      <w:pPr>
        <w:spacing w:line="236" w:lineRule="auto"/>
        <w:ind w:right="2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Основным средством реализации деятельностного подхода в образовании является обучение как процесс организации познавательной и предметно-практической деятельности обучающихся, обеспечивающий овладение ими содержанием образования.</w:t>
      </w:r>
    </w:p>
    <w:p w:rsidR="00180B1E" w:rsidRDefault="00180B1E">
      <w:pPr>
        <w:sectPr w:rsidR="00180B1E">
          <w:pgSz w:w="11900" w:h="16838"/>
          <w:pgMar w:top="722" w:right="706" w:bottom="194" w:left="720" w:header="0" w:footer="0" w:gutter="0"/>
          <w:cols w:space="720" w:equalWidth="0">
            <w:col w:w="10480"/>
          </w:cols>
        </w:sectPr>
      </w:pPr>
    </w:p>
    <w:p w:rsidR="00180B1E" w:rsidRDefault="001D1A53">
      <w:pPr>
        <w:numPr>
          <w:ilvl w:val="1"/>
          <w:numId w:val="9"/>
        </w:numPr>
        <w:tabs>
          <w:tab w:val="left" w:pos="924"/>
        </w:tabs>
        <w:spacing w:line="234" w:lineRule="auto"/>
        <w:ind w:right="2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контексте разработки АООП ООО обучающихся с ЗПР реализация деятельностного подхода обеспечивает:</w:t>
      </w:r>
    </w:p>
    <w:p w:rsidR="00180B1E" w:rsidRDefault="00180B1E">
      <w:pPr>
        <w:spacing w:line="1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0"/>
          <w:numId w:val="9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придание результатам образования социально и личностно значимого характера;</w:t>
      </w:r>
    </w:p>
    <w:p w:rsidR="00180B1E" w:rsidRDefault="00180B1E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9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прочное усвоение обучающимися знаний и опыта разнообразной деятельности и поведения, воз-можность их самостоятельного продвижения в изучаемых образовательных областях;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9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существенное повышение мотивации и интереса к учению, приобретению нового опыта деятель-ности и поведения;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9"/>
        </w:numPr>
        <w:tabs>
          <w:tab w:val="left" w:pos="360"/>
        </w:tabs>
        <w:spacing w:line="250" w:lineRule="auto"/>
        <w:ind w:left="360" w:right="20" w:hanging="360"/>
        <w:jc w:val="both"/>
        <w:rPr>
          <w:rFonts w:ascii="Symbol" w:eastAsia="Symbol" w:hAnsi="Symbol" w:cs="Symbol"/>
          <w:sz w:val="19"/>
          <w:szCs w:val="19"/>
        </w:rPr>
      </w:pPr>
      <w:r>
        <w:rPr>
          <w:rFonts w:eastAsia="Times New Roman"/>
          <w:sz w:val="23"/>
          <w:szCs w:val="23"/>
        </w:rPr>
        <w:t>обеспечение условий для общекультурного и личностного развития на основе формирования уни-версальных учебных действий, которые обеспечивают не только успешное усвоение ими системы научных знаний, умений и навыков (академических результатов), позволяющих продолжить обра-зование, но и жизненной компетенции, составляющей основу социальной успешности.</w:t>
      </w:r>
    </w:p>
    <w:p w:rsidR="00180B1E" w:rsidRDefault="001D1A53">
      <w:pPr>
        <w:numPr>
          <w:ilvl w:val="1"/>
          <w:numId w:val="9"/>
        </w:numPr>
        <w:tabs>
          <w:tab w:val="left" w:pos="920"/>
        </w:tabs>
        <w:ind w:left="920" w:hanging="21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основу формирования АООП ООО обучающихся с ЗПР положены следующие </w:t>
      </w:r>
      <w:r>
        <w:rPr>
          <w:rFonts w:eastAsia="Times New Roman"/>
          <w:b/>
          <w:bCs/>
          <w:sz w:val="24"/>
          <w:szCs w:val="24"/>
        </w:rPr>
        <w:t>принципы</w:t>
      </w:r>
      <w:r>
        <w:rPr>
          <w:rFonts w:eastAsia="Times New Roman"/>
          <w:sz w:val="24"/>
          <w:szCs w:val="24"/>
        </w:rPr>
        <w:t>:</w:t>
      </w:r>
    </w:p>
    <w:p w:rsidR="00180B1E" w:rsidRDefault="00180B1E">
      <w:pPr>
        <w:spacing w:line="12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0"/>
          <w:numId w:val="9"/>
        </w:numPr>
        <w:tabs>
          <w:tab w:val="left" w:pos="360"/>
        </w:tabs>
        <w:spacing w:line="250" w:lineRule="auto"/>
        <w:ind w:left="360" w:right="20" w:hanging="360"/>
        <w:jc w:val="both"/>
        <w:rPr>
          <w:rFonts w:ascii="Symbol" w:eastAsia="Symbol" w:hAnsi="Symbol" w:cs="Symbol"/>
          <w:sz w:val="19"/>
          <w:szCs w:val="19"/>
        </w:rPr>
      </w:pPr>
      <w:r>
        <w:rPr>
          <w:rFonts w:eastAsia="Times New Roman"/>
          <w:sz w:val="23"/>
          <w:szCs w:val="23"/>
        </w:rPr>
        <w:t>принципы государственной политики РФ в области образования (гуманистический характер обра-зования,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уров-ням и особенностям развития и подготовки обучающихся и воспитанников и др.);</w:t>
      </w:r>
    </w:p>
    <w:p w:rsidR="00180B1E" w:rsidRDefault="001D1A53">
      <w:pPr>
        <w:numPr>
          <w:ilvl w:val="0"/>
          <w:numId w:val="9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принцип учета типологических и индивидуальных образовательных потребностей обучающихся;</w:t>
      </w:r>
    </w:p>
    <w:p w:rsidR="00180B1E" w:rsidRDefault="001D1A53">
      <w:pPr>
        <w:numPr>
          <w:ilvl w:val="0"/>
          <w:numId w:val="9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принцип коррекционной направленности образовательного процесса;</w:t>
      </w:r>
    </w:p>
    <w:p w:rsidR="00180B1E" w:rsidRDefault="00180B1E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9"/>
        </w:numPr>
        <w:tabs>
          <w:tab w:val="left" w:pos="360"/>
        </w:tabs>
        <w:spacing w:line="236" w:lineRule="auto"/>
        <w:ind w:left="360" w:right="2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принцип развивающей направленности образовательного процесса, ориентирующий его на разви-тие личности обучающегося и расширение его «зоны ближайшего развития» с учетом особых об-разовательных потребностей;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9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онтогенетический принцип;</w:t>
      </w:r>
    </w:p>
    <w:p w:rsidR="00180B1E" w:rsidRDefault="00180B1E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9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принцип целостности содержания образования, поскольку в основу структуры содержания обра-зования положено не понятие предмета, а ― «образовательной области»;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9"/>
        </w:numPr>
        <w:tabs>
          <w:tab w:val="left" w:pos="360"/>
        </w:tabs>
        <w:spacing w:line="237" w:lineRule="auto"/>
        <w:ind w:left="36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принцип направленности на формирование деятельности, обеспечивает возможность овладения обучающимися с задержкой психического развития всеми видами доступной им предметно-прак-тической деятельности, способами и приемами познавательной и учебной деятельности, коммуни-кативной деятельности и нормативным поведением;</w:t>
      </w:r>
    </w:p>
    <w:p w:rsidR="00180B1E" w:rsidRDefault="00180B1E">
      <w:pPr>
        <w:spacing w:line="14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9"/>
        </w:numPr>
        <w:tabs>
          <w:tab w:val="left" w:pos="360"/>
        </w:tabs>
        <w:spacing w:line="236" w:lineRule="auto"/>
        <w:ind w:left="360" w:right="2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принцип переноса усвоенных знаний, умений, навыков и отношений, сформированных в условиях учебной ситуации, в различные жизненные ситуации, что обеспечит готовность обучающегося к самостоятельной ориентировке и активной деятельности в реальном мире;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9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принцип сотрудничества с семьей.</w:t>
      </w:r>
    </w:p>
    <w:p w:rsidR="00180B1E" w:rsidRDefault="00180B1E">
      <w:pPr>
        <w:sectPr w:rsidR="00180B1E">
          <w:pgSz w:w="11900" w:h="16838"/>
          <w:pgMar w:top="722" w:right="706" w:bottom="1440" w:left="720" w:header="0" w:footer="0" w:gutter="0"/>
          <w:cols w:space="720" w:equalWidth="0">
            <w:col w:w="10480"/>
          </w:cols>
        </w:sectPr>
      </w:pPr>
    </w:p>
    <w:p w:rsidR="00180B1E" w:rsidRPr="00005166" w:rsidRDefault="001D1A53" w:rsidP="00005166">
      <w:pPr>
        <w:numPr>
          <w:ilvl w:val="0"/>
          <w:numId w:val="10"/>
        </w:numPr>
        <w:tabs>
          <w:tab w:val="left" w:pos="240"/>
        </w:tabs>
        <w:spacing w:line="234" w:lineRule="auto"/>
        <w:ind w:right="260"/>
        <w:jc w:val="center"/>
        <w:rPr>
          <w:rFonts w:eastAsia="Times New Roman"/>
          <w:b/>
          <w:bCs/>
          <w:sz w:val="24"/>
          <w:szCs w:val="24"/>
        </w:rPr>
      </w:pPr>
      <w:r w:rsidRPr="00005166">
        <w:rPr>
          <w:rFonts w:eastAsia="Times New Roman"/>
          <w:b/>
          <w:bCs/>
          <w:sz w:val="24"/>
          <w:szCs w:val="24"/>
        </w:rPr>
        <w:lastRenderedPageBreak/>
        <w:t xml:space="preserve">Адаптированная основная общеобразовательная программа основного общего образования </w:t>
      </w:r>
      <w:proofErr w:type="gramStart"/>
      <w:r w:rsidRPr="00005166">
        <w:rPr>
          <w:rFonts w:eastAsia="Times New Roman"/>
          <w:b/>
          <w:bCs/>
          <w:sz w:val="24"/>
          <w:szCs w:val="24"/>
        </w:rPr>
        <w:t>обучающихся</w:t>
      </w:r>
      <w:proofErr w:type="gramEnd"/>
      <w:r w:rsidRPr="00005166">
        <w:rPr>
          <w:rFonts w:eastAsia="Times New Roman"/>
          <w:b/>
          <w:bCs/>
          <w:sz w:val="24"/>
          <w:szCs w:val="24"/>
        </w:rPr>
        <w:t xml:space="preserve"> с задержкой психического развития</w:t>
      </w:r>
    </w:p>
    <w:p w:rsidR="00180B1E" w:rsidRDefault="00180B1E">
      <w:pPr>
        <w:spacing w:line="278" w:lineRule="exact"/>
        <w:rPr>
          <w:sz w:val="20"/>
          <w:szCs w:val="20"/>
        </w:rPr>
      </w:pPr>
    </w:p>
    <w:p w:rsidR="00180B1E" w:rsidRPr="00005166" w:rsidRDefault="001D1A53">
      <w:pPr>
        <w:rPr>
          <w:sz w:val="20"/>
          <w:szCs w:val="20"/>
        </w:rPr>
      </w:pPr>
      <w:r w:rsidRPr="00005166">
        <w:rPr>
          <w:rFonts w:eastAsia="Times New Roman"/>
          <w:b/>
          <w:bCs/>
          <w:sz w:val="24"/>
          <w:szCs w:val="24"/>
        </w:rPr>
        <w:t>2.1 Целевой раздел</w:t>
      </w:r>
    </w:p>
    <w:p w:rsidR="00180B1E" w:rsidRPr="00005166" w:rsidRDefault="001D1A53">
      <w:pPr>
        <w:ind w:left="400"/>
        <w:rPr>
          <w:sz w:val="20"/>
          <w:szCs w:val="20"/>
        </w:rPr>
      </w:pPr>
      <w:r w:rsidRPr="00005166">
        <w:rPr>
          <w:rFonts w:eastAsia="Times New Roman"/>
          <w:b/>
          <w:bCs/>
          <w:sz w:val="24"/>
          <w:szCs w:val="24"/>
        </w:rPr>
        <w:t>2.1.1. Пояснительная записка</w:t>
      </w:r>
    </w:p>
    <w:p w:rsidR="00180B1E" w:rsidRDefault="00180B1E">
      <w:pPr>
        <w:spacing w:line="12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left="700" w:right="20"/>
        <w:rPr>
          <w:sz w:val="20"/>
          <w:szCs w:val="20"/>
        </w:rPr>
      </w:pPr>
      <w:r>
        <w:rPr>
          <w:rFonts w:eastAsia="Times New Roman"/>
          <w:b/>
          <w:bCs/>
          <w:color w:val="00000A"/>
          <w:sz w:val="24"/>
          <w:szCs w:val="24"/>
        </w:rPr>
        <w:t>2.1.1.1. Цель реализации адаптированной основной общеобразовательной программы основного общего образования обучающихся с задержкой психического развития</w:t>
      </w:r>
    </w:p>
    <w:p w:rsidR="00180B1E" w:rsidRDefault="00180B1E">
      <w:pPr>
        <w:spacing w:line="194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 реализации АООП ООО обучающихся с ЗПР </w:t>
      </w:r>
      <w:r>
        <w:rPr>
          <w:rFonts w:eastAsia="Times New Roman"/>
          <w:sz w:val="24"/>
          <w:szCs w:val="24"/>
        </w:rPr>
        <w:t>—обеспечение выполнения требованийФГОС ООО обучающихся с ОВЗ посредством создания условий для максимального удовлетворения особых образовательных потребностей обучающихся с ЗПР, обеспечивающих усвоение ими социаль-ного и культурного опыта.</w:t>
      </w:r>
    </w:p>
    <w:p w:rsidR="00180B1E" w:rsidRDefault="00180B1E">
      <w:pPr>
        <w:spacing w:line="6" w:lineRule="exact"/>
        <w:rPr>
          <w:sz w:val="20"/>
          <w:szCs w:val="20"/>
        </w:rPr>
      </w:pPr>
    </w:p>
    <w:p w:rsidR="00180B1E" w:rsidRDefault="001D1A53">
      <w:pPr>
        <w:ind w:right="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Достижение поставленной цели предусматривает решение следующих основных задач</w:t>
      </w:r>
      <w:r>
        <w:rPr>
          <w:rFonts w:eastAsia="Times New Roman"/>
          <w:sz w:val="24"/>
          <w:szCs w:val="24"/>
        </w:rPr>
        <w:t>:</w:t>
      </w:r>
    </w:p>
    <w:p w:rsidR="00180B1E" w:rsidRDefault="00180B1E">
      <w:pPr>
        <w:spacing w:line="7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11"/>
        </w:numPr>
        <w:tabs>
          <w:tab w:val="left" w:pos="820"/>
        </w:tabs>
        <w:spacing w:line="200" w:lineRule="auto"/>
        <w:ind w:left="820" w:right="40" w:hanging="366"/>
        <w:jc w:val="both"/>
        <w:rPr>
          <w:rFonts w:ascii="Wingdings" w:eastAsia="Wingdings" w:hAnsi="Wingdings" w:cs="Wingdings"/>
          <w:sz w:val="48"/>
          <w:szCs w:val="48"/>
          <w:vertAlign w:val="superscript"/>
        </w:rPr>
      </w:pPr>
      <w:r>
        <w:rPr>
          <w:rFonts w:eastAsia="Times New Roman"/>
          <w:sz w:val="24"/>
          <w:szCs w:val="24"/>
        </w:rPr>
        <w:t xml:space="preserve">введения в образовательное пространство всех детей с ОВЗ вне зависимости от тяжести их проблем, т. е. исключения самой возможности определения ребёнка как «необучаемого». </w:t>
      </w:r>
      <w:proofErr w:type="gramStart"/>
      <w:r>
        <w:rPr>
          <w:rFonts w:eastAsia="Times New Roman"/>
          <w:sz w:val="24"/>
          <w:szCs w:val="24"/>
        </w:rPr>
        <w:t>Ре-шение</w:t>
      </w:r>
      <w:proofErr w:type="gramEnd"/>
      <w:r>
        <w:rPr>
          <w:rFonts w:eastAsia="Times New Roman"/>
          <w:sz w:val="24"/>
          <w:szCs w:val="24"/>
        </w:rPr>
        <w:t xml:space="preserve"> этой задачи возможно в том случае, если при достижении</w:t>
      </w:r>
      <w:r w:rsidR="00C97AB4">
        <w:rPr>
          <w:rFonts w:eastAsia="Times New Roman"/>
          <w:sz w:val="24"/>
          <w:szCs w:val="24"/>
        </w:rPr>
        <w:t xml:space="preserve"> итоговых результатов освое</w:t>
      </w:r>
      <w:r>
        <w:rPr>
          <w:rFonts w:eastAsia="Times New Roman"/>
          <w:sz w:val="24"/>
          <w:szCs w:val="24"/>
        </w:rPr>
        <w:t xml:space="preserve">ния </w:t>
      </w:r>
      <w:r w:rsidR="00C97AB4">
        <w:rPr>
          <w:rFonts w:eastAsia="Times New Roman"/>
          <w:sz w:val="24"/>
          <w:szCs w:val="24"/>
        </w:rPr>
        <w:t>АООП</w:t>
      </w:r>
      <w:r>
        <w:rPr>
          <w:rFonts w:eastAsia="Times New Roman"/>
          <w:sz w:val="24"/>
          <w:szCs w:val="24"/>
        </w:rPr>
        <w:t xml:space="preserve"> для детей с ОВЗ и детей инвалидов учитывать в</w:t>
      </w:r>
      <w:r w:rsidR="00C97AB4">
        <w:rPr>
          <w:rFonts w:eastAsia="Times New Roman"/>
          <w:sz w:val="24"/>
          <w:szCs w:val="24"/>
        </w:rPr>
        <w:t xml:space="preserve"> обучении индивидуальные возмож</w:t>
      </w:r>
      <w:r>
        <w:rPr>
          <w:rFonts w:eastAsia="Times New Roman"/>
          <w:sz w:val="24"/>
          <w:szCs w:val="24"/>
        </w:rPr>
        <w:t>ности ребёнка;</w:t>
      </w:r>
    </w:p>
    <w:p w:rsidR="00180B1E" w:rsidRDefault="00180B1E">
      <w:pPr>
        <w:spacing w:line="14" w:lineRule="exact"/>
        <w:rPr>
          <w:rFonts w:ascii="Wingdings" w:eastAsia="Wingdings" w:hAnsi="Wingdings" w:cs="Wingdings"/>
          <w:sz w:val="48"/>
          <w:szCs w:val="48"/>
          <w:vertAlign w:val="superscript"/>
        </w:rPr>
      </w:pPr>
    </w:p>
    <w:p w:rsidR="00180B1E" w:rsidRPr="00724AEB" w:rsidRDefault="001D1A53">
      <w:pPr>
        <w:numPr>
          <w:ilvl w:val="0"/>
          <w:numId w:val="11"/>
        </w:numPr>
        <w:tabs>
          <w:tab w:val="left" w:pos="880"/>
        </w:tabs>
        <w:spacing w:line="180" w:lineRule="auto"/>
        <w:ind w:left="820" w:right="40" w:hanging="366"/>
        <w:rPr>
          <w:rFonts w:ascii="Wingdings" w:eastAsia="Wingdings" w:hAnsi="Wingdings" w:cs="Wingdings"/>
          <w:sz w:val="24"/>
          <w:szCs w:val="24"/>
          <w:vertAlign w:val="superscript"/>
        </w:rPr>
      </w:pPr>
      <w:r w:rsidRPr="00724AEB">
        <w:rPr>
          <w:rFonts w:eastAsia="Times New Roman"/>
          <w:sz w:val="24"/>
          <w:szCs w:val="24"/>
        </w:rPr>
        <w:t>создания индивидуальных специальных программ для обучения детей обеспечение специальных условий, гарантирующих их реализацию;</w:t>
      </w:r>
    </w:p>
    <w:p w:rsidR="00180B1E" w:rsidRDefault="00180B1E">
      <w:pPr>
        <w:spacing w:line="12" w:lineRule="exact"/>
        <w:rPr>
          <w:rFonts w:ascii="Wingdings" w:eastAsia="Wingdings" w:hAnsi="Wingdings" w:cs="Wingdings"/>
          <w:sz w:val="42"/>
          <w:szCs w:val="42"/>
          <w:vertAlign w:val="superscript"/>
        </w:rPr>
      </w:pPr>
    </w:p>
    <w:p w:rsidR="00180B1E" w:rsidRDefault="001D1A53">
      <w:pPr>
        <w:numPr>
          <w:ilvl w:val="0"/>
          <w:numId w:val="11"/>
        </w:numPr>
        <w:tabs>
          <w:tab w:val="left" w:pos="880"/>
        </w:tabs>
        <w:spacing w:line="206" w:lineRule="auto"/>
        <w:ind w:left="820" w:right="20" w:hanging="366"/>
        <w:jc w:val="both"/>
        <w:rPr>
          <w:rFonts w:ascii="Wingdings" w:eastAsia="Wingdings" w:hAnsi="Wingdings" w:cs="Wingdings"/>
          <w:sz w:val="48"/>
          <w:szCs w:val="48"/>
          <w:vertAlign w:val="superscript"/>
        </w:rPr>
      </w:pPr>
      <w:r>
        <w:rPr>
          <w:rFonts w:eastAsia="Times New Roman"/>
          <w:sz w:val="24"/>
          <w:szCs w:val="24"/>
        </w:rPr>
        <w:t>гарантированного оказания систематической специальной помощи детям с ОВЗ и детям ин-валидам, способным обучаться в условиях массовой школы, поскольку включение в общий поток обучения вне удовлетворения особых образовательных потребностей таких детей может иметь для них негативные последствия. Решение этой задачи возможно только при наличии коррекционной помощи силами специалистов по профилю имеющегося у ребёнка нарушения развития;</w:t>
      </w:r>
    </w:p>
    <w:p w:rsidR="00180B1E" w:rsidRDefault="00180B1E">
      <w:pPr>
        <w:spacing w:line="14" w:lineRule="exact"/>
        <w:rPr>
          <w:rFonts w:ascii="Wingdings" w:eastAsia="Wingdings" w:hAnsi="Wingdings" w:cs="Wingdings"/>
          <w:sz w:val="48"/>
          <w:szCs w:val="48"/>
          <w:vertAlign w:val="superscript"/>
        </w:rPr>
      </w:pPr>
    </w:p>
    <w:p w:rsidR="00180B1E" w:rsidRDefault="001D1A53">
      <w:pPr>
        <w:numPr>
          <w:ilvl w:val="0"/>
          <w:numId w:val="11"/>
        </w:numPr>
        <w:tabs>
          <w:tab w:val="left" w:pos="880"/>
        </w:tabs>
        <w:spacing w:line="210" w:lineRule="auto"/>
        <w:ind w:left="820" w:right="20" w:hanging="366"/>
        <w:jc w:val="both"/>
        <w:rPr>
          <w:rFonts w:ascii="Wingdings" w:eastAsia="Wingdings" w:hAnsi="Wingdings" w:cs="Wingdings"/>
          <w:sz w:val="48"/>
          <w:szCs w:val="48"/>
          <w:vertAlign w:val="superscript"/>
        </w:rPr>
      </w:pPr>
      <w:r>
        <w:rPr>
          <w:rFonts w:eastAsia="Times New Roman"/>
          <w:sz w:val="24"/>
          <w:szCs w:val="24"/>
        </w:rPr>
        <w:t>обеспечения ребёнку с ОВЗ, имеющему вынужденные ограничения, не</w:t>
      </w:r>
      <w:r w:rsidR="00AD1FE5">
        <w:rPr>
          <w:rFonts w:eastAsia="Times New Roman"/>
          <w:sz w:val="24"/>
          <w:szCs w:val="24"/>
        </w:rPr>
        <w:t xml:space="preserve"> только овладения ака</w:t>
      </w:r>
      <w:r>
        <w:rPr>
          <w:rFonts w:eastAsia="Times New Roman"/>
          <w:sz w:val="24"/>
          <w:szCs w:val="24"/>
        </w:rPr>
        <w:t>демическими знаниями, умениями и навыками, но и разв</w:t>
      </w:r>
      <w:r w:rsidR="00AD1FE5">
        <w:rPr>
          <w:rFonts w:eastAsia="Times New Roman"/>
          <w:sz w:val="24"/>
          <w:szCs w:val="24"/>
        </w:rPr>
        <w:t>ития жизненной компетенции, воз</w:t>
      </w:r>
      <w:r>
        <w:rPr>
          <w:rFonts w:eastAsia="Times New Roman"/>
          <w:sz w:val="24"/>
          <w:szCs w:val="24"/>
        </w:rPr>
        <w:t>можности стать более активным, независимым и приспособленным к реальной каждодневной жизни. Поэтому в структуре содержания образования чётко выделяютс</w:t>
      </w:r>
      <w:r w:rsidR="00AD1FE5">
        <w:rPr>
          <w:rFonts w:eastAsia="Times New Roman"/>
          <w:sz w:val="24"/>
          <w:szCs w:val="24"/>
        </w:rPr>
        <w:t>я его взаимодополня</w:t>
      </w:r>
      <w:r>
        <w:rPr>
          <w:rFonts w:eastAsia="Times New Roman"/>
          <w:sz w:val="24"/>
          <w:szCs w:val="24"/>
        </w:rPr>
        <w:t>ющие компоненты: «академический» и «жизненной компетенции». При этом подчёркивается, что образование ребёнка с ОВЗ может считаться качественным и удовлетворять взрослых лишь при условии его продвижения по обоим направлениям.</w:t>
      </w:r>
    </w:p>
    <w:p w:rsidR="00180B1E" w:rsidRDefault="00180B1E">
      <w:pPr>
        <w:spacing w:line="17" w:lineRule="exact"/>
        <w:rPr>
          <w:rFonts w:ascii="Wingdings" w:eastAsia="Wingdings" w:hAnsi="Wingdings" w:cs="Wingdings"/>
          <w:sz w:val="48"/>
          <w:szCs w:val="48"/>
          <w:vertAlign w:val="superscript"/>
        </w:rPr>
      </w:pPr>
    </w:p>
    <w:p w:rsidR="00180B1E" w:rsidRDefault="001D1A53">
      <w:pPr>
        <w:numPr>
          <w:ilvl w:val="0"/>
          <w:numId w:val="11"/>
        </w:numPr>
        <w:tabs>
          <w:tab w:val="left" w:pos="820"/>
        </w:tabs>
        <w:spacing w:line="180" w:lineRule="auto"/>
        <w:ind w:left="820" w:right="20" w:hanging="366"/>
        <w:jc w:val="both"/>
        <w:rPr>
          <w:rFonts w:ascii="Wingdings" w:eastAsia="Wingdings" w:hAnsi="Wingdings" w:cs="Wingdings"/>
          <w:sz w:val="48"/>
          <w:szCs w:val="48"/>
          <w:vertAlign w:val="superscript"/>
        </w:rPr>
      </w:pPr>
      <w:r>
        <w:rPr>
          <w:rFonts w:eastAsia="Times New Roman"/>
          <w:sz w:val="24"/>
          <w:szCs w:val="24"/>
        </w:rPr>
        <w:t>формирование общей культуры, духовно - нравственное, гражданское, социальное, личност-ное и интеллектуальное развитие, развитие творческих способностей, сохранение и укрепление здоровья;</w:t>
      </w:r>
    </w:p>
    <w:p w:rsidR="00180B1E" w:rsidRDefault="00180B1E">
      <w:pPr>
        <w:spacing w:line="14" w:lineRule="exact"/>
        <w:rPr>
          <w:rFonts w:ascii="Wingdings" w:eastAsia="Wingdings" w:hAnsi="Wingdings" w:cs="Wingdings"/>
          <w:sz w:val="48"/>
          <w:szCs w:val="48"/>
          <w:vertAlign w:val="superscript"/>
        </w:rPr>
      </w:pPr>
    </w:p>
    <w:p w:rsidR="00180B1E" w:rsidRDefault="001D1A53">
      <w:pPr>
        <w:numPr>
          <w:ilvl w:val="0"/>
          <w:numId w:val="11"/>
        </w:numPr>
        <w:tabs>
          <w:tab w:val="left" w:pos="820"/>
        </w:tabs>
        <w:spacing w:line="200" w:lineRule="auto"/>
        <w:ind w:left="820" w:hanging="366"/>
        <w:jc w:val="both"/>
        <w:rPr>
          <w:rFonts w:ascii="Wingdings" w:eastAsia="Wingdings" w:hAnsi="Wingdings" w:cs="Wingdings"/>
          <w:sz w:val="48"/>
          <w:szCs w:val="48"/>
          <w:vertAlign w:val="superscript"/>
        </w:rPr>
      </w:pPr>
      <w:r>
        <w:rPr>
          <w:rFonts w:eastAsia="Times New Roman"/>
          <w:sz w:val="24"/>
          <w:szCs w:val="24"/>
        </w:rPr>
        <w:t xml:space="preserve">обеспечение планируемых результатов по освоению выпускником целевых установок, </w:t>
      </w:r>
      <w:proofErr w:type="gramStart"/>
      <w:r>
        <w:rPr>
          <w:rFonts w:eastAsia="Times New Roman"/>
          <w:sz w:val="24"/>
          <w:szCs w:val="24"/>
        </w:rPr>
        <w:t>при-обретению</w:t>
      </w:r>
      <w:proofErr w:type="gramEnd"/>
      <w:r>
        <w:rPr>
          <w:rFonts w:eastAsia="Times New Roman"/>
          <w:sz w:val="24"/>
          <w:szCs w:val="24"/>
        </w:rPr>
        <w:t xml:space="preserve"> знаний, умений, навыков, компетенций и компет</w:t>
      </w:r>
      <w:r w:rsidR="00AD1FE5">
        <w:rPr>
          <w:rFonts w:eastAsia="Times New Roman"/>
          <w:sz w:val="24"/>
          <w:szCs w:val="24"/>
        </w:rPr>
        <w:t>ентностей, определяемых личност</w:t>
      </w:r>
      <w:r>
        <w:rPr>
          <w:rFonts w:eastAsia="Times New Roman"/>
          <w:sz w:val="24"/>
          <w:szCs w:val="24"/>
        </w:rPr>
        <w:t>ными, семейными, общественными, государственными по</w:t>
      </w:r>
      <w:r w:rsidR="00AD1FE5">
        <w:rPr>
          <w:rFonts w:eastAsia="Times New Roman"/>
          <w:sz w:val="24"/>
          <w:szCs w:val="24"/>
        </w:rPr>
        <w:t>требностями и возможностями обу</w:t>
      </w:r>
      <w:r>
        <w:rPr>
          <w:rFonts w:eastAsia="Times New Roman"/>
          <w:sz w:val="24"/>
          <w:szCs w:val="24"/>
        </w:rPr>
        <w:t>чающегося школьного возраста, индивидуальными особенностями его развития и состояния здоровья;</w:t>
      </w:r>
    </w:p>
    <w:p w:rsidR="00180B1E" w:rsidRDefault="00180B1E">
      <w:pPr>
        <w:spacing w:line="4" w:lineRule="exact"/>
        <w:rPr>
          <w:rFonts w:ascii="Wingdings" w:eastAsia="Wingdings" w:hAnsi="Wingdings" w:cs="Wingdings"/>
          <w:sz w:val="48"/>
          <w:szCs w:val="48"/>
          <w:vertAlign w:val="superscript"/>
        </w:rPr>
      </w:pPr>
    </w:p>
    <w:p w:rsidR="00180B1E" w:rsidRPr="00705F81" w:rsidRDefault="001D1A53">
      <w:pPr>
        <w:numPr>
          <w:ilvl w:val="0"/>
          <w:numId w:val="11"/>
        </w:numPr>
        <w:tabs>
          <w:tab w:val="left" w:pos="820"/>
        </w:tabs>
        <w:spacing w:line="180" w:lineRule="auto"/>
        <w:ind w:left="820" w:hanging="366"/>
        <w:rPr>
          <w:rFonts w:ascii="Wingdings" w:eastAsia="Wingdings" w:hAnsi="Wingdings" w:cs="Wingdings"/>
          <w:sz w:val="24"/>
          <w:szCs w:val="24"/>
          <w:vertAlign w:val="superscript"/>
        </w:rPr>
      </w:pPr>
      <w:r w:rsidRPr="00705F81">
        <w:rPr>
          <w:rFonts w:eastAsia="Times New Roman"/>
          <w:sz w:val="24"/>
          <w:szCs w:val="24"/>
        </w:rPr>
        <w:t>обеспечение доступности получения качественного общего образования для детей с ОВЗ;</w:t>
      </w:r>
    </w:p>
    <w:p w:rsidR="00180B1E" w:rsidRDefault="00180B1E">
      <w:pPr>
        <w:spacing w:line="23" w:lineRule="exact"/>
        <w:rPr>
          <w:rFonts w:ascii="Wingdings" w:eastAsia="Wingdings" w:hAnsi="Wingdings" w:cs="Wingdings"/>
          <w:sz w:val="33"/>
          <w:szCs w:val="33"/>
          <w:vertAlign w:val="superscript"/>
        </w:rPr>
      </w:pPr>
    </w:p>
    <w:p w:rsidR="00180B1E" w:rsidRPr="000F632C" w:rsidRDefault="001D1A53">
      <w:pPr>
        <w:numPr>
          <w:ilvl w:val="0"/>
          <w:numId w:val="11"/>
        </w:numPr>
        <w:tabs>
          <w:tab w:val="left" w:pos="820"/>
        </w:tabs>
        <w:spacing w:line="185" w:lineRule="auto"/>
        <w:ind w:left="820" w:right="60" w:hanging="366"/>
        <w:rPr>
          <w:rFonts w:ascii="Wingdings" w:eastAsia="Wingdings" w:hAnsi="Wingdings" w:cs="Wingdings"/>
          <w:sz w:val="24"/>
          <w:szCs w:val="24"/>
          <w:vertAlign w:val="superscript"/>
        </w:rPr>
      </w:pPr>
      <w:r w:rsidRPr="000F632C">
        <w:rPr>
          <w:rFonts w:eastAsia="Times New Roman"/>
          <w:sz w:val="24"/>
          <w:szCs w:val="24"/>
        </w:rPr>
        <w:t>участие обучающихся, их родителей (законных представителей), педагогических работников и общественности в проектировании и развитии внутришкольной социальной среды;</w:t>
      </w:r>
    </w:p>
    <w:p w:rsidR="00180B1E" w:rsidRDefault="00180B1E">
      <w:pPr>
        <w:spacing w:line="13" w:lineRule="exact"/>
        <w:rPr>
          <w:rFonts w:ascii="Wingdings" w:eastAsia="Wingdings" w:hAnsi="Wingdings" w:cs="Wingdings"/>
          <w:sz w:val="40"/>
          <w:szCs w:val="40"/>
          <w:vertAlign w:val="superscript"/>
        </w:rPr>
      </w:pPr>
    </w:p>
    <w:p w:rsidR="00180B1E" w:rsidRDefault="001D1A53">
      <w:pPr>
        <w:numPr>
          <w:ilvl w:val="0"/>
          <w:numId w:val="11"/>
        </w:numPr>
        <w:tabs>
          <w:tab w:val="left" w:pos="820"/>
        </w:tabs>
        <w:spacing w:line="180" w:lineRule="auto"/>
        <w:ind w:left="820" w:right="240" w:hanging="366"/>
        <w:rPr>
          <w:rFonts w:ascii="Wingdings" w:eastAsia="Wingdings" w:hAnsi="Wingdings" w:cs="Wingdings"/>
          <w:sz w:val="42"/>
          <w:szCs w:val="42"/>
          <w:vertAlign w:val="superscript"/>
        </w:rPr>
      </w:pPr>
      <w:r>
        <w:rPr>
          <w:rFonts w:eastAsia="Times New Roman"/>
        </w:rPr>
        <w:t>использование в образовательном процессе современных образовательных технологий дея-тельностного типа;</w:t>
      </w:r>
    </w:p>
    <w:p w:rsidR="00180B1E" w:rsidRDefault="00180B1E">
      <w:pPr>
        <w:spacing w:line="202" w:lineRule="exact"/>
        <w:rPr>
          <w:sz w:val="20"/>
          <w:szCs w:val="20"/>
        </w:rPr>
      </w:pPr>
    </w:p>
    <w:p w:rsidR="00180B1E" w:rsidRDefault="001D1A53">
      <w:pPr>
        <w:spacing w:line="236" w:lineRule="auto"/>
        <w:ind w:left="700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color w:val="00000A"/>
          <w:sz w:val="24"/>
          <w:szCs w:val="24"/>
        </w:rPr>
        <w:t xml:space="preserve">2.1.1.2. </w:t>
      </w:r>
      <w:r>
        <w:rPr>
          <w:rFonts w:eastAsia="Times New Roman"/>
          <w:b/>
          <w:bCs/>
          <w:color w:val="000000"/>
          <w:sz w:val="24"/>
          <w:szCs w:val="24"/>
        </w:rPr>
        <w:t>Общая характеристика адаптированной основной общеобразовательнойпрограммы основного общего образования обучающихся с задержкой психического развития</w:t>
      </w:r>
    </w:p>
    <w:p w:rsidR="00180B1E" w:rsidRDefault="00180B1E">
      <w:pPr>
        <w:spacing w:line="285" w:lineRule="exact"/>
        <w:rPr>
          <w:sz w:val="20"/>
          <w:szCs w:val="20"/>
        </w:rPr>
      </w:pPr>
    </w:p>
    <w:p w:rsidR="00180B1E" w:rsidRDefault="001D1A53">
      <w:pPr>
        <w:spacing w:line="249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АООП ООО</w:t>
      </w:r>
      <w:r w:rsidR="005B5244">
        <w:rPr>
          <w:rFonts w:eastAsia="Times New Roman"/>
          <w:sz w:val="23"/>
          <w:szCs w:val="23"/>
        </w:rPr>
        <w:t xml:space="preserve"> для детей ОВЗ ЗПР</w:t>
      </w:r>
      <w:r>
        <w:rPr>
          <w:rFonts w:eastAsia="Times New Roman"/>
          <w:sz w:val="23"/>
          <w:szCs w:val="23"/>
        </w:rPr>
        <w:t xml:space="preserve"> представляет собой адаптированный вариант основной образовательной программы основного общего образования (далее — ООП ООО). Требования к структуре АООП ООО</w:t>
      </w:r>
    </w:p>
    <w:p w:rsidR="00180B1E" w:rsidRDefault="00180B1E">
      <w:pPr>
        <w:spacing w:line="3" w:lineRule="exact"/>
        <w:rPr>
          <w:sz w:val="20"/>
          <w:szCs w:val="20"/>
        </w:rPr>
      </w:pPr>
    </w:p>
    <w:p w:rsidR="00180B1E" w:rsidRDefault="001D1A53">
      <w:pPr>
        <w:spacing w:line="250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(в том числе соотношению обязательной части и части, формируемой участниками образовательных отношений и их объему) и результатам ее освоения соответствуют федеральному государственному стандарту основного общего образования (далее — ФГОС ООО). Адаптация программы предполагает</w:t>
      </w:r>
    </w:p>
    <w:p w:rsidR="00180B1E" w:rsidRDefault="00180B1E">
      <w:pPr>
        <w:sectPr w:rsidR="00180B1E">
          <w:pgSz w:w="11900" w:h="16838"/>
          <w:pgMar w:top="727" w:right="706" w:bottom="280" w:left="720" w:header="0" w:footer="0" w:gutter="0"/>
          <w:cols w:space="720" w:equalWidth="0">
            <w:col w:w="10480"/>
          </w:cols>
        </w:sectPr>
      </w:pPr>
    </w:p>
    <w:p w:rsidR="00180B1E" w:rsidRDefault="001D1A53">
      <w:pPr>
        <w:spacing w:line="249" w:lineRule="auto"/>
        <w:ind w:right="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lastRenderedPageBreak/>
        <w:t>введение программы коррекционной работы, ориентированной на удовлетворение особых образовательных потребностей, обучающихся с ЗПР и поддержку в освоении АООП ООО, требований</w:t>
      </w:r>
    </w:p>
    <w:p w:rsidR="00180B1E" w:rsidRDefault="00180B1E">
      <w:pPr>
        <w:spacing w:line="3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12"/>
        </w:numPr>
        <w:tabs>
          <w:tab w:val="left" w:pos="237"/>
        </w:tabs>
        <w:spacing w:line="238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результатам освоения программы коррекционной работы и условиям реализации АООП ООО. Обязательными условиями реализации АООП ООО обучающихся с ЗПР является психолого-педагогическое сопровождение обучающегося, согласованная работа учителя с педагогами, реализующими программу коррекционной работы, содержание которой для каждого обучающегося определяется с учетом его особых образовательных потребностей на основе рекомендаций </w:t>
      </w:r>
      <w:r w:rsidR="00E95CC0"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ПМПК, ИПРА.</w:t>
      </w:r>
    </w:p>
    <w:p w:rsidR="00180B1E" w:rsidRDefault="00180B1E">
      <w:pPr>
        <w:spacing w:line="192" w:lineRule="exact"/>
        <w:rPr>
          <w:sz w:val="20"/>
          <w:szCs w:val="20"/>
        </w:rPr>
      </w:pPr>
    </w:p>
    <w:p w:rsidR="00180B1E" w:rsidRDefault="001D1A53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color w:val="00000A"/>
          <w:sz w:val="24"/>
          <w:szCs w:val="24"/>
        </w:rPr>
        <w:t>2.1.1.3. Психолого-педагогическая характеристика обучающихся с ЗПР</w:t>
      </w:r>
    </w:p>
    <w:p w:rsidR="00180B1E" w:rsidRDefault="00180B1E">
      <w:pPr>
        <w:spacing w:line="283" w:lineRule="exact"/>
        <w:rPr>
          <w:sz w:val="20"/>
          <w:szCs w:val="20"/>
        </w:rPr>
      </w:pPr>
    </w:p>
    <w:p w:rsidR="00180B1E" w:rsidRDefault="001D1A53">
      <w:pPr>
        <w:spacing w:line="238" w:lineRule="auto"/>
        <w:ind w:right="2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Категорией </w:t>
      </w:r>
      <w:proofErr w:type="gramStart"/>
      <w:r>
        <w:rPr>
          <w:rFonts w:eastAsia="Times New Roman"/>
          <w:sz w:val="24"/>
          <w:szCs w:val="24"/>
        </w:rPr>
        <w:t>обучающихся</w:t>
      </w:r>
      <w:proofErr w:type="gramEnd"/>
      <w:r>
        <w:rPr>
          <w:rFonts w:eastAsia="Times New Roman"/>
          <w:sz w:val="24"/>
          <w:szCs w:val="24"/>
        </w:rPr>
        <w:t xml:space="preserve">, для которых разработан данный документ, являются дети, имеющие по заключению </w:t>
      </w:r>
      <w:r w:rsidR="00D213B7"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ПМПК рекомендации по обучению по адаптированной образовательной программе. В большинстве своём это дети с задержкой психического развития р</w:t>
      </w:r>
      <w:r w:rsidR="00D213B7">
        <w:rPr>
          <w:rFonts w:eastAsia="Times New Roman"/>
          <w:sz w:val="24"/>
          <w:szCs w:val="24"/>
        </w:rPr>
        <w:t>азной степени. Обучающиеся с за</w:t>
      </w:r>
      <w:r>
        <w:rPr>
          <w:rFonts w:eastAsia="Times New Roman"/>
          <w:sz w:val="24"/>
          <w:szCs w:val="24"/>
        </w:rPr>
        <w:t>держкой психического развития – это дети, имеющие недостатки в психологическом р</w:t>
      </w:r>
      <w:r w:rsidR="008D6A02">
        <w:rPr>
          <w:rFonts w:eastAsia="Times New Roman"/>
          <w:sz w:val="24"/>
          <w:szCs w:val="24"/>
        </w:rPr>
        <w:t>азвитии, под</w:t>
      </w:r>
      <w:r>
        <w:rPr>
          <w:rFonts w:eastAsia="Times New Roman"/>
          <w:sz w:val="24"/>
          <w:szCs w:val="24"/>
        </w:rPr>
        <w:t>тверждённые</w:t>
      </w:r>
      <w:r w:rsidR="008D6A02">
        <w:rPr>
          <w:rFonts w:eastAsia="Times New Roman"/>
          <w:sz w:val="24"/>
          <w:szCs w:val="24"/>
        </w:rPr>
        <w:t xml:space="preserve"> территориальной</w:t>
      </w:r>
      <w:r>
        <w:rPr>
          <w:rFonts w:eastAsia="Times New Roman"/>
          <w:sz w:val="24"/>
          <w:szCs w:val="24"/>
        </w:rPr>
        <w:t xml:space="preserve"> психолого-медико-педагогической комиссией и пр</w:t>
      </w:r>
      <w:r w:rsidR="008D6A02">
        <w:rPr>
          <w:rFonts w:eastAsia="Times New Roman"/>
          <w:sz w:val="24"/>
          <w:szCs w:val="24"/>
        </w:rPr>
        <w:t>епятствующие получению образова</w:t>
      </w:r>
      <w:r>
        <w:rPr>
          <w:rFonts w:eastAsia="Times New Roman"/>
          <w:sz w:val="24"/>
          <w:szCs w:val="24"/>
        </w:rPr>
        <w:t>ния без создания специальных условий.</w:t>
      </w:r>
    </w:p>
    <w:p w:rsidR="00180B1E" w:rsidRDefault="00180B1E">
      <w:pPr>
        <w:spacing w:line="15" w:lineRule="exact"/>
        <w:rPr>
          <w:sz w:val="20"/>
          <w:szCs w:val="20"/>
        </w:rPr>
      </w:pPr>
    </w:p>
    <w:p w:rsidR="00180B1E" w:rsidRDefault="001D1A53">
      <w:pPr>
        <w:spacing w:line="250" w:lineRule="auto"/>
        <w:ind w:right="20" w:firstLine="627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Среди причин возникновения ЗПР могут фигурировать </w:t>
      </w:r>
      <w:proofErr w:type="gramStart"/>
      <w:r>
        <w:rPr>
          <w:rFonts w:eastAsia="Times New Roman"/>
          <w:sz w:val="23"/>
          <w:szCs w:val="23"/>
        </w:rPr>
        <w:t>органическая</w:t>
      </w:r>
      <w:proofErr w:type="gramEnd"/>
      <w:r>
        <w:rPr>
          <w:rFonts w:eastAsia="Times New Roman"/>
          <w:sz w:val="23"/>
          <w:szCs w:val="23"/>
        </w:rPr>
        <w:t xml:space="preserve"> или функциональная не-достаточность центральной нервной системы, конституциональные факторы, хронические, соматиче-ские заболевания, неблагоприятные условия воспитания, психическая и социальная депривация. По-добное разнообразие этиологических факторов обуславливает значительный диапазон выраженности нарушений – от состояний, приближающихся к уровню возрастной нормы, до состояний, требующих отграничения от умственной отсталости. Все обучающиеся с ЗПР испытывают в той или иной степени выраженные затруднения в усвоении учебных программ, обусловленные недостаточными </w:t>
      </w:r>
      <w:proofErr w:type="gramStart"/>
      <w:r>
        <w:rPr>
          <w:rFonts w:eastAsia="Times New Roman"/>
          <w:sz w:val="23"/>
          <w:szCs w:val="23"/>
        </w:rPr>
        <w:t>познава-тельными</w:t>
      </w:r>
      <w:proofErr w:type="gramEnd"/>
      <w:r>
        <w:rPr>
          <w:rFonts w:eastAsia="Times New Roman"/>
          <w:sz w:val="23"/>
          <w:szCs w:val="23"/>
        </w:rPr>
        <w:t xml:space="preserve"> способностями, специфическими расстройствами психи</w:t>
      </w:r>
      <w:r w:rsidR="004A6F9E">
        <w:rPr>
          <w:rFonts w:eastAsia="Times New Roman"/>
          <w:sz w:val="23"/>
          <w:szCs w:val="23"/>
        </w:rPr>
        <w:t>ческого развития (школьных навы</w:t>
      </w:r>
      <w:r>
        <w:rPr>
          <w:rFonts w:eastAsia="Times New Roman"/>
          <w:sz w:val="23"/>
          <w:szCs w:val="23"/>
        </w:rPr>
        <w:t>ков, речи и др.), нарушени</w:t>
      </w:r>
      <w:r w:rsidR="004A6F9E">
        <w:rPr>
          <w:rFonts w:eastAsia="Times New Roman"/>
          <w:sz w:val="23"/>
          <w:szCs w:val="23"/>
        </w:rPr>
        <w:t xml:space="preserve">ями в организации деятельности </w:t>
      </w:r>
      <w:r>
        <w:rPr>
          <w:rFonts w:eastAsia="Times New Roman"/>
          <w:sz w:val="23"/>
          <w:szCs w:val="23"/>
        </w:rPr>
        <w:t>или п</w:t>
      </w:r>
      <w:r w:rsidR="004A6F9E">
        <w:rPr>
          <w:rFonts w:eastAsia="Times New Roman"/>
          <w:sz w:val="23"/>
          <w:szCs w:val="23"/>
        </w:rPr>
        <w:t>оведения. Общими для всех обуча</w:t>
      </w:r>
      <w:r>
        <w:rPr>
          <w:rFonts w:eastAsia="Times New Roman"/>
          <w:sz w:val="23"/>
          <w:szCs w:val="23"/>
        </w:rPr>
        <w:t>ющихся с ЗПР являются в разной степени выраженные недостатк</w:t>
      </w:r>
      <w:r w:rsidR="004A6F9E">
        <w:rPr>
          <w:rFonts w:eastAsia="Times New Roman"/>
          <w:sz w:val="23"/>
          <w:szCs w:val="23"/>
        </w:rPr>
        <w:t>и в формировании высших психиче</w:t>
      </w:r>
      <w:r>
        <w:rPr>
          <w:rFonts w:eastAsia="Times New Roman"/>
          <w:sz w:val="23"/>
          <w:szCs w:val="23"/>
        </w:rPr>
        <w:t xml:space="preserve">ских функций, замедленный темп или неравномерное становление познавательной деятельности, трудности произвольной саморегуляции. Достаточно часто у </w:t>
      </w:r>
      <w:proofErr w:type="gramStart"/>
      <w:r>
        <w:rPr>
          <w:rFonts w:eastAsia="Times New Roman"/>
          <w:sz w:val="23"/>
          <w:szCs w:val="23"/>
        </w:rPr>
        <w:t>обуч</w:t>
      </w:r>
      <w:r w:rsidR="004A6F9E">
        <w:rPr>
          <w:rFonts w:eastAsia="Times New Roman"/>
          <w:sz w:val="23"/>
          <w:szCs w:val="23"/>
        </w:rPr>
        <w:t>ающихся</w:t>
      </w:r>
      <w:proofErr w:type="gramEnd"/>
      <w:r w:rsidR="004A6F9E">
        <w:rPr>
          <w:rFonts w:eastAsia="Times New Roman"/>
          <w:sz w:val="23"/>
          <w:szCs w:val="23"/>
        </w:rPr>
        <w:t xml:space="preserve"> отмечаются нарушения ре</w:t>
      </w:r>
      <w:r>
        <w:rPr>
          <w:rFonts w:eastAsia="Times New Roman"/>
          <w:sz w:val="23"/>
          <w:szCs w:val="23"/>
        </w:rPr>
        <w:t>чевой и мелкой ручной моторики, зрительного восприятия и пр</w:t>
      </w:r>
      <w:r w:rsidR="004A6F9E">
        <w:rPr>
          <w:rFonts w:eastAsia="Times New Roman"/>
          <w:sz w:val="23"/>
          <w:szCs w:val="23"/>
        </w:rPr>
        <w:t>остранственной ориентировки, ум</w:t>
      </w:r>
      <w:r>
        <w:rPr>
          <w:rFonts w:eastAsia="Times New Roman"/>
          <w:sz w:val="23"/>
          <w:szCs w:val="23"/>
        </w:rPr>
        <w:t>ственной работоспособности и эмоциональной сферы.</w:t>
      </w:r>
    </w:p>
    <w:p w:rsidR="00180B1E" w:rsidRDefault="00180B1E">
      <w:pPr>
        <w:spacing w:line="5" w:lineRule="exact"/>
        <w:rPr>
          <w:sz w:val="20"/>
          <w:szCs w:val="20"/>
        </w:rPr>
      </w:pPr>
    </w:p>
    <w:p w:rsidR="00180B1E" w:rsidRDefault="001D1A53">
      <w:pPr>
        <w:spacing w:line="250" w:lineRule="auto"/>
        <w:ind w:firstLine="567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3"/>
          <w:szCs w:val="23"/>
        </w:rPr>
        <w:t>Диапазон различий в развитии обучающихся с ЗПР достат</w:t>
      </w:r>
      <w:r w:rsidR="004A6F9E">
        <w:rPr>
          <w:rFonts w:eastAsia="Times New Roman"/>
          <w:sz w:val="23"/>
          <w:szCs w:val="23"/>
        </w:rPr>
        <w:t>очно велик – от практически нор</w:t>
      </w:r>
      <w:r>
        <w:rPr>
          <w:rFonts w:eastAsia="Times New Roman"/>
          <w:sz w:val="23"/>
          <w:szCs w:val="23"/>
        </w:rPr>
        <w:t>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</w:t>
      </w:r>
      <w:proofErr w:type="gramEnd"/>
      <w:r>
        <w:rPr>
          <w:rFonts w:eastAsia="Times New Roman"/>
          <w:sz w:val="23"/>
          <w:szCs w:val="23"/>
        </w:rPr>
        <w:t xml:space="preserve"> От обучающихся, способных при специальной поддержке на равных обучаться совместно со здоровыми сверстниками, до обучающихся, нуждающихся в систематической</w:t>
      </w:r>
    </w:p>
    <w:p w:rsidR="00180B1E" w:rsidRDefault="00180B1E">
      <w:pPr>
        <w:spacing w:line="3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13"/>
        </w:numPr>
        <w:tabs>
          <w:tab w:val="left" w:pos="259"/>
        </w:tabs>
        <w:spacing w:line="250" w:lineRule="auto"/>
        <w:ind w:right="20"/>
        <w:jc w:val="both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комплексной (психолого-медико-педагогической) коррекционной помощи. 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соответству-ющих возможностям и потребностям обучающихся с ЗПР и направленных на преодоление существу-ющих ограничений в получении образования, вызванных тяжестью нарушения психического развития</w:t>
      </w:r>
    </w:p>
    <w:p w:rsidR="00180B1E" w:rsidRDefault="00180B1E">
      <w:pPr>
        <w:spacing w:line="3" w:lineRule="exact"/>
        <w:rPr>
          <w:rFonts w:eastAsia="Times New Roman"/>
          <w:sz w:val="23"/>
          <w:szCs w:val="23"/>
        </w:rPr>
      </w:pPr>
    </w:p>
    <w:p w:rsidR="00180B1E" w:rsidRDefault="001D1A53">
      <w:pPr>
        <w:numPr>
          <w:ilvl w:val="0"/>
          <w:numId w:val="13"/>
        </w:numPr>
        <w:tabs>
          <w:tab w:val="left" w:pos="199"/>
        </w:tabs>
        <w:spacing w:line="250" w:lineRule="auto"/>
        <w:ind w:right="20"/>
        <w:jc w:val="both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неспособностью обучающегося к освоению образования, сопоставимого по срокам с образованием здоровых сверстников. Дифференциация образовательных программ основного общего образования обучающихся с ЗПР должна соотноситься с дифференциацией этой категории обучающихся в соот-ветствии с характером и структурой нарушения психического развит</w:t>
      </w:r>
      <w:r w:rsidR="004A6F9E">
        <w:rPr>
          <w:rFonts w:eastAsia="Times New Roman"/>
          <w:sz w:val="23"/>
          <w:szCs w:val="23"/>
        </w:rPr>
        <w:t>ия. Задача разграничения вариан</w:t>
      </w:r>
      <w:r>
        <w:rPr>
          <w:rFonts w:eastAsia="Times New Roman"/>
          <w:sz w:val="23"/>
          <w:szCs w:val="23"/>
        </w:rPr>
        <w:t>тов ЗПР и рекомендации варианта образовательной программы в</w:t>
      </w:r>
      <w:r w:rsidR="004A6F9E">
        <w:rPr>
          <w:rFonts w:eastAsia="Times New Roman"/>
          <w:sz w:val="23"/>
          <w:szCs w:val="23"/>
        </w:rPr>
        <w:t>озлагается на ПМПК. Общие ориен</w:t>
      </w:r>
      <w:r>
        <w:rPr>
          <w:rFonts w:eastAsia="Times New Roman"/>
          <w:sz w:val="23"/>
          <w:szCs w:val="23"/>
        </w:rPr>
        <w:t xml:space="preserve">тиры для рекомендации </w:t>
      </w:r>
      <w:proofErr w:type="gramStart"/>
      <w:r>
        <w:rPr>
          <w:rFonts w:eastAsia="Times New Roman"/>
          <w:sz w:val="23"/>
          <w:szCs w:val="23"/>
        </w:rPr>
        <w:t>обучения</w:t>
      </w:r>
      <w:proofErr w:type="gramEnd"/>
      <w:r>
        <w:rPr>
          <w:rFonts w:eastAsia="Times New Roman"/>
          <w:sz w:val="23"/>
          <w:szCs w:val="23"/>
        </w:rPr>
        <w:t xml:space="preserve"> по адаптированной основной образовательной программе основного общего образования могут быть представлены следующим образо</w:t>
      </w:r>
      <w:r w:rsidR="004A6F9E">
        <w:rPr>
          <w:rFonts w:eastAsia="Times New Roman"/>
          <w:sz w:val="23"/>
          <w:szCs w:val="23"/>
        </w:rPr>
        <w:t>м. Адаптированная основная обра</w:t>
      </w:r>
      <w:r>
        <w:rPr>
          <w:rFonts w:eastAsia="Times New Roman"/>
          <w:sz w:val="23"/>
          <w:szCs w:val="23"/>
        </w:rPr>
        <w:t>зовательная программа основного общего образования адресован</w:t>
      </w:r>
      <w:r w:rsidR="004A6F9E">
        <w:rPr>
          <w:rFonts w:eastAsia="Times New Roman"/>
          <w:sz w:val="23"/>
          <w:szCs w:val="23"/>
        </w:rPr>
        <w:t>а обучающимся с ЗПР, которые ха</w:t>
      </w:r>
      <w:r>
        <w:rPr>
          <w:rFonts w:eastAsia="Times New Roman"/>
          <w:sz w:val="23"/>
          <w:szCs w:val="23"/>
        </w:rPr>
        <w:t xml:space="preserve">рактеризуются уровнем развития несколько ниже возрастной нормы, отставание может проявляться в целом и локально в отдельных функциях (замедленный темп либо </w:t>
      </w:r>
      <w:r w:rsidR="004A6F9E">
        <w:rPr>
          <w:rFonts w:eastAsia="Times New Roman"/>
          <w:sz w:val="23"/>
          <w:szCs w:val="23"/>
        </w:rPr>
        <w:t>неравномерное становление позна</w:t>
      </w:r>
      <w:r>
        <w:rPr>
          <w:rFonts w:eastAsia="Times New Roman"/>
          <w:sz w:val="23"/>
          <w:szCs w:val="23"/>
        </w:rPr>
        <w:t>вательной деятельности). Отмечаются нарушения внимания, памя</w:t>
      </w:r>
      <w:r w:rsidR="004A6F9E">
        <w:rPr>
          <w:rFonts w:eastAsia="Times New Roman"/>
          <w:sz w:val="23"/>
          <w:szCs w:val="23"/>
        </w:rPr>
        <w:t>ти, восприятия и других познава</w:t>
      </w:r>
      <w:r>
        <w:rPr>
          <w:rFonts w:eastAsia="Times New Roman"/>
          <w:sz w:val="23"/>
          <w:szCs w:val="23"/>
        </w:rPr>
        <w:t>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</w:t>
      </w:r>
      <w:r w:rsidR="004A6F9E">
        <w:rPr>
          <w:rFonts w:eastAsia="Times New Roman"/>
          <w:sz w:val="23"/>
          <w:szCs w:val="23"/>
        </w:rPr>
        <w:t>ую адаптацию в целом. Произволь</w:t>
      </w:r>
      <w:r>
        <w:rPr>
          <w:rFonts w:eastAsia="Times New Roman"/>
          <w:sz w:val="23"/>
          <w:szCs w:val="23"/>
        </w:rPr>
        <w:t>ность, самоконтроль, саморегуляция в поведении и деятельности,</w:t>
      </w:r>
      <w:r w:rsidR="004A6F9E">
        <w:rPr>
          <w:rFonts w:eastAsia="Times New Roman"/>
          <w:sz w:val="23"/>
          <w:szCs w:val="23"/>
        </w:rPr>
        <w:t xml:space="preserve"> как правило, сформированы недо</w:t>
      </w:r>
      <w:r>
        <w:rPr>
          <w:rFonts w:eastAsia="Times New Roman"/>
          <w:sz w:val="23"/>
          <w:szCs w:val="23"/>
        </w:rPr>
        <w:t>статочно. Обучаемость удовлетворительная, но часто избирательная и неустойчивая, зависящая от</w:t>
      </w:r>
    </w:p>
    <w:p w:rsidR="00180B1E" w:rsidRDefault="00180B1E">
      <w:pPr>
        <w:sectPr w:rsidR="00180B1E">
          <w:pgSz w:w="11900" w:h="16838"/>
          <w:pgMar w:top="722" w:right="706" w:bottom="195" w:left="720" w:header="0" w:footer="0" w:gutter="0"/>
          <w:cols w:space="720" w:equalWidth="0">
            <w:col w:w="10480"/>
          </w:cols>
        </w:sectPr>
      </w:pPr>
    </w:p>
    <w:p w:rsidR="00180B1E" w:rsidRDefault="001D1A53">
      <w:pPr>
        <w:spacing w:line="23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уровня сложности и субъективной привлекательности вида деятельно</w:t>
      </w:r>
      <w:r w:rsidR="004A6F9E">
        <w:rPr>
          <w:rFonts w:eastAsia="Times New Roman"/>
          <w:sz w:val="24"/>
          <w:szCs w:val="24"/>
        </w:rPr>
        <w:t>сти, а также от актуального эмо</w:t>
      </w:r>
      <w:r>
        <w:rPr>
          <w:rFonts w:eastAsia="Times New Roman"/>
          <w:sz w:val="24"/>
          <w:szCs w:val="24"/>
        </w:rPr>
        <w:t>ционального состояния.</w:t>
      </w:r>
    </w:p>
    <w:p w:rsidR="00180B1E" w:rsidRDefault="00180B1E">
      <w:pPr>
        <w:spacing w:line="6" w:lineRule="exact"/>
        <w:rPr>
          <w:sz w:val="20"/>
          <w:szCs w:val="20"/>
        </w:rPr>
      </w:pPr>
    </w:p>
    <w:p w:rsidR="00180B1E" w:rsidRDefault="001D1A53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color w:val="00000A"/>
          <w:sz w:val="24"/>
          <w:szCs w:val="24"/>
        </w:rPr>
        <w:t>2.1.1.4. Особые образовательные потребности обучающихся с ЗПР</w:t>
      </w:r>
    </w:p>
    <w:p w:rsidR="00180B1E" w:rsidRDefault="00180B1E">
      <w:pPr>
        <w:spacing w:line="284" w:lineRule="exact"/>
        <w:rPr>
          <w:sz w:val="20"/>
          <w:szCs w:val="20"/>
        </w:rPr>
      </w:pPr>
    </w:p>
    <w:p w:rsidR="00180B1E" w:rsidRDefault="001D1A53">
      <w:pPr>
        <w:spacing w:line="250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Особые образовательные потребности различаются у обучающихся с ОВЗ</w:t>
      </w:r>
      <w:r w:rsidR="009E1512">
        <w:rPr>
          <w:rFonts w:eastAsia="Times New Roman"/>
          <w:sz w:val="23"/>
          <w:szCs w:val="23"/>
        </w:rPr>
        <w:t xml:space="preserve"> ЗПР</w:t>
      </w:r>
      <w:r>
        <w:rPr>
          <w:rFonts w:eastAsia="Times New Roman"/>
          <w:sz w:val="23"/>
          <w:szCs w:val="23"/>
        </w:rPr>
        <w:t xml:space="preserve"> разных категорий, поскольку задаются спецификой нарушения психического развития, определяют особую логику </w:t>
      </w:r>
      <w:proofErr w:type="gramStart"/>
      <w:r>
        <w:rPr>
          <w:rFonts w:eastAsia="Times New Roman"/>
          <w:sz w:val="23"/>
          <w:szCs w:val="23"/>
        </w:rPr>
        <w:t>по-строения</w:t>
      </w:r>
      <w:proofErr w:type="gramEnd"/>
      <w:r>
        <w:rPr>
          <w:rFonts w:eastAsia="Times New Roman"/>
          <w:sz w:val="23"/>
          <w:szCs w:val="23"/>
        </w:rPr>
        <w:t xml:space="preserve"> учебного процесса и находят своё отражение в структуре и содержании образования. Наряду</w:t>
      </w:r>
    </w:p>
    <w:p w:rsidR="00180B1E" w:rsidRDefault="00180B1E">
      <w:pPr>
        <w:spacing w:line="2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14"/>
        </w:numPr>
        <w:tabs>
          <w:tab w:val="left" w:pos="213"/>
        </w:tabs>
        <w:spacing w:line="236" w:lineRule="auto"/>
        <w:ind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этим современные научные представления об особенностях психофи</w:t>
      </w:r>
      <w:r w:rsidR="003A7D91">
        <w:rPr>
          <w:rFonts w:eastAsia="Times New Roman"/>
          <w:sz w:val="24"/>
          <w:szCs w:val="24"/>
        </w:rPr>
        <w:t>зического развития разных групп</w:t>
      </w:r>
      <w:r>
        <w:rPr>
          <w:rFonts w:eastAsia="Times New Roman"/>
          <w:sz w:val="24"/>
          <w:szCs w:val="24"/>
        </w:rPr>
        <w:t xml:space="preserve"> обучающихся позволяют выделить образовательные потребности, как общие для всех </w:t>
      </w:r>
      <w:proofErr w:type="gramStart"/>
      <w:r>
        <w:rPr>
          <w:rFonts w:eastAsia="Times New Roman"/>
          <w:sz w:val="24"/>
          <w:szCs w:val="24"/>
        </w:rPr>
        <w:t>обучаю-щихся</w:t>
      </w:r>
      <w:proofErr w:type="gramEnd"/>
      <w:r>
        <w:rPr>
          <w:rFonts w:eastAsia="Times New Roman"/>
          <w:sz w:val="24"/>
          <w:szCs w:val="24"/>
        </w:rPr>
        <w:t xml:space="preserve"> с ОВЗ, так и специфические.</w:t>
      </w:r>
    </w:p>
    <w:p w:rsidR="00180B1E" w:rsidRDefault="00180B1E">
      <w:pPr>
        <w:spacing w:line="2" w:lineRule="exact"/>
        <w:rPr>
          <w:sz w:val="20"/>
          <w:szCs w:val="20"/>
        </w:rPr>
      </w:pPr>
    </w:p>
    <w:p w:rsidR="00180B1E" w:rsidRDefault="001D1A53">
      <w:pPr>
        <w:numPr>
          <w:ilvl w:val="1"/>
          <w:numId w:val="15"/>
        </w:numPr>
        <w:tabs>
          <w:tab w:val="left" w:pos="820"/>
        </w:tabs>
        <w:ind w:left="820" w:hanging="2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общим потребностям относятся:</w:t>
      </w:r>
    </w:p>
    <w:p w:rsidR="00180B1E" w:rsidRDefault="00180B1E">
      <w:pPr>
        <w:spacing w:line="12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0"/>
          <w:numId w:val="15"/>
        </w:numPr>
        <w:tabs>
          <w:tab w:val="left" w:pos="360"/>
        </w:tabs>
        <w:spacing w:line="234" w:lineRule="auto"/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выделение пропедевтического периода в образовании, обеспечивающего преемственность между начальным общим и основным общим образованием;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15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обязательность непрерывности коррекционно-развивающего процесса, р</w:t>
      </w:r>
      <w:r w:rsidR="00E64D1B">
        <w:rPr>
          <w:rFonts w:eastAsia="Times New Roman"/>
          <w:sz w:val="24"/>
          <w:szCs w:val="24"/>
        </w:rPr>
        <w:t>еализуемого, как через со</w:t>
      </w:r>
      <w:r>
        <w:rPr>
          <w:rFonts w:eastAsia="Times New Roman"/>
          <w:sz w:val="24"/>
          <w:szCs w:val="24"/>
        </w:rPr>
        <w:t>держание образовательных областей, так и в процессе индивидуальной работы;</w:t>
      </w:r>
    </w:p>
    <w:p w:rsidR="00180B1E" w:rsidRDefault="00180B1E">
      <w:pPr>
        <w:spacing w:line="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15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раннее получение специальной помощи средствами образования;</w:t>
      </w:r>
    </w:p>
    <w:p w:rsidR="00180B1E" w:rsidRDefault="00180B1E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15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психологическое сопровождение, направленное на установление взаимодействия семьи и образо-вательной организации;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15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постепенное расширение образовательного пространства, выходящего за пределы образователь-ной организации.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ind w:left="70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Для обучающихся с ЗПР, осваивающих АООП ООО, характерны следующие </w:t>
      </w:r>
      <w:r>
        <w:rPr>
          <w:rFonts w:eastAsia="Times New Roman"/>
          <w:i/>
          <w:iCs/>
          <w:sz w:val="24"/>
          <w:szCs w:val="24"/>
        </w:rPr>
        <w:t>специфические</w:t>
      </w: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образовательные потребности:</w:t>
      </w:r>
    </w:p>
    <w:p w:rsidR="00180B1E" w:rsidRDefault="001D1A53">
      <w:pPr>
        <w:numPr>
          <w:ilvl w:val="0"/>
          <w:numId w:val="16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наглядно-действенный характер содержания образования;</w:t>
      </w:r>
    </w:p>
    <w:p w:rsidR="00180B1E" w:rsidRDefault="001D1A53">
      <w:pPr>
        <w:numPr>
          <w:ilvl w:val="0"/>
          <w:numId w:val="16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упрощение системы учебно-познавательных задач, решаемых в процессе образования;</w:t>
      </w:r>
    </w:p>
    <w:p w:rsidR="00180B1E" w:rsidRDefault="00180B1E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16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специальное обучение «переносу» сформированных знаний и умений в новые ситуации взаимо-действия с действительностью;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16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необходимость постоянной актуализации знаний, умений и одобряемых обществом норм поведе-ния;</w:t>
      </w:r>
    </w:p>
    <w:p w:rsidR="00180B1E" w:rsidRDefault="00180B1E">
      <w:pPr>
        <w:spacing w:line="14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16"/>
        </w:numPr>
        <w:tabs>
          <w:tab w:val="left" w:pos="360"/>
        </w:tabs>
        <w:spacing w:line="236" w:lineRule="auto"/>
        <w:ind w:left="360" w:right="2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обеспечение особой пространственной и временной организации образовательной среды с учётом функционального состояния центральной нервной системы и </w:t>
      </w:r>
      <w:proofErr w:type="spellStart"/>
      <w:r>
        <w:rPr>
          <w:rFonts w:eastAsia="Times New Roman"/>
          <w:sz w:val="24"/>
          <w:szCs w:val="24"/>
        </w:rPr>
        <w:t>нейродинамики</w:t>
      </w:r>
      <w:proofErr w:type="spellEnd"/>
      <w:r>
        <w:rPr>
          <w:rFonts w:eastAsia="Times New Roman"/>
          <w:sz w:val="24"/>
          <w:szCs w:val="24"/>
        </w:rPr>
        <w:t xml:space="preserve"> п</w:t>
      </w:r>
      <w:r w:rsidR="00E64D1B">
        <w:rPr>
          <w:rFonts w:eastAsia="Times New Roman"/>
          <w:sz w:val="24"/>
          <w:szCs w:val="24"/>
        </w:rPr>
        <w:t>сихических процес</w:t>
      </w:r>
      <w:r>
        <w:rPr>
          <w:rFonts w:eastAsia="Times New Roman"/>
          <w:sz w:val="24"/>
          <w:szCs w:val="24"/>
        </w:rPr>
        <w:t>сов, обучающихся с ЗПР;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16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использование преимущественно позитивных средств стимуляции деятельности и поведения;</w:t>
      </w:r>
    </w:p>
    <w:p w:rsidR="00180B1E" w:rsidRDefault="00180B1E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16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стимуляция познавательной активности, формирование потребности в познании окружающего мира и во взаимодействии с ним;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16"/>
        </w:numPr>
        <w:tabs>
          <w:tab w:val="left" w:pos="360"/>
        </w:tabs>
        <w:spacing w:line="237" w:lineRule="auto"/>
        <w:ind w:left="360" w:right="2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специальная психокоррекционная помощь, направленная на формирование произвольной </w:t>
      </w:r>
      <w:proofErr w:type="gramStart"/>
      <w:r>
        <w:rPr>
          <w:rFonts w:eastAsia="Times New Roman"/>
          <w:sz w:val="24"/>
          <w:szCs w:val="24"/>
        </w:rPr>
        <w:t>регуля-ции</w:t>
      </w:r>
      <w:proofErr w:type="gramEnd"/>
      <w:r>
        <w:rPr>
          <w:rFonts w:eastAsia="Times New Roman"/>
          <w:sz w:val="24"/>
          <w:szCs w:val="24"/>
        </w:rPr>
        <w:t xml:space="preserve"> в условиях познавательной деятельности и поведения, навыков социально одобряемого пове-дения в условиях максимально расширенных социальных контактов, на развитие разных фо</w:t>
      </w:r>
      <w:r w:rsidR="00E64D1B">
        <w:rPr>
          <w:rFonts w:eastAsia="Times New Roman"/>
          <w:sz w:val="24"/>
          <w:szCs w:val="24"/>
        </w:rPr>
        <w:t>рм ком</w:t>
      </w:r>
      <w:r>
        <w:rPr>
          <w:rFonts w:eastAsia="Times New Roman"/>
          <w:sz w:val="24"/>
          <w:szCs w:val="24"/>
        </w:rPr>
        <w:t>муникации.</w:t>
      </w:r>
    </w:p>
    <w:p w:rsidR="00180B1E" w:rsidRDefault="00180B1E">
      <w:pPr>
        <w:spacing w:line="295" w:lineRule="exact"/>
        <w:rPr>
          <w:sz w:val="20"/>
          <w:szCs w:val="20"/>
        </w:rPr>
      </w:pPr>
    </w:p>
    <w:p w:rsidR="00180B1E" w:rsidRPr="00005166" w:rsidRDefault="001D1A53">
      <w:pPr>
        <w:spacing w:line="236" w:lineRule="auto"/>
        <w:ind w:left="400" w:right="420"/>
        <w:rPr>
          <w:sz w:val="20"/>
          <w:szCs w:val="20"/>
        </w:rPr>
      </w:pPr>
      <w:r w:rsidRPr="00005166">
        <w:rPr>
          <w:rFonts w:eastAsia="Times New Roman"/>
          <w:b/>
          <w:bCs/>
          <w:sz w:val="24"/>
          <w:szCs w:val="24"/>
        </w:rPr>
        <w:t xml:space="preserve">2.1.2. Планируемые результаты освоения </w:t>
      </w:r>
      <w:proofErr w:type="gramStart"/>
      <w:r w:rsidRPr="00005166">
        <w:rPr>
          <w:rFonts w:eastAsia="Times New Roman"/>
          <w:b/>
          <w:bCs/>
          <w:sz w:val="24"/>
          <w:szCs w:val="24"/>
        </w:rPr>
        <w:t>обучающимися</w:t>
      </w:r>
      <w:proofErr w:type="gramEnd"/>
      <w:r w:rsidRPr="00005166">
        <w:rPr>
          <w:rFonts w:eastAsia="Times New Roman"/>
          <w:b/>
          <w:bCs/>
          <w:sz w:val="24"/>
          <w:szCs w:val="24"/>
        </w:rPr>
        <w:t xml:space="preserve"> с задержкой психического развития адаптированной основной общеобразовательной программы основного общего образования</w:t>
      </w:r>
    </w:p>
    <w:p w:rsidR="00180B1E" w:rsidRDefault="00180B1E">
      <w:pPr>
        <w:spacing w:line="278" w:lineRule="exact"/>
        <w:rPr>
          <w:sz w:val="20"/>
          <w:szCs w:val="20"/>
        </w:rPr>
      </w:pPr>
    </w:p>
    <w:p w:rsidR="00180B1E" w:rsidRDefault="001D1A53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освоения обучающимися с задержкой психического развития</w:t>
      </w:r>
    </w:p>
    <w:p w:rsidR="00180B1E" w:rsidRDefault="001D1A53">
      <w:pPr>
        <w:ind w:left="33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программы коррекционной работы</w:t>
      </w:r>
    </w:p>
    <w:p w:rsidR="00180B1E" w:rsidRDefault="00180B1E">
      <w:pPr>
        <w:spacing w:line="7" w:lineRule="exact"/>
        <w:rPr>
          <w:sz w:val="20"/>
          <w:szCs w:val="20"/>
        </w:rPr>
      </w:pPr>
    </w:p>
    <w:p w:rsidR="00180B1E" w:rsidRDefault="001D1A53">
      <w:pPr>
        <w:spacing w:line="236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Результаты освоения программы коррекционной работы отражают сформированность социальных (жизненных) компетенций, необходимых для решения практико-ориентированных задач и обеспечивающих становление социальных отношений, обучающихся с ЗПР в различных средах: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17"/>
        </w:numPr>
        <w:tabs>
          <w:tab w:val="left" w:pos="360"/>
        </w:tabs>
        <w:spacing w:line="234" w:lineRule="auto"/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адекватных представлений о собственных возможностях, о насущно необходимом жиз-необеспечении, проявляющееся:</w:t>
      </w:r>
    </w:p>
    <w:p w:rsidR="00180B1E" w:rsidRDefault="00180B1E">
      <w:pPr>
        <w:spacing w:line="14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1"/>
          <w:numId w:val="17"/>
        </w:numPr>
        <w:tabs>
          <w:tab w:val="left" w:pos="834"/>
        </w:tabs>
        <w:spacing w:line="234" w:lineRule="auto"/>
        <w:ind w:left="700" w:right="2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умении различать учебные ситуации, в которых необходима посторонняя помощь для </w:t>
      </w:r>
      <w:r w:rsidR="007F5280">
        <w:rPr>
          <w:rFonts w:eastAsia="Times New Roman"/>
          <w:sz w:val="24"/>
          <w:szCs w:val="24"/>
        </w:rPr>
        <w:t>её раз</w:t>
      </w:r>
      <w:r>
        <w:rPr>
          <w:rFonts w:eastAsia="Times New Roman"/>
          <w:sz w:val="24"/>
          <w:szCs w:val="24"/>
        </w:rPr>
        <w:t>решения, с ситуациями, в которых решение можно найти самому;</w:t>
      </w:r>
    </w:p>
    <w:p w:rsidR="00180B1E" w:rsidRDefault="00180B1E">
      <w:pPr>
        <w:spacing w:line="11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1"/>
          <w:numId w:val="17"/>
        </w:numPr>
        <w:tabs>
          <w:tab w:val="left" w:pos="830"/>
        </w:tabs>
        <w:spacing w:line="234" w:lineRule="auto"/>
        <w:ind w:left="700" w:right="2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умении обратиться к учителю при затруднениях в учебном процессе, сформулировать запрос о специальной помощи;</w:t>
      </w:r>
    </w:p>
    <w:p w:rsidR="00180B1E" w:rsidRDefault="00180B1E">
      <w:pPr>
        <w:sectPr w:rsidR="00180B1E">
          <w:pgSz w:w="11900" w:h="16838"/>
          <w:pgMar w:top="722" w:right="706" w:bottom="662" w:left="720" w:header="0" w:footer="0" w:gutter="0"/>
          <w:cols w:space="720" w:equalWidth="0">
            <w:col w:w="10480"/>
          </w:cols>
        </w:sectPr>
      </w:pPr>
    </w:p>
    <w:p w:rsidR="00180B1E" w:rsidRDefault="001D1A53">
      <w:pPr>
        <w:spacing w:line="234" w:lineRule="auto"/>
        <w:ind w:left="70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- в умении использовать помощь взрослого для разрешения за</w:t>
      </w:r>
      <w:r w:rsidR="007F5280">
        <w:rPr>
          <w:rFonts w:eastAsia="Times New Roman"/>
          <w:sz w:val="24"/>
          <w:szCs w:val="24"/>
        </w:rPr>
        <w:t>труднения, давать адекватную об</w:t>
      </w:r>
      <w:r>
        <w:rPr>
          <w:rFonts w:eastAsia="Times New Roman"/>
          <w:sz w:val="24"/>
          <w:szCs w:val="24"/>
        </w:rPr>
        <w:t>ратную связь учителю: понимаю или не понимаю;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в умении написать при необходимости SMS-сообщение, правильно выбрать адресата (близ-кого человека), корректно и точно сформулировать возникшую проблему.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18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овладение социально-бытовыми умениями, используемыми в повседневной жизни, проявляюще-еся: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1"/>
          <w:numId w:val="18"/>
        </w:numPr>
        <w:tabs>
          <w:tab w:val="left" w:pos="840"/>
        </w:tabs>
        <w:ind w:left="840" w:hanging="1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умении включаться в разнообразные повседневные дела, принимать</w:t>
      </w:r>
      <w:r w:rsidR="007F5280">
        <w:rPr>
          <w:rFonts w:eastAsia="Times New Roman"/>
          <w:sz w:val="24"/>
          <w:szCs w:val="24"/>
        </w:rPr>
        <w:t xml:space="preserve"> в них </w:t>
      </w:r>
      <w:r>
        <w:rPr>
          <w:rFonts w:eastAsia="Times New Roman"/>
          <w:sz w:val="24"/>
          <w:szCs w:val="24"/>
        </w:rPr>
        <w:t xml:space="preserve"> посильное участие;</w:t>
      </w:r>
    </w:p>
    <w:p w:rsidR="00180B1E" w:rsidRDefault="00180B1E">
      <w:pPr>
        <w:spacing w:line="12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1"/>
          <w:numId w:val="18"/>
        </w:numPr>
        <w:tabs>
          <w:tab w:val="left" w:pos="854"/>
        </w:tabs>
        <w:spacing w:line="234" w:lineRule="auto"/>
        <w:ind w:left="700" w:right="2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адекватной оценке своих возможностей для выполнения определенных обязанностей в ка-ких-то областях домашней жизни, умении брать на себя ответственность в этой деятельности;</w:t>
      </w:r>
    </w:p>
    <w:p w:rsidR="00180B1E" w:rsidRDefault="00180B1E">
      <w:pPr>
        <w:spacing w:line="13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1"/>
          <w:numId w:val="18"/>
        </w:numPr>
        <w:tabs>
          <w:tab w:val="left" w:pos="844"/>
        </w:tabs>
        <w:spacing w:line="234" w:lineRule="auto"/>
        <w:ind w:left="700" w:right="2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расширении представлений об устройстве школьной жизни, участии в повседневной жизни класса, принятии на себя обязанностей наряду с другими детьми;</w:t>
      </w:r>
    </w:p>
    <w:p w:rsidR="00180B1E" w:rsidRDefault="00180B1E">
      <w:pPr>
        <w:spacing w:line="13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1"/>
          <w:numId w:val="18"/>
        </w:numPr>
        <w:tabs>
          <w:tab w:val="left" w:pos="863"/>
        </w:tabs>
        <w:spacing w:line="234" w:lineRule="auto"/>
        <w:ind w:left="700" w:right="2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умении включаться в разнообразные повседневные школьные дела, принимать посильное участие, брать на себя ответственность;</w:t>
      </w:r>
    </w:p>
    <w:p w:rsidR="00180B1E" w:rsidRDefault="00180B1E">
      <w:pPr>
        <w:spacing w:line="1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1"/>
          <w:numId w:val="18"/>
        </w:numPr>
        <w:tabs>
          <w:tab w:val="left" w:pos="840"/>
        </w:tabs>
        <w:ind w:left="840" w:hanging="1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стремлении участвовать в подготовке и проведении праздников дома и в классе/школе.</w:t>
      </w:r>
    </w:p>
    <w:p w:rsidR="00180B1E" w:rsidRDefault="00180B1E">
      <w:pPr>
        <w:spacing w:line="12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0"/>
          <w:numId w:val="18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овладение навыками коммуникации и принятыми ритуалами со</w:t>
      </w:r>
      <w:r w:rsidR="007F5280">
        <w:rPr>
          <w:rFonts w:eastAsia="Times New Roman"/>
          <w:sz w:val="24"/>
          <w:szCs w:val="24"/>
        </w:rPr>
        <w:t>циального взаимодействия, прояв</w:t>
      </w:r>
      <w:r>
        <w:rPr>
          <w:rFonts w:eastAsia="Times New Roman"/>
          <w:sz w:val="24"/>
          <w:szCs w:val="24"/>
        </w:rPr>
        <w:t>ляющееся:</w:t>
      </w:r>
    </w:p>
    <w:p w:rsidR="00180B1E" w:rsidRDefault="00180B1E">
      <w:pPr>
        <w:spacing w:line="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1"/>
          <w:numId w:val="18"/>
        </w:numPr>
        <w:tabs>
          <w:tab w:val="left" w:pos="840"/>
        </w:tabs>
        <w:ind w:left="840" w:hanging="1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расширении знаний правил коммуникации;</w:t>
      </w:r>
    </w:p>
    <w:p w:rsidR="00180B1E" w:rsidRDefault="00180B1E">
      <w:pPr>
        <w:spacing w:line="12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1"/>
          <w:numId w:val="18"/>
        </w:numPr>
        <w:tabs>
          <w:tab w:val="left" w:pos="846"/>
        </w:tabs>
        <w:spacing w:line="236" w:lineRule="auto"/>
        <w:ind w:left="700" w:right="20" w:firstLine="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расширении и обогащении опыта коммуникации ребёнка в ближнем и дальнем окружении, расширении круга ситуаций, в которых обучающийся может использовать коммуникацию как средство достижения цели;</w:t>
      </w:r>
    </w:p>
    <w:p w:rsidR="00180B1E" w:rsidRDefault="00180B1E">
      <w:pPr>
        <w:spacing w:line="13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1"/>
          <w:numId w:val="18"/>
        </w:numPr>
        <w:tabs>
          <w:tab w:val="left" w:pos="870"/>
        </w:tabs>
        <w:spacing w:line="234" w:lineRule="auto"/>
        <w:ind w:left="700" w:right="2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умении решать актуальные школьные и житейские задачи, используя коммуникацию как средство достижения цели (вербальную, невербальную);</w:t>
      </w:r>
    </w:p>
    <w:p w:rsidR="00180B1E" w:rsidRDefault="00180B1E">
      <w:pPr>
        <w:spacing w:line="13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1"/>
          <w:numId w:val="18"/>
        </w:numPr>
        <w:tabs>
          <w:tab w:val="left" w:pos="868"/>
        </w:tabs>
        <w:spacing w:line="234" w:lineRule="auto"/>
        <w:ind w:left="700" w:right="2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умении начать и поддержать разговор, задать вопрос, выразить свои намерения, просьбу, пожелание, опасения, завершить разговор;</w:t>
      </w:r>
    </w:p>
    <w:p w:rsidR="00180B1E" w:rsidRDefault="00180B1E">
      <w:pPr>
        <w:spacing w:line="1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1"/>
          <w:numId w:val="18"/>
        </w:numPr>
        <w:tabs>
          <w:tab w:val="left" w:pos="840"/>
        </w:tabs>
        <w:ind w:left="840" w:hanging="1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умении корректно выразить отказ и недовольство, благодарность, сочувствие и т.д.;</w:t>
      </w:r>
    </w:p>
    <w:p w:rsidR="00180B1E" w:rsidRDefault="001D1A53">
      <w:pPr>
        <w:numPr>
          <w:ilvl w:val="1"/>
          <w:numId w:val="18"/>
        </w:numPr>
        <w:tabs>
          <w:tab w:val="left" w:pos="840"/>
        </w:tabs>
        <w:ind w:left="840" w:hanging="1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умении получать и уточнять информацию от собеседника;</w:t>
      </w:r>
    </w:p>
    <w:p w:rsidR="00180B1E" w:rsidRDefault="001D1A53">
      <w:pPr>
        <w:numPr>
          <w:ilvl w:val="1"/>
          <w:numId w:val="18"/>
        </w:numPr>
        <w:tabs>
          <w:tab w:val="left" w:pos="840"/>
        </w:tabs>
        <w:ind w:left="840" w:hanging="1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освоении культурных форм выражения своих чувств.</w:t>
      </w:r>
    </w:p>
    <w:p w:rsidR="00180B1E" w:rsidRDefault="00180B1E">
      <w:pPr>
        <w:spacing w:line="12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0"/>
          <w:numId w:val="18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способность к осмыслению и дифференциации картины мира, ее пространственно-временной ор-ганизации, проявляющаяся: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1"/>
          <w:numId w:val="18"/>
        </w:numPr>
        <w:tabs>
          <w:tab w:val="left" w:pos="832"/>
        </w:tabs>
        <w:spacing w:line="236" w:lineRule="auto"/>
        <w:ind w:left="700" w:right="20" w:firstLine="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расширении и обогащении опыта реального взаимодейст</w:t>
      </w:r>
      <w:r w:rsidR="007F5280">
        <w:rPr>
          <w:rFonts w:eastAsia="Times New Roman"/>
          <w:sz w:val="24"/>
          <w:szCs w:val="24"/>
        </w:rPr>
        <w:t>вия обучающегося с бытовым окру</w:t>
      </w:r>
      <w:r>
        <w:rPr>
          <w:rFonts w:eastAsia="Times New Roman"/>
          <w:sz w:val="24"/>
          <w:szCs w:val="24"/>
        </w:rPr>
        <w:t>жением, миром природных явлений и вещей, расширении адекватных предста</w:t>
      </w:r>
      <w:r w:rsidR="007F5280">
        <w:rPr>
          <w:rFonts w:eastAsia="Times New Roman"/>
          <w:sz w:val="24"/>
          <w:szCs w:val="24"/>
        </w:rPr>
        <w:t>влений об опас</w:t>
      </w:r>
      <w:r>
        <w:rPr>
          <w:rFonts w:eastAsia="Times New Roman"/>
          <w:sz w:val="24"/>
          <w:szCs w:val="24"/>
        </w:rPr>
        <w:t>ности и безопасности;</w:t>
      </w:r>
    </w:p>
    <w:p w:rsidR="00180B1E" w:rsidRDefault="00180B1E">
      <w:pPr>
        <w:spacing w:line="13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1"/>
          <w:numId w:val="18"/>
        </w:numPr>
        <w:tabs>
          <w:tab w:val="left" w:pos="854"/>
        </w:tabs>
        <w:spacing w:line="234" w:lineRule="auto"/>
        <w:ind w:left="700" w:right="2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адекватности бытового поведения обучающегося с точки зрения опасности (безопасности) для себя и для окружающих; сохранности окружающей предметной и природной среды;</w:t>
      </w:r>
    </w:p>
    <w:p w:rsidR="00180B1E" w:rsidRDefault="00180B1E">
      <w:pPr>
        <w:spacing w:line="13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1"/>
          <w:numId w:val="18"/>
        </w:numPr>
        <w:tabs>
          <w:tab w:val="left" w:pos="856"/>
        </w:tabs>
        <w:spacing w:line="236" w:lineRule="auto"/>
        <w:ind w:left="700" w:right="20" w:firstLine="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расширении и накоплении знакомых и разнообразно освоенных мест за пределами дома и школы: двора, дачи, леса, парка, речки, городских и загородн</w:t>
      </w:r>
      <w:r w:rsidR="007F5280">
        <w:rPr>
          <w:rFonts w:eastAsia="Times New Roman"/>
          <w:sz w:val="24"/>
          <w:szCs w:val="24"/>
        </w:rPr>
        <w:t>ых достопримечательностей и дру</w:t>
      </w:r>
      <w:r>
        <w:rPr>
          <w:rFonts w:eastAsia="Times New Roman"/>
          <w:sz w:val="24"/>
          <w:szCs w:val="24"/>
        </w:rPr>
        <w:t>гих.</w:t>
      </w:r>
    </w:p>
    <w:p w:rsidR="00180B1E" w:rsidRDefault="00180B1E">
      <w:pPr>
        <w:spacing w:line="13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1"/>
          <w:numId w:val="18"/>
        </w:numPr>
        <w:tabs>
          <w:tab w:val="left" w:pos="851"/>
        </w:tabs>
        <w:spacing w:line="234" w:lineRule="auto"/>
        <w:ind w:left="700" w:right="2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расширении представлений о целостной и подробной картине мира, упорядоченной в про-странстве и времени, адекватных возрасту ребёнка;</w:t>
      </w:r>
    </w:p>
    <w:p w:rsidR="00180B1E" w:rsidRDefault="00180B1E">
      <w:pPr>
        <w:spacing w:line="2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1"/>
          <w:numId w:val="18"/>
        </w:numPr>
        <w:tabs>
          <w:tab w:val="left" w:pos="840"/>
        </w:tabs>
        <w:ind w:left="840" w:hanging="1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умении накапливать личные впечатления, связанные с явлениями окружающего мира;</w:t>
      </w:r>
    </w:p>
    <w:p w:rsidR="00180B1E" w:rsidRDefault="00180B1E">
      <w:pPr>
        <w:spacing w:line="12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1"/>
          <w:numId w:val="18"/>
        </w:numPr>
        <w:tabs>
          <w:tab w:val="left" w:pos="834"/>
        </w:tabs>
        <w:spacing w:line="234" w:lineRule="auto"/>
        <w:ind w:left="700" w:right="2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умении устанавливать взаимосвязь между природным порядком и ходом собственной жизни в семье и в школе;</w:t>
      </w:r>
    </w:p>
    <w:p w:rsidR="00180B1E" w:rsidRDefault="00180B1E">
      <w:pPr>
        <w:spacing w:line="13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1"/>
          <w:numId w:val="18"/>
        </w:numPr>
        <w:tabs>
          <w:tab w:val="left" w:pos="856"/>
        </w:tabs>
        <w:spacing w:line="234" w:lineRule="auto"/>
        <w:ind w:left="700" w:right="2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умении устанавливать взаимосвязь общественного порядка и уклада собственной жизни в семье и в школе, соответствовать этому порядку;</w:t>
      </w:r>
    </w:p>
    <w:p w:rsidR="00180B1E" w:rsidRDefault="00180B1E">
      <w:pPr>
        <w:spacing w:line="13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1"/>
          <w:numId w:val="18"/>
        </w:numPr>
        <w:tabs>
          <w:tab w:val="left" w:pos="840"/>
        </w:tabs>
        <w:ind w:left="840" w:hanging="132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в развитии активности во взаимодействии с миром, понимании собственной результативности;</w:t>
      </w:r>
    </w:p>
    <w:p w:rsidR="00180B1E" w:rsidRDefault="001D1A53">
      <w:pPr>
        <w:numPr>
          <w:ilvl w:val="1"/>
          <w:numId w:val="18"/>
        </w:numPr>
        <w:tabs>
          <w:tab w:val="left" w:pos="840"/>
        </w:tabs>
        <w:ind w:left="840" w:hanging="1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накоплении опыта освоения нового при помощи экскурсий и путешествий;</w:t>
      </w:r>
    </w:p>
    <w:p w:rsidR="00180B1E" w:rsidRDefault="00180B1E">
      <w:pPr>
        <w:spacing w:line="12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1"/>
          <w:numId w:val="18"/>
        </w:numPr>
        <w:tabs>
          <w:tab w:val="left" w:pos="844"/>
        </w:tabs>
        <w:spacing w:line="234" w:lineRule="auto"/>
        <w:ind w:left="700" w:right="2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умении передать свои впечатления, соображения, умозаключения так, чтобы быть понятым другим человеком;</w:t>
      </w:r>
    </w:p>
    <w:p w:rsidR="00180B1E" w:rsidRDefault="00180B1E">
      <w:pPr>
        <w:spacing w:line="1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1"/>
          <w:numId w:val="18"/>
        </w:numPr>
        <w:tabs>
          <w:tab w:val="left" w:pos="840"/>
        </w:tabs>
        <w:ind w:left="840" w:hanging="1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умении принимать и включать в свой личный опыт жизненный опыт других людей;</w:t>
      </w:r>
    </w:p>
    <w:p w:rsidR="00180B1E" w:rsidRDefault="00180B1E">
      <w:pPr>
        <w:spacing w:line="12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1"/>
          <w:numId w:val="18"/>
        </w:numPr>
        <w:tabs>
          <w:tab w:val="left" w:pos="844"/>
        </w:tabs>
        <w:spacing w:line="234" w:lineRule="auto"/>
        <w:ind w:left="700" w:right="2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способности взаимодействовать с другими людьми, умении делиться своими воспоминани-ями, впечатлениями и планами.</w:t>
      </w:r>
    </w:p>
    <w:p w:rsidR="00180B1E" w:rsidRDefault="00180B1E">
      <w:pPr>
        <w:spacing w:line="14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0"/>
          <w:numId w:val="18"/>
        </w:numPr>
        <w:tabs>
          <w:tab w:val="left" w:pos="360"/>
        </w:tabs>
        <w:spacing w:line="233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способность к осмыслению социального окружения, своего места в нем, принятие соответствую-щих возрасту ценностей и социальных ролей, проявляющаяся: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1"/>
          <w:numId w:val="18"/>
        </w:numPr>
        <w:tabs>
          <w:tab w:val="left" w:pos="837"/>
        </w:tabs>
        <w:spacing w:line="234" w:lineRule="auto"/>
        <w:ind w:left="700" w:right="2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знании правил поведения в разных социальных ситуациях с людьми разног</w:t>
      </w:r>
      <w:r w:rsidR="007F5280">
        <w:rPr>
          <w:rFonts w:eastAsia="Times New Roman"/>
          <w:sz w:val="24"/>
          <w:szCs w:val="24"/>
        </w:rPr>
        <w:t>о статуса, с близ</w:t>
      </w:r>
      <w:r>
        <w:rPr>
          <w:rFonts w:eastAsia="Times New Roman"/>
          <w:sz w:val="24"/>
          <w:szCs w:val="24"/>
        </w:rPr>
        <w:t>кими в семье; с учителями и учениками в школе; со знакомыми и незнакомыми людьми;</w:t>
      </w:r>
    </w:p>
    <w:p w:rsidR="00180B1E" w:rsidRDefault="00180B1E">
      <w:pPr>
        <w:sectPr w:rsidR="00180B1E">
          <w:pgSz w:w="11900" w:h="16838"/>
          <w:pgMar w:top="722" w:right="706" w:bottom="386" w:left="720" w:header="0" w:footer="0" w:gutter="0"/>
          <w:cols w:space="720" w:equalWidth="0">
            <w:col w:w="10480"/>
          </w:cols>
        </w:sectPr>
      </w:pPr>
    </w:p>
    <w:p w:rsidR="00180B1E" w:rsidRDefault="001D1A53">
      <w:pPr>
        <w:spacing w:line="237" w:lineRule="auto"/>
        <w:ind w:left="7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- в освоение необходимых социальных ритуалов, </w:t>
      </w:r>
      <w:proofErr w:type="gramStart"/>
      <w:r>
        <w:rPr>
          <w:rFonts w:eastAsia="Times New Roman"/>
          <w:sz w:val="24"/>
          <w:szCs w:val="24"/>
        </w:rPr>
        <w:t>умении</w:t>
      </w:r>
      <w:proofErr w:type="gramEnd"/>
      <w:r>
        <w:rPr>
          <w:rFonts w:eastAsia="Times New Roman"/>
          <w:sz w:val="24"/>
          <w:szCs w:val="24"/>
        </w:rPr>
        <w:t xml:space="preserve"> аде</w:t>
      </w:r>
      <w:r w:rsidR="007F5280">
        <w:rPr>
          <w:rFonts w:eastAsia="Times New Roman"/>
          <w:sz w:val="24"/>
          <w:szCs w:val="24"/>
        </w:rPr>
        <w:t>кватно использовать принятые со</w:t>
      </w:r>
      <w:r>
        <w:rPr>
          <w:rFonts w:eastAsia="Times New Roman"/>
          <w:sz w:val="24"/>
          <w:szCs w:val="24"/>
        </w:rPr>
        <w:t xml:space="preserve">циальные ритуалы, умении вступить в контакт и общаться в </w:t>
      </w:r>
      <w:r w:rsidR="007F5280">
        <w:rPr>
          <w:rFonts w:eastAsia="Times New Roman"/>
          <w:sz w:val="24"/>
          <w:szCs w:val="24"/>
        </w:rPr>
        <w:t>соответствии с возрастом, близо</w:t>
      </w:r>
      <w:r>
        <w:rPr>
          <w:rFonts w:eastAsia="Times New Roman"/>
          <w:sz w:val="24"/>
          <w:szCs w:val="24"/>
        </w:rPr>
        <w:t>стью и социальным статусом собеседника, умении корректно п</w:t>
      </w:r>
      <w:r w:rsidR="007F5280">
        <w:rPr>
          <w:rFonts w:eastAsia="Times New Roman"/>
          <w:sz w:val="24"/>
          <w:szCs w:val="24"/>
        </w:rPr>
        <w:t>ривлечь к себе внимание, отстра</w:t>
      </w:r>
      <w:r>
        <w:rPr>
          <w:rFonts w:eastAsia="Times New Roman"/>
          <w:sz w:val="24"/>
          <w:szCs w:val="24"/>
        </w:rPr>
        <w:t>ниться от нежелательного контакта, выразить свои чувства, отказ, недовольство, благодарность, сочувствие, намерение, просьбу, опасение и другие.</w:t>
      </w:r>
    </w:p>
    <w:p w:rsidR="00180B1E" w:rsidRDefault="00180B1E">
      <w:pPr>
        <w:spacing w:line="18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19"/>
        </w:numPr>
        <w:tabs>
          <w:tab w:val="left" w:pos="830"/>
        </w:tabs>
        <w:spacing w:line="234" w:lineRule="auto"/>
        <w:ind w:left="700" w:right="2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освоении возможностей и допустимых границ социальных контактов, выработки адекватной дистанции в зависимости от ситуации общения;</w:t>
      </w:r>
    </w:p>
    <w:p w:rsidR="00180B1E" w:rsidRDefault="00180B1E">
      <w:pPr>
        <w:spacing w:line="1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0"/>
          <w:numId w:val="19"/>
        </w:numPr>
        <w:tabs>
          <w:tab w:val="left" w:pos="840"/>
        </w:tabs>
        <w:ind w:left="840" w:hanging="1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умении проявлять инициативу, корректно устанавливать и ограничивать контакт;</w:t>
      </w:r>
    </w:p>
    <w:p w:rsidR="00180B1E" w:rsidRDefault="00180B1E">
      <w:pPr>
        <w:spacing w:line="12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0"/>
          <w:numId w:val="19"/>
        </w:numPr>
        <w:tabs>
          <w:tab w:val="left" w:pos="834"/>
        </w:tabs>
        <w:spacing w:line="234" w:lineRule="auto"/>
        <w:ind w:left="700" w:right="2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умении не быть назойливым в своих просьбах и требовани</w:t>
      </w:r>
      <w:r w:rsidR="007F5280">
        <w:rPr>
          <w:rFonts w:eastAsia="Times New Roman"/>
          <w:sz w:val="24"/>
          <w:szCs w:val="24"/>
        </w:rPr>
        <w:t>ях, быть благодарным за проявле</w:t>
      </w:r>
      <w:r>
        <w:rPr>
          <w:rFonts w:eastAsia="Times New Roman"/>
          <w:sz w:val="24"/>
          <w:szCs w:val="24"/>
        </w:rPr>
        <w:t>ние внимания и оказание помощи;</w:t>
      </w:r>
    </w:p>
    <w:p w:rsidR="00180B1E" w:rsidRDefault="00180B1E">
      <w:pPr>
        <w:spacing w:line="13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0"/>
          <w:numId w:val="19"/>
        </w:numPr>
        <w:tabs>
          <w:tab w:val="left" w:pos="858"/>
        </w:tabs>
        <w:spacing w:line="234" w:lineRule="auto"/>
        <w:ind w:left="700" w:right="2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умении применять формы выражения своих чувств соответственно ситуации социального контакта.</w:t>
      </w:r>
    </w:p>
    <w:p w:rsidR="00180B1E" w:rsidRDefault="00180B1E">
      <w:pPr>
        <w:spacing w:line="117" w:lineRule="exact"/>
        <w:rPr>
          <w:sz w:val="20"/>
          <w:szCs w:val="20"/>
        </w:rPr>
      </w:pPr>
    </w:p>
    <w:p w:rsidR="00180B1E" w:rsidRDefault="001D1A53">
      <w:pPr>
        <w:ind w:left="700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Результаты специальной поддержки освоения АООП ООО должны отражать:</w:t>
      </w:r>
    </w:p>
    <w:p w:rsidR="00180B1E" w:rsidRDefault="00180B1E">
      <w:pPr>
        <w:spacing w:line="12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20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способность усваивать новый учебный материал, адекватно включаться в классные занятия и со-ответствовать общему темпу занятий;</w:t>
      </w:r>
    </w:p>
    <w:p w:rsidR="00180B1E" w:rsidRDefault="00180B1E">
      <w:pPr>
        <w:spacing w:line="14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0"/>
        </w:numPr>
        <w:tabs>
          <w:tab w:val="left" w:pos="360"/>
        </w:tabs>
        <w:spacing w:line="236" w:lineRule="auto"/>
        <w:ind w:left="360" w:right="2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способность использовать речевые возможности на уроках при ответах и в других ситуациях об-щения, умение передавать свои впечатления, умозаключения так, чтобы быть понятым другим че-ловеком, умение задавать вопросы;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0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способность к наблюдательности, умение замечать новое;</w:t>
      </w:r>
    </w:p>
    <w:p w:rsidR="00180B1E" w:rsidRDefault="00180B1E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0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овладение эффективными способами учебно-познавательной и предметно-практической деятель-ности;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0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стремление к активности и самостоятельности в разных видах предметно-практической деятель-ности;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0"/>
        </w:numPr>
        <w:tabs>
          <w:tab w:val="left" w:pos="360"/>
        </w:tabs>
        <w:spacing w:line="236" w:lineRule="auto"/>
        <w:ind w:left="360" w:right="2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умение ставить и удерживать цель деятельности; планировать действия; определять и сохранять способ действий; использовать самоконтроль на всех этапах деятельности; осуществлять словес-ный отчет о процессе и результатах деятельности; оценивать процесс и результат деятельности;</w:t>
      </w:r>
    </w:p>
    <w:p w:rsidR="00180B1E" w:rsidRDefault="00180B1E">
      <w:pPr>
        <w:spacing w:line="14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0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сформированные в соответствии с требованиями к результатам освоения АООП ООО предметные, метапредметные и личностные результаты;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0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сформированные в соответствии АООП ООО универсальные учебные действия.</w:t>
      </w:r>
    </w:p>
    <w:p w:rsidR="00180B1E" w:rsidRDefault="00180B1E">
      <w:pPr>
        <w:spacing w:line="12" w:lineRule="exact"/>
        <w:rPr>
          <w:sz w:val="20"/>
          <w:szCs w:val="20"/>
        </w:rPr>
      </w:pPr>
    </w:p>
    <w:p w:rsidR="00180B1E" w:rsidRDefault="001D1A53">
      <w:pPr>
        <w:spacing w:line="249" w:lineRule="auto"/>
        <w:ind w:right="20" w:firstLine="708"/>
        <w:rPr>
          <w:sz w:val="20"/>
          <w:szCs w:val="20"/>
        </w:rPr>
      </w:pPr>
      <w:r>
        <w:rPr>
          <w:rFonts w:eastAsia="Times New Roman"/>
          <w:color w:val="00000A"/>
          <w:sz w:val="23"/>
          <w:szCs w:val="23"/>
        </w:rPr>
        <w:t>Требования к результатам освоения программы коррекционной работы конкретизируются применительно к каждому обучающемуся с ЗПР в соответствии с его потенциальными возможностями</w:t>
      </w:r>
    </w:p>
    <w:p w:rsidR="00180B1E" w:rsidRDefault="00180B1E">
      <w:pPr>
        <w:spacing w:line="3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21"/>
        </w:numPr>
        <w:tabs>
          <w:tab w:val="left" w:pos="264"/>
        </w:tabs>
        <w:spacing w:line="234" w:lineRule="auto"/>
        <w:ind w:right="20"/>
        <w:rPr>
          <w:rFonts w:eastAsia="Times New Roman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особыми образовательными потребностями и указываются в рабочих программах учителей - предметников.</w:t>
      </w:r>
    </w:p>
    <w:p w:rsidR="00180B1E" w:rsidRDefault="00180B1E">
      <w:pPr>
        <w:spacing w:line="1" w:lineRule="exact"/>
        <w:rPr>
          <w:rFonts w:eastAsia="Times New Roman"/>
          <w:color w:val="00000A"/>
          <w:sz w:val="24"/>
          <w:szCs w:val="24"/>
        </w:rPr>
      </w:pPr>
    </w:p>
    <w:p w:rsidR="00180B1E" w:rsidRDefault="001D1A53">
      <w:pPr>
        <w:rPr>
          <w:rFonts w:eastAsia="Times New Roman"/>
          <w:color w:val="00000A"/>
          <w:sz w:val="24"/>
          <w:szCs w:val="24"/>
        </w:rPr>
      </w:pPr>
      <w:r>
        <w:rPr>
          <w:rFonts w:eastAsia="Times New Roman"/>
          <w:sz w:val="24"/>
          <w:szCs w:val="24"/>
        </w:rPr>
        <w:t>Планируемые результаты:</w:t>
      </w:r>
    </w:p>
    <w:p w:rsidR="00180B1E" w:rsidRDefault="00180B1E">
      <w:pPr>
        <w:spacing w:line="12" w:lineRule="exact"/>
        <w:rPr>
          <w:rFonts w:eastAsia="Times New Roman"/>
          <w:color w:val="00000A"/>
          <w:sz w:val="24"/>
          <w:szCs w:val="24"/>
        </w:rPr>
      </w:pPr>
    </w:p>
    <w:p w:rsidR="00180B1E" w:rsidRDefault="001D1A53">
      <w:pPr>
        <w:spacing w:line="237" w:lineRule="auto"/>
        <w:ind w:left="360" w:right="20" w:hanging="360"/>
        <w:rPr>
          <w:rFonts w:eastAsia="Times New Roman"/>
          <w:color w:val="00000A"/>
          <w:sz w:val="24"/>
          <w:szCs w:val="24"/>
        </w:rPr>
      </w:pPr>
      <w:r>
        <w:rPr>
          <w:rFonts w:ascii="Symbol" w:eastAsia="Symbol" w:hAnsi="Symbol" w:cs="Symbol"/>
          <w:sz w:val="19"/>
          <w:szCs w:val="19"/>
        </w:rPr>
        <w:t></w:t>
      </w:r>
      <w:r>
        <w:rPr>
          <w:rFonts w:eastAsia="Times New Roman"/>
          <w:sz w:val="24"/>
          <w:szCs w:val="24"/>
        </w:rPr>
        <w:t xml:space="preserve"> обеспечивают связь между требованиями ФГОС ООО, образовательной деятельностью и системой оценки результатов освоения основной образовательной программы основного общего образова-ния, уточняя и конкретизируя общее понимание личностных, метапредметных и предметных ре-зультатов для каждой учебной программы с учётом ведущих целевых установок их освоения, воз-растной специфики обучающихся и требований, предъявляемых системой оценки;</w:t>
      </w:r>
    </w:p>
    <w:p w:rsidR="00180B1E" w:rsidRDefault="00180B1E">
      <w:pPr>
        <w:spacing w:line="17" w:lineRule="exact"/>
        <w:rPr>
          <w:rFonts w:eastAsia="Times New Roman"/>
          <w:color w:val="00000A"/>
          <w:sz w:val="24"/>
          <w:szCs w:val="24"/>
        </w:rPr>
      </w:pPr>
    </w:p>
    <w:p w:rsidR="00180B1E" w:rsidRDefault="001D1A53">
      <w:pPr>
        <w:spacing w:line="236" w:lineRule="auto"/>
        <w:ind w:left="360" w:right="20" w:hanging="360"/>
        <w:rPr>
          <w:rFonts w:eastAsia="Times New Roman"/>
          <w:color w:val="00000A"/>
          <w:sz w:val="24"/>
          <w:szCs w:val="24"/>
        </w:rPr>
      </w:pPr>
      <w:r>
        <w:rPr>
          <w:rFonts w:ascii="Symbol" w:eastAsia="Symbol" w:hAnsi="Symbol" w:cs="Symbol"/>
          <w:sz w:val="19"/>
          <w:szCs w:val="19"/>
        </w:rPr>
        <w:t></w:t>
      </w:r>
      <w:r>
        <w:rPr>
          <w:rFonts w:eastAsia="Times New Roman"/>
          <w:sz w:val="24"/>
          <w:szCs w:val="24"/>
        </w:rPr>
        <w:t xml:space="preserve"> являются содержательной и критериальной основой для разработки программ учебных предметов, курсов, учебно-методической литературы, а также для системы </w:t>
      </w:r>
      <w:r w:rsidR="005D7F0C">
        <w:rPr>
          <w:rFonts w:eastAsia="Times New Roman"/>
          <w:sz w:val="24"/>
          <w:szCs w:val="24"/>
        </w:rPr>
        <w:t>оценки качества освоения обучаю</w:t>
      </w:r>
      <w:r>
        <w:rPr>
          <w:rFonts w:eastAsia="Times New Roman"/>
          <w:sz w:val="24"/>
          <w:szCs w:val="24"/>
        </w:rPr>
        <w:t>щимися основной образовательной программы основного общего образования.</w:t>
      </w:r>
    </w:p>
    <w:p w:rsidR="00180B1E" w:rsidRDefault="00180B1E">
      <w:pPr>
        <w:spacing w:line="13" w:lineRule="exact"/>
        <w:rPr>
          <w:rFonts w:eastAsia="Times New Roman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21"/>
        </w:numPr>
        <w:tabs>
          <w:tab w:val="left" w:pos="951"/>
        </w:tabs>
        <w:spacing w:line="237" w:lineRule="auto"/>
        <w:ind w:right="20" w:firstLine="708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соответствии с системно-деятельностным подходом содержание планируемых результатов описывает и характеризует обобщённые способы действий с учеб</w:t>
      </w:r>
      <w:r w:rsidR="005D7F0C">
        <w:rPr>
          <w:rFonts w:eastAsia="Times New Roman"/>
          <w:sz w:val="24"/>
          <w:szCs w:val="24"/>
        </w:rPr>
        <w:t>ным материалом, позволяющие обу</w:t>
      </w:r>
      <w:r>
        <w:rPr>
          <w:rFonts w:eastAsia="Times New Roman"/>
          <w:sz w:val="24"/>
          <w:szCs w:val="24"/>
        </w:rPr>
        <w:t>чающимся успешно решать учебные и учебно-практические задачи, в том числе задачи, направленные на отработку теоретических моделей и понятий, и задачи, по во</w:t>
      </w:r>
      <w:r w:rsidR="005D7F0C">
        <w:rPr>
          <w:rFonts w:eastAsia="Times New Roman"/>
          <w:sz w:val="24"/>
          <w:szCs w:val="24"/>
        </w:rPr>
        <w:t>зможности максимально приближен</w:t>
      </w:r>
      <w:r>
        <w:rPr>
          <w:rFonts w:eastAsia="Times New Roman"/>
          <w:sz w:val="24"/>
          <w:szCs w:val="24"/>
        </w:rPr>
        <w:t>ные к реальным жизненным ситуациям.</w:t>
      </w:r>
      <w:proofErr w:type="gramEnd"/>
    </w:p>
    <w:p w:rsidR="00180B1E" w:rsidRDefault="00180B1E">
      <w:pPr>
        <w:spacing w:line="14" w:lineRule="exact"/>
        <w:rPr>
          <w:rFonts w:eastAsia="Times New Roman"/>
          <w:sz w:val="24"/>
          <w:szCs w:val="24"/>
        </w:rPr>
      </w:pPr>
    </w:p>
    <w:p w:rsidR="00180B1E" w:rsidRDefault="001D1A53">
      <w:pPr>
        <w:spacing w:line="237" w:lineRule="auto"/>
        <w:ind w:right="2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Система планируемых результатов даёт представление о том, какими именно действиями – познавательными, личностными, регулятивными, коммуникативными, преломлёнными через специ-фику содержания того или иного предмета – овладеют обучающиеся в ходе образовательной дея-тельности. В системе планируемых результатов особо выделяется учебный материал, имеющий опорный характер, т.е. служащий основой для последующего обучения.</w:t>
      </w:r>
    </w:p>
    <w:p w:rsidR="00180B1E" w:rsidRDefault="00180B1E">
      <w:pPr>
        <w:spacing w:line="10" w:lineRule="exact"/>
        <w:rPr>
          <w:rFonts w:eastAsia="Times New Roman"/>
          <w:sz w:val="24"/>
          <w:szCs w:val="24"/>
        </w:rPr>
      </w:pPr>
    </w:p>
    <w:p w:rsidR="00180B1E" w:rsidRDefault="001D1A53">
      <w:pPr>
        <w:ind w:left="6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Структура планируемых результатов </w:t>
      </w:r>
      <w:r>
        <w:rPr>
          <w:rFonts w:eastAsia="Times New Roman"/>
          <w:sz w:val="24"/>
          <w:szCs w:val="24"/>
        </w:rPr>
        <w:t>учитывает необходимость:</w:t>
      </w:r>
    </w:p>
    <w:p w:rsidR="00180B1E" w:rsidRDefault="001D1A53">
      <w:pPr>
        <w:spacing w:line="235" w:lineRule="auto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19"/>
          <w:szCs w:val="19"/>
        </w:rPr>
        <w:t></w:t>
      </w:r>
      <w:r>
        <w:rPr>
          <w:rFonts w:eastAsia="Times New Roman"/>
          <w:sz w:val="24"/>
          <w:szCs w:val="24"/>
        </w:rPr>
        <w:t xml:space="preserve">  определения динамики развития обучающихся на основе выделения достигнутого уровня развития</w:t>
      </w:r>
    </w:p>
    <w:p w:rsidR="00180B1E" w:rsidRDefault="001D1A53">
      <w:pPr>
        <w:numPr>
          <w:ilvl w:val="1"/>
          <w:numId w:val="21"/>
        </w:numPr>
        <w:tabs>
          <w:tab w:val="left" w:pos="540"/>
        </w:tabs>
        <w:ind w:left="540" w:hanging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ближайшей перспективы — зоны ближайшего развития ребёнка;</w:t>
      </w:r>
    </w:p>
    <w:p w:rsidR="00180B1E" w:rsidRDefault="00180B1E">
      <w:pPr>
        <w:sectPr w:rsidR="00180B1E">
          <w:pgSz w:w="11900" w:h="16838"/>
          <w:pgMar w:top="722" w:right="706" w:bottom="269" w:left="720" w:header="0" w:footer="0" w:gutter="0"/>
          <w:cols w:space="720" w:equalWidth="0">
            <w:col w:w="10480"/>
          </w:cols>
        </w:sectPr>
      </w:pPr>
    </w:p>
    <w:p w:rsidR="00180B1E" w:rsidRDefault="001D1A53">
      <w:pPr>
        <w:numPr>
          <w:ilvl w:val="0"/>
          <w:numId w:val="22"/>
        </w:numPr>
        <w:tabs>
          <w:tab w:val="left" w:pos="360"/>
        </w:tabs>
        <w:spacing w:line="237" w:lineRule="auto"/>
        <w:ind w:left="360" w:right="2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определения возможностей овладения обучающимися учебными действиями на уровне, соответ-ствующем зоне ближайшего развития, в отношении знаний, расширяющих и углубляющих си-стему опорных знаний, а также знаний и умений, являющихся подготовительными для данного предмета;</w:t>
      </w:r>
    </w:p>
    <w:p w:rsidR="00180B1E" w:rsidRDefault="00180B1E">
      <w:pPr>
        <w:spacing w:line="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2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выделения основных направлений оценочной деятельности — оценки результатов деятельности</w:t>
      </w:r>
    </w:p>
    <w:p w:rsidR="00180B1E" w:rsidRDefault="001D1A53">
      <w:pPr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систем образования различного уровня, педагогов, обучающихся.</w:t>
      </w:r>
    </w:p>
    <w:p w:rsidR="00180B1E" w:rsidRDefault="00180B1E">
      <w:pPr>
        <w:spacing w:line="12" w:lineRule="exact"/>
        <w:rPr>
          <w:sz w:val="20"/>
          <w:szCs w:val="20"/>
        </w:rPr>
      </w:pPr>
    </w:p>
    <w:p w:rsidR="00180B1E" w:rsidRDefault="001D1A53">
      <w:pPr>
        <w:spacing w:line="236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Планируемые предметные результаты, приводятся в двух блоках к каждому разделу учебной программы для учащихся, осваивающих ООП ООО. Они ориентируют в том, какой уровень освоения опорного учебного материала ожидается от выпускников.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Первый блок </w:t>
      </w:r>
      <w:r>
        <w:rPr>
          <w:rFonts w:eastAsia="Times New Roman"/>
          <w:b/>
          <w:bCs/>
          <w:sz w:val="24"/>
          <w:szCs w:val="24"/>
        </w:rPr>
        <w:t>«Выпускник научится».</w:t>
      </w:r>
      <w:r>
        <w:rPr>
          <w:rFonts w:eastAsia="Times New Roman"/>
          <w:sz w:val="24"/>
          <w:szCs w:val="24"/>
        </w:rPr>
        <w:t xml:space="preserve"> Критериями отбора да</w:t>
      </w:r>
      <w:r w:rsidR="005D7F0C">
        <w:rPr>
          <w:rFonts w:eastAsia="Times New Roman"/>
          <w:sz w:val="24"/>
          <w:szCs w:val="24"/>
        </w:rPr>
        <w:t>нных результатов служат: их зна</w:t>
      </w:r>
      <w:r>
        <w:rPr>
          <w:rFonts w:eastAsia="Times New Roman"/>
          <w:sz w:val="24"/>
          <w:szCs w:val="24"/>
        </w:rPr>
        <w:t>чимость для решения основных задач образования на уровне основно</w:t>
      </w:r>
      <w:r w:rsidR="005D7F0C">
        <w:rPr>
          <w:rFonts w:eastAsia="Times New Roman"/>
          <w:sz w:val="24"/>
          <w:szCs w:val="24"/>
        </w:rPr>
        <w:t>го общего образования, при нали</w:t>
      </w:r>
      <w:r>
        <w:rPr>
          <w:rFonts w:eastAsia="Times New Roman"/>
          <w:sz w:val="24"/>
          <w:szCs w:val="24"/>
        </w:rPr>
        <w:t>чии специальной целенаправленной работы учителя может быть освоена подавляющим большинством детей.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8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Достижение планируемых результатов этой группы выносится на итоговую оценку, которая может осуществляться как в ходе освоения данной программы посредством накопительной системы оценки (портфеля достижений), так и по итогам её освоения (с помощью итоговой работы). Оценка освоения опорного материала на уровне, характеризующем исполнительскую компетентность обу-чающихся, ведётся с помощью заданий базового уровня, а на уровне действий, соответствующих зоне ближайшего развития, — с помощью заданий повышенного уровня. Успешное выполнение обу-чающимися заданий базового уровня служит единственным основанием для положительного решения вопроса о возможности окончания основного общего образования.</w:t>
      </w:r>
    </w:p>
    <w:p w:rsidR="00180B1E" w:rsidRDefault="00180B1E">
      <w:pPr>
        <w:spacing w:line="19" w:lineRule="exact"/>
        <w:rPr>
          <w:sz w:val="20"/>
          <w:szCs w:val="20"/>
        </w:rPr>
      </w:pPr>
    </w:p>
    <w:p w:rsidR="00180B1E" w:rsidRDefault="001D1A53">
      <w:pPr>
        <w:spacing w:line="238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Цели, характеризующие систему учебных действий в отношении знаний, умений, навыков, расширяющих и углубляющих опорную систему или выступающих как пропедевтика для дальнейшего изучения данного предмета. Планируемые результаты, описывающие указанную группу ц</w:t>
      </w:r>
      <w:r w:rsidR="005D7F0C">
        <w:rPr>
          <w:rFonts w:eastAsia="Times New Roman"/>
          <w:sz w:val="24"/>
          <w:szCs w:val="24"/>
        </w:rPr>
        <w:t>елей, приво</w:t>
      </w:r>
      <w:r>
        <w:rPr>
          <w:rFonts w:eastAsia="Times New Roman"/>
          <w:sz w:val="24"/>
          <w:szCs w:val="24"/>
        </w:rPr>
        <w:t xml:space="preserve">дятся в блоках </w:t>
      </w:r>
      <w:r>
        <w:rPr>
          <w:rFonts w:eastAsia="Times New Roman"/>
          <w:b/>
          <w:bCs/>
          <w:sz w:val="24"/>
          <w:szCs w:val="24"/>
        </w:rPr>
        <w:t>«Выпускник получит возможность научиться»</w:t>
      </w:r>
      <w:r>
        <w:rPr>
          <w:rFonts w:eastAsia="Times New Roman"/>
          <w:sz w:val="24"/>
          <w:szCs w:val="24"/>
        </w:rPr>
        <w:t xml:space="preserve"> к</w:t>
      </w:r>
      <w:r w:rsidR="005D7F0C">
        <w:rPr>
          <w:rFonts w:eastAsia="Times New Roman"/>
          <w:sz w:val="24"/>
          <w:szCs w:val="24"/>
        </w:rPr>
        <w:t xml:space="preserve"> каждому разделу программы учеб</w:t>
      </w:r>
      <w:r>
        <w:rPr>
          <w:rFonts w:eastAsia="Times New Roman"/>
          <w:sz w:val="24"/>
          <w:szCs w:val="24"/>
        </w:rPr>
        <w:t>ного предмета. Уровень достижений, соответствующий планируе</w:t>
      </w:r>
      <w:r w:rsidR="005D7F0C">
        <w:rPr>
          <w:rFonts w:eastAsia="Times New Roman"/>
          <w:sz w:val="24"/>
          <w:szCs w:val="24"/>
        </w:rPr>
        <w:t>мым результатам этой группы, мо</w:t>
      </w:r>
      <w:r>
        <w:rPr>
          <w:rFonts w:eastAsia="Times New Roman"/>
          <w:sz w:val="24"/>
          <w:szCs w:val="24"/>
        </w:rPr>
        <w:t>гут продемонстрировать только отдельные обучающиеся, имеющие бо</w:t>
      </w:r>
      <w:r w:rsidR="005D7F0C">
        <w:rPr>
          <w:rFonts w:eastAsia="Times New Roman"/>
          <w:sz w:val="24"/>
          <w:szCs w:val="24"/>
        </w:rPr>
        <w:t>лее высокий уровень мотива</w:t>
      </w:r>
      <w:r>
        <w:rPr>
          <w:rFonts w:eastAsia="Times New Roman"/>
          <w:sz w:val="24"/>
          <w:szCs w:val="24"/>
        </w:rPr>
        <w:t>ции и способностей. Но обучающиеся с ЗПР не изучают учебный материал, относящийся к данному разделу.</w:t>
      </w:r>
    </w:p>
    <w:p w:rsidR="00180B1E" w:rsidRDefault="00180B1E">
      <w:pPr>
        <w:spacing w:line="18" w:lineRule="exact"/>
        <w:rPr>
          <w:sz w:val="20"/>
          <w:szCs w:val="20"/>
        </w:rPr>
      </w:pPr>
    </w:p>
    <w:p w:rsidR="00180B1E" w:rsidRPr="005D7F0C" w:rsidRDefault="001D1A53">
      <w:pPr>
        <w:ind w:left="680"/>
        <w:rPr>
          <w:sz w:val="24"/>
          <w:szCs w:val="24"/>
        </w:rPr>
      </w:pPr>
      <w:r w:rsidRPr="005D7F0C">
        <w:rPr>
          <w:rFonts w:eastAsia="Times New Roman"/>
          <w:sz w:val="24"/>
          <w:szCs w:val="24"/>
        </w:rPr>
        <w:t>При получении основного общего образования устанавливаю</w:t>
      </w:r>
      <w:r w:rsidR="00465E19">
        <w:rPr>
          <w:rFonts w:eastAsia="Times New Roman"/>
          <w:sz w:val="24"/>
          <w:szCs w:val="24"/>
        </w:rPr>
        <w:t>тся планируемые результаты освоения:</w:t>
      </w:r>
    </w:p>
    <w:p w:rsidR="00180B1E" w:rsidRPr="005D7F0C" w:rsidRDefault="00180B1E">
      <w:pPr>
        <w:rPr>
          <w:sz w:val="24"/>
          <w:szCs w:val="24"/>
        </w:rPr>
      </w:pPr>
    </w:p>
    <w:p w:rsidR="00180B1E" w:rsidRDefault="00180B1E">
      <w:pPr>
        <w:spacing w:line="12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23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междисциплинарной программы «Формирование универсальных учебных действий», а также её разделов «Работа с текстом» и «Формирование ИКТ-компетентности обучающихся»;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3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программ по всем учебным предметам.</w:t>
      </w:r>
    </w:p>
    <w:p w:rsidR="00180B1E" w:rsidRDefault="00180B1E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1"/>
          <w:numId w:val="23"/>
        </w:numPr>
        <w:tabs>
          <w:tab w:val="left" w:pos="943"/>
        </w:tabs>
        <w:spacing w:line="234" w:lineRule="auto"/>
        <w:ind w:right="2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данном разделе основной образовательной программы приводятся планируемые результаты освоения всех обязательных учебных предметов при получении основного общего образования.</w:t>
      </w:r>
    </w:p>
    <w:p w:rsidR="00180B1E" w:rsidRDefault="00180B1E">
      <w:pPr>
        <w:spacing w:line="122" w:lineRule="exact"/>
        <w:rPr>
          <w:sz w:val="20"/>
          <w:szCs w:val="20"/>
        </w:rPr>
      </w:pPr>
    </w:p>
    <w:p w:rsidR="00180B1E" w:rsidRDefault="001D1A53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00000A"/>
          <w:sz w:val="24"/>
          <w:szCs w:val="24"/>
        </w:rPr>
        <w:t>Формирование универсальных учебных действий</w:t>
      </w:r>
    </w:p>
    <w:p w:rsidR="00180B1E" w:rsidRDefault="001D1A53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00000A"/>
          <w:sz w:val="24"/>
          <w:szCs w:val="24"/>
        </w:rPr>
        <w:t>(личностные и метапредметные результаты)</w:t>
      </w:r>
    </w:p>
    <w:p w:rsidR="00180B1E" w:rsidRDefault="00180B1E">
      <w:pPr>
        <w:spacing w:line="8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24"/>
        </w:numPr>
        <w:tabs>
          <w:tab w:val="left" w:pos="677"/>
        </w:tabs>
        <w:spacing w:line="236" w:lineRule="auto"/>
        <w:ind w:right="20" w:firstLine="45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результате изучения </w:t>
      </w:r>
      <w:r>
        <w:rPr>
          <w:rFonts w:eastAsia="Times New Roman"/>
          <w:b/>
          <w:bCs/>
          <w:sz w:val="24"/>
          <w:szCs w:val="24"/>
        </w:rPr>
        <w:t>всех без исключения предметов</w:t>
      </w:r>
      <w:r>
        <w:rPr>
          <w:rFonts w:eastAsia="Times New Roman"/>
          <w:sz w:val="24"/>
          <w:szCs w:val="24"/>
        </w:rPr>
        <w:t xml:space="preserve"> при получении основного общего обра-зования у выпускников будут сформированы личностные, регулятивные, познавательные и комму-никативные универсальные учебные действия как основа умения учиться.</w:t>
      </w:r>
    </w:p>
    <w:p w:rsidR="00180B1E" w:rsidRDefault="00180B1E">
      <w:pPr>
        <w:spacing w:line="295" w:lineRule="exact"/>
        <w:rPr>
          <w:sz w:val="20"/>
          <w:szCs w:val="20"/>
        </w:rPr>
      </w:pPr>
    </w:p>
    <w:p w:rsidR="00180B1E" w:rsidRDefault="001D1A53">
      <w:pPr>
        <w:spacing w:line="247" w:lineRule="auto"/>
        <w:ind w:right="2460" w:firstLine="2892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Личностные универсальные учебные действия У выпускника основного общего образования будут сформированы:</w:t>
      </w:r>
    </w:p>
    <w:p w:rsidR="00180B1E" w:rsidRDefault="001D1A53">
      <w:pPr>
        <w:numPr>
          <w:ilvl w:val="0"/>
          <w:numId w:val="25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внутренняя позиция школьника на уровне положительного отно</w:t>
      </w:r>
      <w:r w:rsidR="00465E19">
        <w:rPr>
          <w:rFonts w:eastAsia="Times New Roman"/>
          <w:sz w:val="24"/>
          <w:szCs w:val="24"/>
        </w:rPr>
        <w:t>шения к школе, ориентации на со</w:t>
      </w:r>
      <w:r>
        <w:rPr>
          <w:rFonts w:eastAsia="Times New Roman"/>
          <w:sz w:val="24"/>
          <w:szCs w:val="24"/>
        </w:rPr>
        <w:t>держательные моменты школьной действительности и принятия образца «хорошего ученика»;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5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широкая мотивационная основа учебной деятельности, включа</w:t>
      </w:r>
      <w:r w:rsidR="00465E19">
        <w:rPr>
          <w:rFonts w:eastAsia="Times New Roman"/>
          <w:sz w:val="24"/>
          <w:szCs w:val="24"/>
        </w:rPr>
        <w:t>ющая социальные, учебно-познава</w:t>
      </w:r>
      <w:r>
        <w:rPr>
          <w:rFonts w:eastAsia="Times New Roman"/>
          <w:sz w:val="24"/>
          <w:szCs w:val="24"/>
        </w:rPr>
        <w:t>тельные и внешние мотивы;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5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учебно-познавательный интерес к новому учебному материалу и способам решения новой задачи;</w:t>
      </w:r>
    </w:p>
    <w:p w:rsidR="00180B1E" w:rsidRDefault="00180B1E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5"/>
        </w:numPr>
        <w:tabs>
          <w:tab w:val="left" w:pos="360"/>
        </w:tabs>
        <w:spacing w:line="236" w:lineRule="auto"/>
        <w:ind w:left="360" w:right="2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180B1E" w:rsidRDefault="00180B1E">
      <w:pPr>
        <w:spacing w:line="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5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способность к оценке своей учебной деятельности;</w:t>
      </w:r>
    </w:p>
    <w:p w:rsidR="00180B1E" w:rsidRDefault="00180B1E">
      <w:pPr>
        <w:sectPr w:rsidR="00180B1E">
          <w:pgSz w:w="11900" w:h="16838"/>
          <w:pgMar w:top="722" w:right="706" w:bottom="821" w:left="720" w:header="0" w:footer="0" w:gutter="0"/>
          <w:cols w:space="720" w:equalWidth="0">
            <w:col w:w="10480"/>
          </w:cols>
        </w:sectPr>
      </w:pPr>
    </w:p>
    <w:p w:rsidR="00180B1E" w:rsidRDefault="001D1A53">
      <w:pPr>
        <w:numPr>
          <w:ilvl w:val="0"/>
          <w:numId w:val="26"/>
        </w:numPr>
        <w:tabs>
          <w:tab w:val="left" w:pos="360"/>
        </w:tabs>
        <w:spacing w:line="236" w:lineRule="auto"/>
        <w:ind w:left="36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180B1E" w:rsidRDefault="00180B1E">
      <w:pPr>
        <w:spacing w:line="14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6"/>
        </w:numPr>
        <w:tabs>
          <w:tab w:val="left" w:pos="360"/>
        </w:tabs>
        <w:spacing w:line="234" w:lineRule="auto"/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ориентация в нравственном содержании и смысле, как собственных поступков, так и поступков окружающих людей;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6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знание основных моральных норм и ориентация на их выполнение;</w:t>
      </w:r>
    </w:p>
    <w:p w:rsidR="00180B1E" w:rsidRDefault="00180B1E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6"/>
        </w:numPr>
        <w:tabs>
          <w:tab w:val="left" w:pos="360"/>
        </w:tabs>
        <w:spacing w:line="234" w:lineRule="auto"/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этических чувств — стыда, вины, совести как регуляторов морального поведения; пони-мание чувств других людей и сопереживание им;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6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установка на здоровый образ жизни;</w:t>
      </w:r>
    </w:p>
    <w:p w:rsidR="00180B1E" w:rsidRDefault="00180B1E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6"/>
        </w:numPr>
        <w:tabs>
          <w:tab w:val="left" w:pos="360"/>
        </w:tabs>
        <w:spacing w:line="236" w:lineRule="auto"/>
        <w:ind w:left="36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пове-дения;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6"/>
        </w:numPr>
        <w:tabs>
          <w:tab w:val="left" w:pos="360"/>
        </w:tabs>
        <w:spacing w:line="234" w:lineRule="auto"/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чувство прекрасного и эстетические чувства на основе знакомства с мировой и отечественной ху-дожественной культурой.</w:t>
      </w:r>
    </w:p>
    <w:p w:rsidR="00180B1E" w:rsidRDefault="00180B1E">
      <w:pPr>
        <w:spacing w:line="122" w:lineRule="exact"/>
        <w:rPr>
          <w:sz w:val="20"/>
          <w:szCs w:val="20"/>
        </w:rPr>
      </w:pPr>
    </w:p>
    <w:p w:rsidR="00180B1E" w:rsidRDefault="001D1A53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 универсальные учебные действия</w:t>
      </w: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180B1E" w:rsidRDefault="001D1A53">
      <w:pPr>
        <w:numPr>
          <w:ilvl w:val="0"/>
          <w:numId w:val="27"/>
        </w:numPr>
        <w:tabs>
          <w:tab w:val="left" w:pos="360"/>
        </w:tabs>
        <w:spacing w:line="235" w:lineRule="auto"/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принимать и сохранять учебную задачу;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7"/>
        </w:numPr>
        <w:tabs>
          <w:tab w:val="left" w:pos="360"/>
        </w:tabs>
        <w:spacing w:line="234" w:lineRule="auto"/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учитывать выделенные учителем ориентиры действия в новом учебном материале в сотрудниче-стве с учителем;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7"/>
        </w:numPr>
        <w:tabs>
          <w:tab w:val="left" w:pos="360"/>
        </w:tabs>
        <w:spacing w:line="234" w:lineRule="auto"/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7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180B1E" w:rsidRDefault="001D1A53">
      <w:pPr>
        <w:numPr>
          <w:ilvl w:val="0"/>
          <w:numId w:val="27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осуществлять итоговый и пошаговый контроль по результату;</w:t>
      </w:r>
    </w:p>
    <w:p w:rsidR="00180B1E" w:rsidRDefault="00180B1E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7"/>
        </w:numPr>
        <w:tabs>
          <w:tab w:val="left" w:pos="360"/>
        </w:tabs>
        <w:spacing w:line="234" w:lineRule="auto"/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оценивать правильность выполнения действия на уровне адекватной ретроспективной оценки со-ответствия результатов требованиям данной задачи;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7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180B1E" w:rsidRDefault="001D1A53">
      <w:pPr>
        <w:numPr>
          <w:ilvl w:val="0"/>
          <w:numId w:val="27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различать способ и результат действия;</w:t>
      </w:r>
    </w:p>
    <w:p w:rsidR="00180B1E" w:rsidRDefault="00180B1E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7"/>
        </w:numPr>
        <w:tabs>
          <w:tab w:val="left" w:pos="360"/>
        </w:tabs>
        <w:spacing w:line="237" w:lineRule="auto"/>
        <w:ind w:left="36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</w:t>
      </w:r>
      <w:r w:rsidR="00465E19">
        <w:rPr>
          <w:rFonts w:eastAsia="Times New Roman"/>
          <w:sz w:val="24"/>
          <w:szCs w:val="24"/>
        </w:rPr>
        <w:t>и для создания нового, более со</w:t>
      </w:r>
      <w:r>
        <w:rPr>
          <w:rFonts w:eastAsia="Times New Roman"/>
          <w:sz w:val="24"/>
          <w:szCs w:val="24"/>
        </w:rPr>
        <w:t xml:space="preserve">вершенного результата, использовать запись в цифровой форме хода и результатов решения </w:t>
      </w:r>
      <w:proofErr w:type="gramStart"/>
      <w:r>
        <w:rPr>
          <w:rFonts w:eastAsia="Times New Roman"/>
          <w:sz w:val="24"/>
          <w:szCs w:val="24"/>
        </w:rPr>
        <w:t>за-дачи</w:t>
      </w:r>
      <w:proofErr w:type="gramEnd"/>
      <w:r>
        <w:rPr>
          <w:rFonts w:eastAsia="Times New Roman"/>
          <w:sz w:val="24"/>
          <w:szCs w:val="24"/>
        </w:rPr>
        <w:t>, собственной звучащей речи на русском, родном и иностранном языках.</w:t>
      </w:r>
    </w:p>
    <w:p w:rsidR="00180B1E" w:rsidRDefault="00180B1E">
      <w:pPr>
        <w:spacing w:line="122" w:lineRule="exact"/>
        <w:rPr>
          <w:sz w:val="20"/>
          <w:szCs w:val="20"/>
        </w:rPr>
      </w:pPr>
    </w:p>
    <w:p w:rsidR="00180B1E" w:rsidRDefault="001D1A53">
      <w:pPr>
        <w:ind w:left="26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Познавательные универсальные учебные действия</w:t>
      </w: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180B1E" w:rsidRDefault="00180B1E">
      <w:pPr>
        <w:spacing w:line="7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28"/>
        </w:numPr>
        <w:tabs>
          <w:tab w:val="left" w:pos="360"/>
        </w:tabs>
        <w:spacing w:line="249" w:lineRule="auto"/>
        <w:ind w:left="360" w:hanging="360"/>
        <w:jc w:val="both"/>
        <w:rPr>
          <w:rFonts w:ascii="Symbol" w:eastAsia="Symbol" w:hAnsi="Symbol" w:cs="Symbol"/>
          <w:sz w:val="19"/>
          <w:szCs w:val="19"/>
        </w:rPr>
      </w:pPr>
      <w:r>
        <w:rPr>
          <w:rFonts w:eastAsia="Times New Roman"/>
          <w:sz w:val="23"/>
          <w:szCs w:val="23"/>
        </w:rPr>
        <w:t>осуществлять поиск необходимой информации для выполнен</w:t>
      </w:r>
      <w:r w:rsidR="005C200A">
        <w:rPr>
          <w:rFonts w:eastAsia="Times New Roman"/>
          <w:sz w:val="23"/>
          <w:szCs w:val="23"/>
        </w:rPr>
        <w:t>ия учебных заданий с использова</w:t>
      </w:r>
      <w:r>
        <w:rPr>
          <w:rFonts w:eastAsia="Times New Roman"/>
          <w:sz w:val="23"/>
          <w:szCs w:val="23"/>
        </w:rPr>
        <w:t>нием учебной литературы, энциклопедий, справочников (включ</w:t>
      </w:r>
      <w:r w:rsidR="005C200A">
        <w:rPr>
          <w:rFonts w:eastAsia="Times New Roman"/>
          <w:sz w:val="23"/>
          <w:szCs w:val="23"/>
        </w:rPr>
        <w:t>ая электронные, цифровые), в от</w:t>
      </w:r>
      <w:r>
        <w:rPr>
          <w:rFonts w:eastAsia="Times New Roman"/>
          <w:sz w:val="23"/>
          <w:szCs w:val="23"/>
        </w:rPr>
        <w:t>крытом информационном пространстве, в том числе контролируемом пространстве сети Интернет;</w:t>
      </w:r>
    </w:p>
    <w:p w:rsidR="00180B1E" w:rsidRDefault="00180B1E">
      <w:pPr>
        <w:spacing w:line="2" w:lineRule="exact"/>
        <w:rPr>
          <w:rFonts w:ascii="Symbol" w:eastAsia="Symbol" w:hAnsi="Symbol" w:cs="Symbol"/>
          <w:sz w:val="19"/>
          <w:szCs w:val="19"/>
        </w:rPr>
      </w:pPr>
    </w:p>
    <w:p w:rsidR="00180B1E" w:rsidRDefault="001D1A53">
      <w:pPr>
        <w:numPr>
          <w:ilvl w:val="0"/>
          <w:numId w:val="28"/>
        </w:numPr>
        <w:tabs>
          <w:tab w:val="left" w:pos="360"/>
        </w:tabs>
        <w:spacing w:line="234" w:lineRule="auto"/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180B1E" w:rsidRDefault="00180B1E">
      <w:pPr>
        <w:spacing w:line="14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8"/>
        </w:numPr>
        <w:tabs>
          <w:tab w:val="left" w:pos="360"/>
        </w:tabs>
        <w:spacing w:line="234" w:lineRule="auto"/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знаково-символические средства, в том числе модели (включая виртуальные) и схемы (включая концептуальные), для решения задач;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8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проявлять познавательную инициативу в учебном сотрудничестве;</w:t>
      </w:r>
    </w:p>
    <w:p w:rsidR="00180B1E" w:rsidRDefault="001D1A53">
      <w:pPr>
        <w:numPr>
          <w:ilvl w:val="0"/>
          <w:numId w:val="28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строить сообщения в устной и письменной форме;</w:t>
      </w:r>
    </w:p>
    <w:p w:rsidR="00180B1E" w:rsidRDefault="001D1A53">
      <w:pPr>
        <w:numPr>
          <w:ilvl w:val="0"/>
          <w:numId w:val="28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ориентироваться на разнообразие способов решения задач;</w:t>
      </w:r>
    </w:p>
    <w:p w:rsidR="00180B1E" w:rsidRDefault="00180B1E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8"/>
        </w:numPr>
        <w:tabs>
          <w:tab w:val="left" w:pos="360"/>
        </w:tabs>
        <w:spacing w:line="234" w:lineRule="auto"/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основам смыслового восприятия художественных и познаватель</w:t>
      </w:r>
      <w:r w:rsidR="005C200A">
        <w:rPr>
          <w:rFonts w:eastAsia="Times New Roman"/>
          <w:sz w:val="24"/>
          <w:szCs w:val="24"/>
        </w:rPr>
        <w:t>ных текстов, выделять существен</w:t>
      </w:r>
      <w:r>
        <w:rPr>
          <w:rFonts w:eastAsia="Times New Roman"/>
          <w:sz w:val="24"/>
          <w:szCs w:val="24"/>
        </w:rPr>
        <w:t>ную информацию из сообщений разных видов (в первую очередь текстов);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8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180B1E" w:rsidRDefault="001D1A53">
      <w:pPr>
        <w:numPr>
          <w:ilvl w:val="0"/>
          <w:numId w:val="28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осуществлять синтез как составление целого из частей;</w:t>
      </w:r>
    </w:p>
    <w:p w:rsidR="00180B1E" w:rsidRDefault="001D1A53">
      <w:pPr>
        <w:numPr>
          <w:ilvl w:val="0"/>
          <w:numId w:val="28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проводить сравнение, сериацию и классификацию по заданным критериям;</w:t>
      </w:r>
    </w:p>
    <w:p w:rsidR="00180B1E" w:rsidRDefault="001D1A53">
      <w:pPr>
        <w:numPr>
          <w:ilvl w:val="0"/>
          <w:numId w:val="28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устанавливать причинно-следственные связи в изучаемом круге явлений;</w:t>
      </w:r>
    </w:p>
    <w:p w:rsidR="00180B1E" w:rsidRDefault="00180B1E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8"/>
        </w:numPr>
        <w:tabs>
          <w:tab w:val="left" w:pos="360"/>
        </w:tabs>
        <w:spacing w:line="234" w:lineRule="auto"/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свя-зях;</w:t>
      </w:r>
    </w:p>
    <w:p w:rsidR="00180B1E" w:rsidRDefault="00180B1E">
      <w:pPr>
        <w:spacing w:line="14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8"/>
        </w:numPr>
        <w:tabs>
          <w:tab w:val="left" w:pos="360"/>
        </w:tabs>
        <w:spacing w:line="234" w:lineRule="auto"/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обобщать, т.е.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180B1E" w:rsidRDefault="00180B1E">
      <w:pPr>
        <w:sectPr w:rsidR="00180B1E">
          <w:pgSz w:w="11900" w:h="16838"/>
          <w:pgMar w:top="722" w:right="726" w:bottom="707" w:left="720" w:header="0" w:footer="0" w:gutter="0"/>
          <w:cols w:space="720" w:equalWidth="0">
            <w:col w:w="10460"/>
          </w:cols>
        </w:sectPr>
      </w:pPr>
    </w:p>
    <w:p w:rsidR="00180B1E" w:rsidRDefault="001D1A53">
      <w:pPr>
        <w:numPr>
          <w:ilvl w:val="0"/>
          <w:numId w:val="29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осуществлять подведение под понятие на основе распознавания объектов, выделения существен-ных признаков и их синтеза;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29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устанавливать аналогии;</w:t>
      </w:r>
    </w:p>
    <w:p w:rsidR="00180B1E" w:rsidRDefault="001D1A53">
      <w:pPr>
        <w:numPr>
          <w:ilvl w:val="0"/>
          <w:numId w:val="29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владеть рядом общих приёмов решения задач.</w:t>
      </w:r>
    </w:p>
    <w:p w:rsidR="00180B1E" w:rsidRDefault="00180B1E">
      <w:pPr>
        <w:spacing w:line="120" w:lineRule="exact"/>
        <w:rPr>
          <w:sz w:val="20"/>
          <w:szCs w:val="20"/>
        </w:rPr>
      </w:pPr>
    </w:p>
    <w:p w:rsidR="00180B1E" w:rsidRDefault="001D1A53">
      <w:pPr>
        <w:ind w:left="25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Коммуникативные универсальные учебные действия</w:t>
      </w: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180B1E" w:rsidRDefault="00180B1E">
      <w:pPr>
        <w:spacing w:line="7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30"/>
        </w:numPr>
        <w:tabs>
          <w:tab w:val="left" w:pos="360"/>
        </w:tabs>
        <w:spacing w:line="237" w:lineRule="auto"/>
        <w:ind w:left="360" w:right="2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адекватно использовать коммуникативные, прежде всего речевые, средства для решения различ-ных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30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допускать возможность существования у людей различных точек зрения, в том числе не совпада-ющих с его собственной, и ориентироваться на позицию партнёра в общении и взаимодействии;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30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180B1E" w:rsidRDefault="001D1A53">
      <w:pPr>
        <w:numPr>
          <w:ilvl w:val="0"/>
          <w:numId w:val="30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формулировать собственное мнение и позицию;</w:t>
      </w:r>
    </w:p>
    <w:p w:rsidR="00180B1E" w:rsidRDefault="00180B1E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30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договариваться и приходить к общему решению в совместной деятельности, в том числе в ситуа-ции столкновения интересов;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30"/>
        </w:numPr>
        <w:tabs>
          <w:tab w:val="left" w:pos="360"/>
        </w:tabs>
        <w:ind w:left="360" w:hanging="360"/>
        <w:rPr>
          <w:rFonts w:ascii="Symbol" w:eastAsia="Symbol" w:hAnsi="Symbol" w:cs="Symbol"/>
          <w:sz w:val="19"/>
          <w:szCs w:val="19"/>
        </w:rPr>
      </w:pPr>
      <w:r>
        <w:rPr>
          <w:rFonts w:eastAsia="Times New Roman"/>
          <w:sz w:val="23"/>
          <w:szCs w:val="23"/>
        </w:rPr>
        <w:t>строить понятные для партнёра высказывания, учитывающие, что партнёр знает и видит, а что нет;</w:t>
      </w:r>
    </w:p>
    <w:p w:rsidR="00180B1E" w:rsidRDefault="001D1A53">
      <w:pPr>
        <w:numPr>
          <w:ilvl w:val="0"/>
          <w:numId w:val="30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задавать вопросы;</w:t>
      </w:r>
    </w:p>
    <w:p w:rsidR="00180B1E" w:rsidRDefault="001D1A53">
      <w:pPr>
        <w:numPr>
          <w:ilvl w:val="0"/>
          <w:numId w:val="30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контролировать действия партнёра;</w:t>
      </w:r>
    </w:p>
    <w:p w:rsidR="00180B1E" w:rsidRDefault="001D1A53">
      <w:pPr>
        <w:numPr>
          <w:ilvl w:val="0"/>
          <w:numId w:val="30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речь для регуляции своего действия;</w:t>
      </w:r>
    </w:p>
    <w:p w:rsidR="00180B1E" w:rsidRDefault="00180B1E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30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адекватно использовать речевые средства для решения различных коммуникативных задач, стро-ить монологическое высказывание, владеть диалогической формой речи.</w:t>
      </w:r>
    </w:p>
    <w:p w:rsidR="00180B1E" w:rsidRDefault="00180B1E">
      <w:pPr>
        <w:spacing w:line="122" w:lineRule="exact"/>
        <w:rPr>
          <w:sz w:val="20"/>
          <w:szCs w:val="20"/>
        </w:rPr>
      </w:pPr>
    </w:p>
    <w:p w:rsidR="00180B1E" w:rsidRDefault="001D1A53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00000A"/>
          <w:sz w:val="24"/>
          <w:szCs w:val="24"/>
        </w:rPr>
        <w:t>Работа с текстом</w:t>
      </w:r>
    </w:p>
    <w:p w:rsidR="00180B1E" w:rsidRDefault="001D1A53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00000A"/>
          <w:sz w:val="24"/>
          <w:szCs w:val="24"/>
        </w:rPr>
        <w:t>(метапредметные результаты)</w:t>
      </w:r>
    </w:p>
    <w:p w:rsidR="00180B1E" w:rsidRDefault="00180B1E">
      <w:pPr>
        <w:spacing w:line="7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31"/>
        </w:numPr>
        <w:tabs>
          <w:tab w:val="left" w:pos="967"/>
        </w:tabs>
        <w:spacing w:line="238" w:lineRule="auto"/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результате изучения </w:t>
      </w:r>
      <w:r>
        <w:rPr>
          <w:rFonts w:eastAsia="Times New Roman"/>
          <w:b/>
          <w:bCs/>
          <w:sz w:val="24"/>
          <w:szCs w:val="24"/>
        </w:rPr>
        <w:t>всех без исключения учебных предметов</w:t>
      </w:r>
      <w:r>
        <w:rPr>
          <w:rFonts w:eastAsia="Times New Roman"/>
          <w:sz w:val="24"/>
          <w:szCs w:val="24"/>
        </w:rPr>
        <w:t xml:space="preserve"> при получении основного общего образования выпускники приобретут основные навыки работы с содержащейся в текстах информацией в процессе чтения соответствующих возрасту литературных, учебных, научно-познавательных текстов, инструкций. Обучающиеся научатся осознанно читать тексты с целью удовлетворения познавательного интереса, освоения и использования информации; приобретут опыт работы с текстами, содержащими рисунки, таблицы, диаграммы, схемы.</w:t>
      </w:r>
    </w:p>
    <w:p w:rsidR="00180B1E" w:rsidRDefault="00180B1E">
      <w:pPr>
        <w:spacing w:line="14" w:lineRule="exact"/>
        <w:rPr>
          <w:rFonts w:eastAsia="Times New Roman"/>
          <w:sz w:val="24"/>
          <w:szCs w:val="24"/>
        </w:rPr>
      </w:pPr>
    </w:p>
    <w:p w:rsidR="00180B1E" w:rsidRDefault="001D1A53">
      <w:pPr>
        <w:spacing w:line="249" w:lineRule="auto"/>
        <w:ind w:right="2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У обучающихся 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Обучающиеся 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180B1E" w:rsidRDefault="00180B1E">
      <w:pPr>
        <w:spacing w:line="382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right="1460" w:firstLine="1896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Работа с текстом: поиск информации и понимание прочитанного Выпускник научится:</w:t>
      </w:r>
    </w:p>
    <w:p w:rsidR="00180B1E" w:rsidRDefault="001D1A53">
      <w:pPr>
        <w:numPr>
          <w:ilvl w:val="0"/>
          <w:numId w:val="32"/>
        </w:numPr>
        <w:tabs>
          <w:tab w:val="left" w:pos="360"/>
        </w:tabs>
        <w:spacing w:line="237" w:lineRule="auto"/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находить в тексте конкретные сведения, факты, заданные в явном виде;</w:t>
      </w:r>
    </w:p>
    <w:p w:rsidR="00180B1E" w:rsidRDefault="001D1A53">
      <w:pPr>
        <w:numPr>
          <w:ilvl w:val="0"/>
          <w:numId w:val="32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определять тему и главную мысль текста;</w:t>
      </w:r>
    </w:p>
    <w:p w:rsidR="00180B1E" w:rsidRDefault="001D1A53">
      <w:pPr>
        <w:numPr>
          <w:ilvl w:val="0"/>
          <w:numId w:val="32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делить тексты на смысловые части, составлять план текста;</w:t>
      </w:r>
    </w:p>
    <w:p w:rsidR="00180B1E" w:rsidRDefault="00180B1E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32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вычленять содержащиеся в тексте основные события и устанавли</w:t>
      </w:r>
      <w:r w:rsidR="005C200A">
        <w:rPr>
          <w:rFonts w:eastAsia="Times New Roman"/>
          <w:sz w:val="24"/>
          <w:szCs w:val="24"/>
        </w:rPr>
        <w:t>вать их последовательность; упо</w:t>
      </w:r>
      <w:r>
        <w:rPr>
          <w:rFonts w:eastAsia="Times New Roman"/>
          <w:sz w:val="24"/>
          <w:szCs w:val="24"/>
        </w:rPr>
        <w:t>рядочивать информацию по заданному основанию;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32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сравнивать между собой объекты, описанные в тексте, выделяя 2—3 существенных признака;</w:t>
      </w:r>
    </w:p>
    <w:p w:rsidR="00180B1E" w:rsidRDefault="00180B1E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32"/>
        </w:numPr>
        <w:tabs>
          <w:tab w:val="left" w:pos="360"/>
        </w:tabs>
        <w:spacing w:line="236" w:lineRule="auto"/>
        <w:ind w:left="360" w:right="2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понимать информацию, представленную в неявном виде (например, находить в тексте несколько примеров, доказывающих приведённое утверждение; характеризовать явление по его описанию; выделять общий признак группы элементов);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32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понимать информацию, представленную разными способами: словесно, в виде таблицы, схемы, диаграммы;</w:t>
      </w:r>
    </w:p>
    <w:p w:rsidR="00180B1E" w:rsidRDefault="00180B1E">
      <w:pPr>
        <w:spacing w:line="14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32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понимать текст, опираясь не только на содержащуюся в нём информацию, но и на жанр, структуру, выразительные средства текста;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32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180B1E" w:rsidRDefault="00180B1E">
      <w:pPr>
        <w:sectPr w:rsidR="00180B1E">
          <w:pgSz w:w="11900" w:h="16838"/>
          <w:pgMar w:top="722" w:right="706" w:bottom="338" w:left="720" w:header="0" w:footer="0" w:gutter="0"/>
          <w:cols w:space="720" w:equalWidth="0">
            <w:col w:w="10480"/>
          </w:cols>
        </w:sectPr>
      </w:pPr>
    </w:p>
    <w:p w:rsidR="00180B1E" w:rsidRDefault="001D1A53">
      <w:pPr>
        <w:numPr>
          <w:ilvl w:val="0"/>
          <w:numId w:val="33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ориентироваться в соответствующих возрасту словарях и справочниках.</w:t>
      </w:r>
    </w:p>
    <w:p w:rsidR="00180B1E" w:rsidRDefault="00180B1E">
      <w:pPr>
        <w:spacing w:line="17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right="1460" w:firstLine="192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Работа с текстом: преобразование и интерпретация информации Выпускник научится:</w:t>
      </w:r>
    </w:p>
    <w:p w:rsidR="00180B1E" w:rsidRDefault="001D1A53">
      <w:pPr>
        <w:numPr>
          <w:ilvl w:val="0"/>
          <w:numId w:val="34"/>
        </w:numPr>
        <w:tabs>
          <w:tab w:val="left" w:pos="360"/>
        </w:tabs>
        <w:spacing w:line="237" w:lineRule="auto"/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пересказывать текст подробно и сжато, устно и письменно;</w:t>
      </w:r>
    </w:p>
    <w:p w:rsidR="00180B1E" w:rsidRDefault="00180B1E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34"/>
        </w:numPr>
        <w:tabs>
          <w:tab w:val="left" w:pos="360"/>
        </w:tabs>
        <w:spacing w:line="234" w:lineRule="auto"/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соотносить факты с общей идеей текста, устанавливать простые связи, не показанные в тексте напрямую;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34"/>
        </w:numPr>
        <w:tabs>
          <w:tab w:val="left" w:pos="360"/>
        </w:tabs>
        <w:spacing w:line="234" w:lineRule="auto"/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формулировать несложные выводы, основываясь на тексте; находить аргументы, подтверждающие вывод;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34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сопоставлять и обобщать содержащуюся в разных частях текста информацию;</w:t>
      </w:r>
    </w:p>
    <w:p w:rsidR="00180B1E" w:rsidRDefault="00180B1E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34"/>
        </w:numPr>
        <w:tabs>
          <w:tab w:val="left" w:pos="360"/>
        </w:tabs>
        <w:spacing w:line="234" w:lineRule="auto"/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составлять на основании текста небольшое монологическое высказывание, отвечая на поставлен-ный вопрос.</w:t>
      </w:r>
    </w:p>
    <w:p w:rsidR="00180B1E" w:rsidRDefault="00180B1E">
      <w:pPr>
        <w:spacing w:line="6" w:lineRule="exact"/>
        <w:rPr>
          <w:sz w:val="20"/>
          <w:szCs w:val="20"/>
        </w:rPr>
      </w:pPr>
    </w:p>
    <w:p w:rsidR="00180B1E" w:rsidRDefault="001D1A53">
      <w:pPr>
        <w:ind w:left="33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Работа с текстом: оценка информации</w:t>
      </w: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180B1E" w:rsidRDefault="001D1A53">
      <w:pPr>
        <w:numPr>
          <w:ilvl w:val="0"/>
          <w:numId w:val="35"/>
        </w:numPr>
        <w:tabs>
          <w:tab w:val="left" w:pos="360"/>
        </w:tabs>
        <w:spacing w:line="235" w:lineRule="auto"/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высказывать оценочные суждения и свою точку зрения о прочитанном тексте;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35"/>
        </w:numPr>
        <w:tabs>
          <w:tab w:val="left" w:pos="360"/>
        </w:tabs>
        <w:spacing w:line="234" w:lineRule="auto"/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оценивать содержание, языковые особенности и структуру текста; определять место и роль иллю-стративного ряда в тексте;</w:t>
      </w:r>
    </w:p>
    <w:p w:rsidR="00180B1E" w:rsidRDefault="00180B1E">
      <w:pPr>
        <w:spacing w:line="14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35"/>
        </w:numPr>
        <w:tabs>
          <w:tab w:val="left" w:pos="360"/>
        </w:tabs>
        <w:spacing w:line="236" w:lineRule="auto"/>
        <w:ind w:left="36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на основе имеющихся знаний, жизненного опыта подвергать сомнению достоверность прочитан-ного, обнаруживать недостоверность получаемых сведений, пробелы в информации и находить пути восполнения этих пробелов;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35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участвовать в учебном диалоге при обсуждении прочитанного или прослушанного текста.</w:t>
      </w:r>
    </w:p>
    <w:p w:rsidR="00180B1E" w:rsidRDefault="00180B1E">
      <w:pPr>
        <w:spacing w:line="120" w:lineRule="exact"/>
        <w:rPr>
          <w:sz w:val="20"/>
          <w:szCs w:val="20"/>
        </w:rPr>
      </w:pPr>
    </w:p>
    <w:p w:rsidR="00180B1E" w:rsidRDefault="001D1A53">
      <w:pPr>
        <w:ind w:right="-4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Формирование ИКТ-компетентности обучающихся</w:t>
      </w:r>
    </w:p>
    <w:p w:rsidR="00180B1E" w:rsidRDefault="001D1A53">
      <w:pPr>
        <w:ind w:right="-4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(метапредметные результаты)</w:t>
      </w:r>
    </w:p>
    <w:p w:rsidR="00180B1E" w:rsidRDefault="00180B1E">
      <w:pPr>
        <w:spacing w:line="7" w:lineRule="exact"/>
        <w:rPr>
          <w:sz w:val="20"/>
          <w:szCs w:val="20"/>
        </w:rPr>
      </w:pPr>
    </w:p>
    <w:p w:rsidR="00180B1E" w:rsidRDefault="001D1A53">
      <w:pPr>
        <w:numPr>
          <w:ilvl w:val="1"/>
          <w:numId w:val="36"/>
        </w:numPr>
        <w:tabs>
          <w:tab w:val="left" w:pos="939"/>
        </w:tabs>
        <w:spacing w:line="250" w:lineRule="auto"/>
        <w:ind w:firstLine="708"/>
        <w:jc w:val="both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 xml:space="preserve">результате изучения </w:t>
      </w:r>
      <w:r>
        <w:rPr>
          <w:rFonts w:eastAsia="Times New Roman"/>
          <w:b/>
          <w:bCs/>
          <w:sz w:val="23"/>
          <w:szCs w:val="23"/>
        </w:rPr>
        <w:t>всех без исключения предметов</w:t>
      </w:r>
      <w:r>
        <w:rPr>
          <w:rFonts w:eastAsia="Times New Roman"/>
          <w:sz w:val="23"/>
          <w:szCs w:val="23"/>
        </w:rPr>
        <w:t xml:space="preserve"> на уровне основного общего образо-вания начинается формирование навыков, необходимых для жизни и работы в современном высоко-технологичном обществе. Обучающиеся 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</w:t>
      </w:r>
    </w:p>
    <w:p w:rsidR="00180B1E" w:rsidRDefault="001D1A53">
      <w:pPr>
        <w:numPr>
          <w:ilvl w:val="0"/>
          <w:numId w:val="36"/>
        </w:numPr>
        <w:tabs>
          <w:tab w:val="left" w:pos="160"/>
        </w:tabs>
        <w:ind w:left="160" w:hanging="1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помощью телекоммуникационных технологий или размещаться в Интернете.</w:t>
      </w:r>
    </w:p>
    <w:p w:rsidR="00180B1E" w:rsidRDefault="00180B1E">
      <w:pPr>
        <w:spacing w:line="12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Обучающиеся познакомятся с различными средствами информационно-коммуникационных технологий (ИКТ), освоят общие безопасные и эргономичные принц</w:t>
      </w:r>
      <w:r w:rsidR="005C200A">
        <w:rPr>
          <w:rFonts w:eastAsia="Times New Roman"/>
          <w:sz w:val="24"/>
          <w:szCs w:val="24"/>
        </w:rPr>
        <w:t>ипы работы с ними; осознают воз</w:t>
      </w:r>
      <w:r>
        <w:rPr>
          <w:rFonts w:eastAsia="Times New Roman"/>
          <w:sz w:val="24"/>
          <w:szCs w:val="24"/>
        </w:rPr>
        <w:t>можности различных средств ИКТ для использования в обучении, р</w:t>
      </w:r>
      <w:r w:rsidR="005C200A">
        <w:rPr>
          <w:rFonts w:eastAsia="Times New Roman"/>
          <w:sz w:val="24"/>
          <w:szCs w:val="24"/>
        </w:rPr>
        <w:t>азвития собственной познаватель</w:t>
      </w:r>
      <w:r>
        <w:rPr>
          <w:rFonts w:eastAsia="Times New Roman"/>
          <w:sz w:val="24"/>
          <w:szCs w:val="24"/>
        </w:rPr>
        <w:t>ной деятельности и общей культуры.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Они приобретут первичные навыки обработки и поиска информации при помощи средств ИКТ: научатся вводить различные виды информации в компьютер: текст, </w:t>
      </w:r>
      <w:r w:rsidR="005C200A">
        <w:rPr>
          <w:rFonts w:eastAsia="Times New Roman"/>
          <w:sz w:val="24"/>
          <w:szCs w:val="24"/>
        </w:rPr>
        <w:t>звук, изображение, цифровые дан</w:t>
      </w:r>
      <w:r>
        <w:rPr>
          <w:rFonts w:eastAsia="Times New Roman"/>
          <w:sz w:val="24"/>
          <w:szCs w:val="24"/>
        </w:rPr>
        <w:t>ные; создавать, редактировать, сохранять и передавать медиасообщения.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Выпускники научатся 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ее получения; критически относиться к информации и к выбору источника информации.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Они научатся планировать, проектировать и моделировать пр</w:t>
      </w:r>
      <w:r w:rsidR="005C200A">
        <w:rPr>
          <w:rFonts w:eastAsia="Times New Roman"/>
          <w:sz w:val="24"/>
          <w:szCs w:val="24"/>
        </w:rPr>
        <w:t>оцессы в простых учебных и прак</w:t>
      </w:r>
      <w:r>
        <w:rPr>
          <w:rFonts w:eastAsia="Times New Roman"/>
          <w:sz w:val="24"/>
          <w:szCs w:val="24"/>
        </w:rPr>
        <w:t>тических ситуациях.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37"/>
        </w:numPr>
        <w:tabs>
          <w:tab w:val="left" w:pos="929"/>
        </w:tabs>
        <w:spacing w:line="237" w:lineRule="auto"/>
        <w:ind w:firstLine="708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результате использования средств и инструментов ИКТ и ИКТ-ресурсов для решения разно-образных учебно-познавательных и учебно-практических задач, о</w:t>
      </w:r>
      <w:r w:rsidR="005C200A">
        <w:rPr>
          <w:rFonts w:eastAsia="Times New Roman"/>
          <w:sz w:val="24"/>
          <w:szCs w:val="24"/>
        </w:rPr>
        <w:t>хватывающих содержание всех изу</w:t>
      </w:r>
      <w:r>
        <w:rPr>
          <w:rFonts w:eastAsia="Times New Roman"/>
          <w:sz w:val="24"/>
          <w:szCs w:val="24"/>
        </w:rPr>
        <w:t>чаемых предметов, у обучающихся будут формироваться и развиваться необходимые универсальные учебные действия и специальные учебные умения, что заложит основу успешной дальнейшей учебной деятельности.</w:t>
      </w:r>
      <w:proofErr w:type="gramEnd"/>
    </w:p>
    <w:p w:rsidR="00180B1E" w:rsidRDefault="00180B1E">
      <w:pPr>
        <w:spacing w:line="135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right="1480" w:firstLine="194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Знакомство со средствами ИКТ, гигиена работы с компьютером Выпускник научится:</w:t>
      </w:r>
    </w:p>
    <w:p w:rsidR="00180B1E" w:rsidRDefault="00180B1E">
      <w:pPr>
        <w:spacing w:line="9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38"/>
        </w:numPr>
        <w:tabs>
          <w:tab w:val="left" w:pos="360"/>
        </w:tabs>
        <w:spacing w:line="236" w:lineRule="auto"/>
        <w:ind w:left="36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безопасные для органов зрения, нервной системы, опорно-двигательного аппарата эргономичные приёмы работы с компьютером и другими средствами ИКТ; выполнять компенси-рующие физические упражнения (мини-зарядку);</w:t>
      </w:r>
    </w:p>
    <w:p w:rsidR="00180B1E" w:rsidRDefault="00180B1E">
      <w:pPr>
        <w:spacing w:line="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38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организовывать систему папок для хранения собственной информации в компьютере.</w:t>
      </w:r>
    </w:p>
    <w:p w:rsidR="00180B1E" w:rsidRDefault="00180B1E">
      <w:pPr>
        <w:spacing w:line="132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left="4440" w:hanging="397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Технология ввода информации в компьютер: ввод текста, запись звука, изображения, циф-ровых данных</w:t>
      </w:r>
    </w:p>
    <w:p w:rsidR="00180B1E" w:rsidRDefault="00180B1E">
      <w:pPr>
        <w:spacing w:line="2" w:lineRule="exact"/>
        <w:rPr>
          <w:sz w:val="20"/>
          <w:szCs w:val="20"/>
        </w:rPr>
      </w:pP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180B1E" w:rsidRDefault="00180B1E">
      <w:pPr>
        <w:sectPr w:rsidR="00180B1E">
          <w:pgSz w:w="11900" w:h="16838"/>
          <w:pgMar w:top="710" w:right="726" w:bottom="309" w:left="720" w:header="0" w:footer="0" w:gutter="0"/>
          <w:cols w:space="720" w:equalWidth="0">
            <w:col w:w="10460"/>
          </w:cols>
        </w:sectPr>
      </w:pPr>
    </w:p>
    <w:p w:rsidR="00180B1E" w:rsidRDefault="001D1A53">
      <w:pPr>
        <w:numPr>
          <w:ilvl w:val="0"/>
          <w:numId w:val="39"/>
        </w:numPr>
        <w:tabs>
          <w:tab w:val="left" w:pos="360"/>
        </w:tabs>
        <w:spacing w:line="237" w:lineRule="auto"/>
        <w:ind w:left="36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вводить информацию в компьютер с использованием различных технических средств (фот</w:t>
      </w:r>
      <w:proofErr w:type="gramStart"/>
      <w:r>
        <w:rPr>
          <w:rFonts w:eastAsia="Times New Roman"/>
          <w:sz w:val="24"/>
          <w:szCs w:val="24"/>
        </w:rPr>
        <w:t>о-</w:t>
      </w:r>
      <w:proofErr w:type="gramEnd"/>
      <w:r>
        <w:rPr>
          <w:rFonts w:eastAsia="Times New Roman"/>
          <w:sz w:val="24"/>
          <w:szCs w:val="24"/>
        </w:rPr>
        <w:t xml:space="preserve"> и ви-деокамеры, микрофона и т.д.), сохранять полученную информацию набирать небольшие тексты на родном языке; набирать короткие тексты на иностранном язык</w:t>
      </w:r>
      <w:r w:rsidR="00140375">
        <w:rPr>
          <w:rFonts w:eastAsia="Times New Roman"/>
          <w:sz w:val="24"/>
          <w:szCs w:val="24"/>
        </w:rPr>
        <w:t>е, использовать компьютерный пе</w:t>
      </w:r>
      <w:r>
        <w:rPr>
          <w:rFonts w:eastAsia="Times New Roman"/>
          <w:sz w:val="24"/>
          <w:szCs w:val="24"/>
        </w:rPr>
        <w:t>ревод отдельных слов</w:t>
      </w:r>
      <w:r>
        <w:rPr>
          <w:rFonts w:ascii="Calibri" w:eastAsia="Calibri" w:hAnsi="Calibri" w:cs="Calibri"/>
        </w:rPr>
        <w:t>;</w:t>
      </w:r>
    </w:p>
    <w:p w:rsidR="00180B1E" w:rsidRDefault="00180B1E">
      <w:pPr>
        <w:spacing w:line="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39"/>
        </w:numPr>
        <w:tabs>
          <w:tab w:val="left" w:pos="360"/>
        </w:tabs>
        <w:spacing w:line="238" w:lineRule="auto"/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рисовать (создавать простые изображения) на графическом планшете;</w:t>
      </w:r>
    </w:p>
    <w:p w:rsidR="00180B1E" w:rsidRDefault="001D1A53">
      <w:pPr>
        <w:numPr>
          <w:ilvl w:val="0"/>
          <w:numId w:val="39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сканировать рисунки и тексты.</w:t>
      </w:r>
    </w:p>
    <w:p w:rsidR="00180B1E" w:rsidRDefault="00180B1E">
      <w:pPr>
        <w:spacing w:line="120" w:lineRule="exact"/>
        <w:rPr>
          <w:sz w:val="20"/>
          <w:szCs w:val="20"/>
        </w:rPr>
      </w:pPr>
    </w:p>
    <w:p w:rsidR="00180B1E" w:rsidRDefault="001D1A53">
      <w:pPr>
        <w:ind w:left="3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Обработка и поиск информации</w:t>
      </w: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180B1E" w:rsidRDefault="00180B1E">
      <w:pPr>
        <w:spacing w:line="7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40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подбирать подходящий по содержанию и техническому качеству результат видеозаписи и фото-графирования, использовать сменные носители (флэш-карты);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40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описывать по определенному алгоритму объект или процесс наблюдения, записывать аудиовизу-альную и числовую информацию о нем, используя инструменты ИКТ;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40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собирать числовые данные в </w:t>
      </w:r>
      <w:proofErr w:type="gramStart"/>
      <w:r>
        <w:rPr>
          <w:rFonts w:eastAsia="Times New Roman"/>
          <w:sz w:val="24"/>
          <w:szCs w:val="24"/>
        </w:rPr>
        <w:t>естественно-научных</w:t>
      </w:r>
      <w:proofErr w:type="gramEnd"/>
      <w:r>
        <w:rPr>
          <w:rFonts w:eastAsia="Times New Roman"/>
          <w:sz w:val="24"/>
          <w:szCs w:val="24"/>
        </w:rPr>
        <w:t xml:space="preserve"> наблюдениях</w:t>
      </w:r>
      <w:r w:rsidR="00140375">
        <w:rPr>
          <w:rFonts w:eastAsia="Times New Roman"/>
          <w:sz w:val="24"/>
          <w:szCs w:val="24"/>
        </w:rPr>
        <w:t xml:space="preserve"> и экспериментах, используя циф</w:t>
      </w:r>
      <w:r>
        <w:rPr>
          <w:rFonts w:eastAsia="Times New Roman"/>
          <w:sz w:val="24"/>
          <w:szCs w:val="24"/>
        </w:rPr>
        <w:t>ровые датчики, камеру, микрофон и другие средства ИКТ, а также в ходе опроса людей;</w:t>
      </w:r>
    </w:p>
    <w:p w:rsidR="00180B1E" w:rsidRDefault="00180B1E">
      <w:pPr>
        <w:spacing w:line="14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40"/>
        </w:numPr>
        <w:tabs>
          <w:tab w:val="left" w:pos="360"/>
        </w:tabs>
        <w:spacing w:line="236" w:lineRule="auto"/>
        <w:ind w:left="360" w:right="2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редактировать тексты, последовательности изображений, слайды в соответствии с коммуникатив-ной или учебной задачей, включая редактирование текста, цепочек изображений, видео- и аудио-записей, фотоизображений;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40"/>
        </w:numPr>
        <w:tabs>
          <w:tab w:val="left" w:pos="360"/>
        </w:tabs>
        <w:spacing w:line="236" w:lineRule="auto"/>
        <w:ind w:left="360" w:right="2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пользоваться основными функциями стандартного текстового редактора, использовать полуавто-матический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40"/>
        </w:numPr>
        <w:tabs>
          <w:tab w:val="left" w:pos="360"/>
        </w:tabs>
        <w:spacing w:line="236" w:lineRule="auto"/>
        <w:ind w:left="360" w:right="2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искать информацию в соответствующих возрасту цифровых словарях и справочниках, базах дан-ных, контролируемом Интернете, системе поиска внутри компьютера; составлять список исполь-зуемых информационных источников (в том числе с использованием ссылок);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40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заполнять учебные базы данных.</w:t>
      </w:r>
    </w:p>
    <w:p w:rsidR="00180B1E" w:rsidRDefault="00180B1E">
      <w:pPr>
        <w:spacing w:line="120" w:lineRule="exact"/>
        <w:rPr>
          <w:sz w:val="20"/>
          <w:szCs w:val="20"/>
        </w:rPr>
      </w:pPr>
    </w:p>
    <w:p w:rsidR="00180B1E" w:rsidRDefault="001D1A53">
      <w:pPr>
        <w:ind w:left="2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Создание, представление и передача сообщений</w:t>
      </w: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180B1E" w:rsidRDefault="00180B1E">
      <w:pPr>
        <w:spacing w:line="8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41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создавать текстовые сообщения с использованием средств ИКТ, редактировать, оформлять и со-хранять их;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41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создавать простые сообщения в виде аудио- и видеофрагментов или последовательности слайдов с использованием иллюстраций, видеоизображения, звука, текста;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41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готовить и проводить презентацию перед небольшой аудиторией:</w:t>
      </w:r>
      <w:r w:rsidR="00140375">
        <w:rPr>
          <w:rFonts w:eastAsia="Times New Roman"/>
          <w:sz w:val="24"/>
          <w:szCs w:val="24"/>
        </w:rPr>
        <w:t xml:space="preserve"> создавать план презентации, вы</w:t>
      </w:r>
      <w:r>
        <w:rPr>
          <w:rFonts w:eastAsia="Times New Roman"/>
          <w:sz w:val="24"/>
          <w:szCs w:val="24"/>
        </w:rPr>
        <w:t>бирать аудиовизуальную поддержку, писать пояснения и тезисы для презентации;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41"/>
        </w:numPr>
        <w:tabs>
          <w:tab w:val="left" w:pos="360"/>
        </w:tabs>
        <w:spacing w:line="237" w:lineRule="auto"/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создавать простые схемы, диаграммы, планы и пр.;</w:t>
      </w:r>
    </w:p>
    <w:p w:rsidR="00180B1E" w:rsidRDefault="00180B1E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41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41"/>
        </w:numPr>
        <w:tabs>
          <w:tab w:val="left" w:pos="360"/>
        </w:tabs>
        <w:ind w:left="360" w:hanging="36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размещать сообщение в информационной образовательной среде образовательной организации;</w:t>
      </w:r>
    </w:p>
    <w:p w:rsidR="00180B1E" w:rsidRDefault="00180B1E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180B1E" w:rsidRDefault="001D1A53">
      <w:pPr>
        <w:numPr>
          <w:ilvl w:val="0"/>
          <w:numId w:val="41"/>
        </w:numPr>
        <w:tabs>
          <w:tab w:val="left" w:pos="360"/>
        </w:tabs>
        <w:spacing w:line="236" w:lineRule="auto"/>
        <w:ind w:left="360" w:right="20" w:hanging="360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пользоваться основными средствами телекоммуникации; участ</w:t>
      </w:r>
      <w:r w:rsidR="00140375">
        <w:rPr>
          <w:rFonts w:eastAsia="Times New Roman"/>
          <w:color w:val="00000A"/>
          <w:sz w:val="24"/>
          <w:szCs w:val="24"/>
        </w:rPr>
        <w:t>вовать в коллективной коммуника</w:t>
      </w:r>
      <w:r>
        <w:rPr>
          <w:rFonts w:eastAsia="Times New Roman"/>
          <w:color w:val="00000A"/>
          <w:sz w:val="24"/>
          <w:szCs w:val="24"/>
        </w:rPr>
        <w:t xml:space="preserve">тивной деятельности в информационной образовательной среде, фиксировать ход и результаты </w:t>
      </w:r>
      <w:proofErr w:type="gramStart"/>
      <w:r>
        <w:rPr>
          <w:rFonts w:eastAsia="Times New Roman"/>
          <w:color w:val="00000A"/>
          <w:sz w:val="24"/>
          <w:szCs w:val="24"/>
        </w:rPr>
        <w:t>об-щения</w:t>
      </w:r>
      <w:proofErr w:type="gramEnd"/>
      <w:r>
        <w:rPr>
          <w:rFonts w:eastAsia="Times New Roman"/>
          <w:color w:val="00000A"/>
          <w:sz w:val="24"/>
          <w:szCs w:val="24"/>
        </w:rPr>
        <w:t xml:space="preserve"> на экране и в файлах.</w:t>
      </w:r>
    </w:p>
    <w:p w:rsidR="00180B1E" w:rsidRDefault="00180B1E">
      <w:pPr>
        <w:spacing w:line="134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right="1940" w:firstLine="2381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Планирование деятельности, управление и организация Выпускник научится:</w:t>
      </w:r>
    </w:p>
    <w:p w:rsidR="00180B1E" w:rsidRDefault="00180B1E">
      <w:pPr>
        <w:spacing w:line="9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42"/>
        </w:numPr>
        <w:tabs>
          <w:tab w:val="left" w:pos="360"/>
        </w:tabs>
        <w:spacing w:line="234" w:lineRule="auto"/>
        <w:ind w:left="360" w:right="20" w:hanging="360"/>
        <w:rPr>
          <w:rFonts w:ascii="Symbol" w:eastAsia="Symbol" w:hAnsi="Symbol" w:cs="Symbol"/>
          <w:color w:val="00000A"/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создавать движущиеся модели и управлять ими в компьютерно у</w:t>
      </w:r>
      <w:r w:rsidR="00140375">
        <w:rPr>
          <w:rFonts w:eastAsia="Times New Roman"/>
          <w:color w:val="00000A"/>
          <w:sz w:val="24"/>
          <w:szCs w:val="24"/>
        </w:rPr>
        <w:t>правляемых средах (создание про</w:t>
      </w:r>
      <w:r>
        <w:rPr>
          <w:rFonts w:eastAsia="Times New Roman"/>
          <w:color w:val="00000A"/>
          <w:sz w:val="24"/>
          <w:szCs w:val="24"/>
        </w:rPr>
        <w:t>стейших роботов);</w:t>
      </w:r>
    </w:p>
    <w:p w:rsidR="00180B1E" w:rsidRDefault="00180B1E">
      <w:pPr>
        <w:spacing w:line="13" w:lineRule="exact"/>
        <w:rPr>
          <w:rFonts w:ascii="Symbol" w:eastAsia="Symbol" w:hAnsi="Symbol" w:cs="Symbol"/>
          <w:color w:val="00000A"/>
          <w:sz w:val="20"/>
          <w:szCs w:val="20"/>
        </w:rPr>
      </w:pPr>
    </w:p>
    <w:p w:rsidR="00180B1E" w:rsidRDefault="001D1A53">
      <w:pPr>
        <w:numPr>
          <w:ilvl w:val="0"/>
          <w:numId w:val="42"/>
        </w:numPr>
        <w:tabs>
          <w:tab w:val="left" w:pos="360"/>
        </w:tabs>
        <w:spacing w:line="236" w:lineRule="auto"/>
        <w:ind w:left="360" w:right="20" w:hanging="360"/>
        <w:jc w:val="both"/>
        <w:rPr>
          <w:rFonts w:ascii="Symbol" w:eastAsia="Symbol" w:hAnsi="Symbol" w:cs="Symbol"/>
          <w:color w:val="00000A"/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определять последовательность выполнения действий, составлять инструкции (простые алго-ритмы) в несколько действий, строить программы для компьютерного исполнителя с использова-нием конструкций последовательного выполнения и повторения;</w:t>
      </w:r>
    </w:p>
    <w:p w:rsidR="00180B1E" w:rsidRDefault="00180B1E">
      <w:pPr>
        <w:spacing w:line="1" w:lineRule="exact"/>
        <w:rPr>
          <w:rFonts w:ascii="Symbol" w:eastAsia="Symbol" w:hAnsi="Symbol" w:cs="Symbol"/>
          <w:color w:val="00000A"/>
          <w:sz w:val="20"/>
          <w:szCs w:val="20"/>
        </w:rPr>
      </w:pPr>
    </w:p>
    <w:p w:rsidR="00180B1E" w:rsidRDefault="001D1A53">
      <w:pPr>
        <w:numPr>
          <w:ilvl w:val="0"/>
          <w:numId w:val="42"/>
        </w:numPr>
        <w:tabs>
          <w:tab w:val="left" w:pos="360"/>
        </w:tabs>
        <w:ind w:left="360" w:hanging="360"/>
        <w:rPr>
          <w:rFonts w:ascii="Symbol" w:eastAsia="Symbol" w:hAnsi="Symbol" w:cs="Symbol"/>
          <w:color w:val="00000A"/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планировать несложные исследования объектов и процессов внешнего мира.</w:t>
      </w:r>
    </w:p>
    <w:p w:rsidR="00180B1E" w:rsidRDefault="00180B1E">
      <w:pPr>
        <w:spacing w:line="122" w:lineRule="exact"/>
        <w:rPr>
          <w:sz w:val="20"/>
          <w:szCs w:val="20"/>
        </w:rPr>
      </w:pPr>
    </w:p>
    <w:p w:rsidR="00180B1E" w:rsidRDefault="001D1A53">
      <w:pPr>
        <w:ind w:left="2560"/>
        <w:rPr>
          <w:sz w:val="20"/>
          <w:szCs w:val="20"/>
        </w:rPr>
      </w:pPr>
      <w:r>
        <w:rPr>
          <w:rFonts w:eastAsia="Times New Roman"/>
          <w:b/>
          <w:bCs/>
          <w:color w:val="00000A"/>
          <w:sz w:val="24"/>
          <w:szCs w:val="24"/>
        </w:rPr>
        <w:t>Планируемые результаты освоения учебных предметов</w:t>
      </w:r>
    </w:p>
    <w:p w:rsidR="00180B1E" w:rsidRDefault="00180B1E">
      <w:pPr>
        <w:spacing w:line="238" w:lineRule="exact"/>
        <w:rPr>
          <w:sz w:val="20"/>
          <w:szCs w:val="20"/>
        </w:rPr>
      </w:pPr>
    </w:p>
    <w:p w:rsidR="00180B1E" w:rsidRDefault="001D1A53">
      <w:pPr>
        <w:ind w:left="340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  <w:u w:val="single"/>
        </w:rPr>
        <w:t>Математика</w:t>
      </w:r>
    </w:p>
    <w:p w:rsidR="00180B1E" w:rsidRDefault="00180B1E">
      <w:pPr>
        <w:spacing w:line="53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43"/>
        </w:numPr>
        <w:tabs>
          <w:tab w:val="left" w:pos="498"/>
        </w:tabs>
        <w:spacing w:line="283" w:lineRule="auto"/>
        <w:ind w:left="280" w:right="1220" w:firstLine="3"/>
        <w:rPr>
          <w:rFonts w:eastAsia="Times New Roman"/>
          <w:color w:val="00000A"/>
          <w:sz w:val="23"/>
          <w:szCs w:val="23"/>
        </w:rPr>
      </w:pPr>
      <w:r>
        <w:rPr>
          <w:rFonts w:eastAsia="Times New Roman"/>
          <w:color w:val="00000A"/>
          <w:sz w:val="23"/>
          <w:szCs w:val="23"/>
        </w:rPr>
        <w:t xml:space="preserve">результате изучения математики в основной школе учащиеся должны знать/понимать </w:t>
      </w:r>
      <w:r>
        <w:rPr>
          <w:rFonts w:ascii="Symbol" w:eastAsia="Symbol" w:hAnsi="Symbol" w:cs="Symbol"/>
          <w:color w:val="00000A"/>
          <w:sz w:val="23"/>
          <w:szCs w:val="23"/>
        </w:rPr>
        <w:t></w:t>
      </w:r>
      <w:r>
        <w:rPr>
          <w:rFonts w:eastAsia="Times New Roman"/>
          <w:color w:val="00000A"/>
          <w:sz w:val="23"/>
          <w:szCs w:val="23"/>
        </w:rPr>
        <w:t xml:space="preserve"> существо понятия математического доказательства; примеры доказательств;</w:t>
      </w:r>
    </w:p>
    <w:p w:rsidR="00180B1E" w:rsidRDefault="001D1A53">
      <w:pPr>
        <w:numPr>
          <w:ilvl w:val="1"/>
          <w:numId w:val="43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существо понятия алгоритма; примеры алгоритмов;</w:t>
      </w:r>
    </w:p>
    <w:p w:rsidR="00180B1E" w:rsidRDefault="00180B1E">
      <w:pPr>
        <w:sectPr w:rsidR="00180B1E">
          <w:pgSz w:w="11900" w:h="16838"/>
          <w:pgMar w:top="722" w:right="706" w:bottom="338" w:left="720" w:header="0" w:footer="0" w:gutter="0"/>
          <w:cols w:space="720" w:equalWidth="0">
            <w:col w:w="10480"/>
          </w:cols>
        </w:sectPr>
      </w:pPr>
    </w:p>
    <w:p w:rsidR="00180B1E" w:rsidRDefault="001D1A53">
      <w:pPr>
        <w:numPr>
          <w:ilvl w:val="0"/>
          <w:numId w:val="44"/>
        </w:numPr>
        <w:tabs>
          <w:tab w:val="left" w:pos="190"/>
        </w:tabs>
        <w:spacing w:line="253" w:lineRule="auto"/>
        <w:ind w:left="-283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lastRenderedPageBreak/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4"/>
        </w:numPr>
        <w:tabs>
          <w:tab w:val="left" w:pos="252"/>
        </w:tabs>
        <w:spacing w:line="253" w:lineRule="auto"/>
        <w:ind w:left="-283"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4"/>
        </w:numPr>
        <w:tabs>
          <w:tab w:val="left" w:pos="173"/>
        </w:tabs>
        <w:spacing w:line="253" w:lineRule="auto"/>
        <w:ind w:left="-283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как потребности практики привели математическую науку к необходимости расширения понятия числа;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4"/>
        </w:numPr>
        <w:tabs>
          <w:tab w:val="left" w:pos="187"/>
        </w:tabs>
        <w:spacing w:line="253" w:lineRule="auto"/>
        <w:ind w:left="-283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4"/>
        </w:numPr>
        <w:tabs>
          <w:tab w:val="left" w:pos="230"/>
        </w:tabs>
        <w:spacing w:line="253" w:lineRule="auto"/>
        <w:ind w:left="-283"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каким образом геометрия возникла из практических задач землемерия; примеры геометрических объектов и утверждений о них, важных для практики;</w:t>
      </w:r>
    </w:p>
    <w:p w:rsidR="00180B1E" w:rsidRDefault="00180B1E">
      <w:pPr>
        <w:spacing w:line="56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4"/>
        </w:numPr>
        <w:tabs>
          <w:tab w:val="left" w:pos="247"/>
        </w:tabs>
        <w:spacing w:line="253" w:lineRule="auto"/>
        <w:ind w:left="-283"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180B1E" w:rsidRDefault="00180B1E">
      <w:pPr>
        <w:spacing w:line="25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ind w:left="5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Алгебра уметь:</w:t>
      </w:r>
    </w:p>
    <w:p w:rsidR="00180B1E" w:rsidRDefault="00180B1E">
      <w:pPr>
        <w:spacing w:line="70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4"/>
        </w:numPr>
        <w:tabs>
          <w:tab w:val="left" w:pos="187"/>
        </w:tabs>
        <w:spacing w:line="263" w:lineRule="auto"/>
        <w:ind w:left="-283"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</w:t>
      </w:r>
    </w:p>
    <w:p w:rsidR="00180B1E" w:rsidRDefault="00180B1E">
      <w:pPr>
        <w:spacing w:line="1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4"/>
        </w:numPr>
        <w:tabs>
          <w:tab w:val="left" w:pos="177"/>
        </w:tabs>
        <w:ind w:left="177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выражать из формул одну переменную через остальные;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4"/>
        </w:numPr>
        <w:tabs>
          <w:tab w:val="left" w:pos="300"/>
        </w:tabs>
        <w:spacing w:line="253" w:lineRule="auto"/>
        <w:ind w:left="-283"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выполнять основные действия со степенями с целыми показателями, с многочленами и с алгебраическими дробями;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4"/>
        </w:numPr>
        <w:tabs>
          <w:tab w:val="left" w:pos="237"/>
        </w:tabs>
        <w:ind w:left="237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выполнять разложение многочленов на множители;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4"/>
        </w:numPr>
        <w:tabs>
          <w:tab w:val="left" w:pos="177"/>
        </w:tabs>
        <w:ind w:left="177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выполнять тождественные преобразования рациональных выражений;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4"/>
        </w:numPr>
        <w:tabs>
          <w:tab w:val="left" w:pos="370"/>
        </w:tabs>
        <w:spacing w:line="253" w:lineRule="auto"/>
        <w:ind w:left="-283"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4"/>
        </w:numPr>
        <w:tabs>
          <w:tab w:val="left" w:pos="170"/>
        </w:tabs>
        <w:spacing w:line="253" w:lineRule="auto"/>
        <w:ind w:left="-283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4"/>
        </w:numPr>
        <w:tabs>
          <w:tab w:val="left" w:pos="177"/>
        </w:tabs>
        <w:ind w:left="177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решать линейные и квадратные неравенства с одной переменной и их системы;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4"/>
        </w:numPr>
        <w:tabs>
          <w:tab w:val="left" w:pos="286"/>
        </w:tabs>
        <w:spacing w:line="253" w:lineRule="auto"/>
        <w:ind w:left="-283"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4"/>
        </w:numPr>
        <w:tabs>
          <w:tab w:val="left" w:pos="237"/>
        </w:tabs>
        <w:ind w:left="237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изображать числа точками на координатной прямой;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4"/>
        </w:numPr>
        <w:tabs>
          <w:tab w:val="left" w:pos="177"/>
        </w:tabs>
        <w:ind w:left="177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определять координаты точки плоскости, строить точки с заданными координатами;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4"/>
        </w:numPr>
        <w:tabs>
          <w:tab w:val="left" w:pos="177"/>
        </w:tabs>
        <w:ind w:left="177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изображать множество решений линейного неравенства;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4"/>
        </w:numPr>
        <w:tabs>
          <w:tab w:val="left" w:pos="240"/>
        </w:tabs>
        <w:spacing w:line="253" w:lineRule="auto"/>
        <w:ind w:left="-283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распознавать арифметические и геометрические прогрессии; решать задачи с применением формулы общего члена и суммы нескольких первых членов;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4"/>
        </w:numPr>
        <w:tabs>
          <w:tab w:val="left" w:pos="177"/>
        </w:tabs>
        <w:ind w:left="177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находить значения функции, заданной формулой, таблицей, графиком по ее аргументу;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4"/>
        </w:numPr>
        <w:tabs>
          <w:tab w:val="left" w:pos="177"/>
        </w:tabs>
        <w:ind w:left="177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находить значение аргумента по значению функции, заданной графиком или таблицей;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4"/>
        </w:numPr>
        <w:tabs>
          <w:tab w:val="left" w:pos="218"/>
        </w:tabs>
        <w:spacing w:line="253" w:lineRule="auto"/>
        <w:ind w:left="-283"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определять свойства функции по ее графику; применять графические представления при решении уравнений, систем, неравенств;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4"/>
        </w:numPr>
        <w:tabs>
          <w:tab w:val="left" w:pos="177"/>
        </w:tabs>
        <w:ind w:left="177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у=хк, у=х, у=ах2+bх+с, у= ах2+n у= а(х - m) 2 ), строить их графики;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4"/>
        </w:numPr>
        <w:tabs>
          <w:tab w:val="left" w:pos="156"/>
        </w:tabs>
        <w:spacing w:line="263" w:lineRule="auto"/>
        <w:ind w:left="-283"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использовать приобретенные знания и умения в практической деятельности и повседневной жизни для: выполнения расчетов по формулам, составления формул, выражающих зависимости между реальными величинами;</w:t>
      </w:r>
    </w:p>
    <w:p w:rsidR="00180B1E" w:rsidRDefault="00180B1E">
      <w:pPr>
        <w:spacing w:line="1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4"/>
        </w:numPr>
        <w:tabs>
          <w:tab w:val="left" w:pos="177"/>
        </w:tabs>
        <w:ind w:left="177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нахождения нужной формулы в справочных материалах;</w:t>
      </w:r>
    </w:p>
    <w:p w:rsidR="00180B1E" w:rsidRDefault="00180B1E">
      <w:pPr>
        <w:spacing w:line="75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4"/>
        </w:numPr>
        <w:tabs>
          <w:tab w:val="left" w:pos="235"/>
        </w:tabs>
        <w:spacing w:line="253" w:lineRule="auto"/>
        <w:ind w:left="-283"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моделирования практических ситуаций и исследований построенных моделей с использованием аппарата алгебры;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4"/>
        </w:numPr>
        <w:tabs>
          <w:tab w:val="left" w:pos="226"/>
        </w:tabs>
        <w:spacing w:line="253" w:lineRule="auto"/>
        <w:ind w:left="-283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180B1E" w:rsidRDefault="00180B1E">
      <w:pPr>
        <w:sectPr w:rsidR="00180B1E">
          <w:pgSz w:w="11900" w:h="16838"/>
          <w:pgMar w:top="741" w:right="726" w:bottom="426" w:left="1003" w:header="0" w:footer="0" w:gutter="0"/>
          <w:cols w:space="720" w:equalWidth="0">
            <w:col w:w="10177"/>
          </w:cols>
        </w:sectPr>
      </w:pPr>
    </w:p>
    <w:p w:rsidR="00180B1E" w:rsidRDefault="001D1A53">
      <w:pPr>
        <w:numPr>
          <w:ilvl w:val="1"/>
          <w:numId w:val="45"/>
        </w:numPr>
        <w:tabs>
          <w:tab w:val="left" w:pos="574"/>
        </w:tabs>
        <w:spacing w:line="253" w:lineRule="auto"/>
        <w:ind w:right="20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lastRenderedPageBreak/>
        <w:t>интерпретации графиков реальных зависимостей между величинами; Элементы логики, комбинаторики, статистики и теории вероятностей уметь: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45"/>
        </w:numPr>
        <w:tabs>
          <w:tab w:val="left" w:pos="535"/>
        </w:tabs>
        <w:spacing w:line="263" w:lineRule="auto"/>
        <w:ind w:right="20" w:firstLine="34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контрпримеры для опровержения утверждений;</w:t>
      </w:r>
    </w:p>
    <w:p w:rsidR="00180B1E" w:rsidRDefault="00180B1E">
      <w:pPr>
        <w:spacing w:line="15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5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извлекать информацию, представленную в таблицах, на диаграммах, графиках;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45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составлять таблицы, строить диаграммы и графики;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45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решать комбинаторные задачи путем систематического перебора возможных вариантов, а также</w:t>
      </w:r>
    </w:p>
    <w:p w:rsidR="00180B1E" w:rsidRDefault="00180B1E">
      <w:pPr>
        <w:spacing w:line="45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5"/>
        </w:numPr>
        <w:tabs>
          <w:tab w:val="left" w:pos="160"/>
        </w:tabs>
        <w:ind w:left="160" w:hanging="160"/>
        <w:rPr>
          <w:rFonts w:eastAsia="Times New Roman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использованием правила умножения;</w:t>
      </w:r>
    </w:p>
    <w:p w:rsidR="00180B1E" w:rsidRDefault="00180B1E">
      <w:pPr>
        <w:spacing w:line="39" w:lineRule="exact"/>
        <w:rPr>
          <w:rFonts w:eastAsia="Times New Roman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5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вычислять средние значения результатов измерений;</w:t>
      </w:r>
    </w:p>
    <w:p w:rsidR="00180B1E" w:rsidRDefault="00180B1E">
      <w:pPr>
        <w:spacing w:line="56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5"/>
        </w:numPr>
        <w:tabs>
          <w:tab w:val="left" w:pos="440"/>
        </w:tabs>
        <w:ind w:left="440" w:hanging="157"/>
        <w:rPr>
          <w:rFonts w:ascii="Symbol" w:eastAsia="Symbol" w:hAnsi="Symbol" w:cs="Symbol"/>
          <w:color w:val="00000A"/>
          <w:sz w:val="23"/>
          <w:szCs w:val="23"/>
        </w:rPr>
      </w:pPr>
      <w:r>
        <w:rPr>
          <w:rFonts w:eastAsia="Times New Roman"/>
          <w:color w:val="00000A"/>
          <w:sz w:val="23"/>
          <w:szCs w:val="23"/>
        </w:rPr>
        <w:t>находить частоту события, используя собственные наблюдения и готовые статистические данные;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3"/>
          <w:szCs w:val="23"/>
        </w:rPr>
      </w:pPr>
    </w:p>
    <w:p w:rsidR="00180B1E" w:rsidRDefault="001D1A53">
      <w:pPr>
        <w:numPr>
          <w:ilvl w:val="1"/>
          <w:numId w:val="45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находить вероятности случайных событий в простейших случаях;</w:t>
      </w:r>
    </w:p>
    <w:p w:rsidR="00180B1E" w:rsidRDefault="00180B1E">
      <w:pPr>
        <w:spacing w:line="57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5"/>
        </w:numPr>
        <w:tabs>
          <w:tab w:val="left" w:pos="440"/>
        </w:tabs>
        <w:ind w:left="440" w:hanging="157"/>
        <w:rPr>
          <w:rFonts w:ascii="Symbol" w:eastAsia="Symbol" w:hAnsi="Symbol" w:cs="Symbol"/>
          <w:color w:val="00000A"/>
          <w:sz w:val="23"/>
          <w:szCs w:val="23"/>
        </w:rPr>
      </w:pPr>
      <w:r>
        <w:rPr>
          <w:rFonts w:eastAsia="Times New Roman"/>
          <w:color w:val="00000A"/>
          <w:sz w:val="23"/>
          <w:szCs w:val="23"/>
        </w:rPr>
        <w:t>использовать приобретенные знания и умения в практической деятельности и повседневной жизни</w:t>
      </w:r>
    </w:p>
    <w:p w:rsidR="00180B1E" w:rsidRDefault="00180B1E">
      <w:pPr>
        <w:spacing w:line="45" w:lineRule="exact"/>
        <w:rPr>
          <w:rFonts w:ascii="Symbol" w:eastAsia="Symbol" w:hAnsi="Symbol" w:cs="Symbol"/>
          <w:color w:val="00000A"/>
          <w:sz w:val="23"/>
          <w:szCs w:val="23"/>
        </w:rPr>
      </w:pPr>
    </w:p>
    <w:p w:rsidR="00180B1E" w:rsidRDefault="001D1A53">
      <w:pPr>
        <w:rPr>
          <w:rFonts w:ascii="Symbol" w:eastAsia="Symbol" w:hAnsi="Symbol" w:cs="Symbol"/>
          <w:color w:val="00000A"/>
          <w:sz w:val="23"/>
          <w:szCs w:val="23"/>
        </w:rPr>
      </w:pPr>
      <w:r>
        <w:rPr>
          <w:rFonts w:eastAsia="Times New Roman"/>
          <w:color w:val="00000A"/>
          <w:sz w:val="24"/>
          <w:szCs w:val="24"/>
        </w:rPr>
        <w:t>для:</w:t>
      </w:r>
    </w:p>
    <w:p w:rsidR="00180B1E" w:rsidRDefault="00180B1E">
      <w:pPr>
        <w:spacing w:line="39" w:lineRule="exact"/>
        <w:rPr>
          <w:rFonts w:ascii="Symbol" w:eastAsia="Symbol" w:hAnsi="Symbol" w:cs="Symbol"/>
          <w:color w:val="00000A"/>
          <w:sz w:val="23"/>
          <w:szCs w:val="23"/>
        </w:rPr>
      </w:pPr>
    </w:p>
    <w:p w:rsidR="00180B1E" w:rsidRDefault="001D1A53">
      <w:pPr>
        <w:numPr>
          <w:ilvl w:val="1"/>
          <w:numId w:val="45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выстраивания аргументации при доказательстве (в форме монолога и диалога);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45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распознавания логически некорректных рассуждений;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45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записи математических утверждений, доказательств;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5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анализа реальных числовых данных, представленных в виде диаграмм, графиков, таблиц;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45"/>
        </w:numPr>
        <w:tabs>
          <w:tab w:val="left" w:pos="687"/>
        </w:tabs>
        <w:spacing w:line="253" w:lineRule="auto"/>
        <w:ind w:right="20"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5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решения учебных и практических задач, требующих систематического перебора вариантов;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5"/>
        </w:numPr>
        <w:tabs>
          <w:tab w:val="left" w:pos="475"/>
        </w:tabs>
        <w:spacing w:line="253" w:lineRule="auto"/>
        <w:ind w:right="20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сравнения шансов наступления случайных событий, оценки вероятности случайного события в практических ситуациях, сопоставления модели с реальной ситуацией;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5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понимания статистических утверждений. Геометрия уметь: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5"/>
        </w:numPr>
        <w:tabs>
          <w:tab w:val="left" w:pos="610"/>
        </w:tabs>
        <w:spacing w:line="267" w:lineRule="auto"/>
        <w:ind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 xml:space="preserve">распознавать плоские геометрические фигуры, различать их взаимное расположение, аргументировать суждения, использовать определения, свойства признаки; </w:t>
      </w:r>
      <w:r>
        <w:rPr>
          <w:rFonts w:ascii="Symbol" w:eastAsia="Symbol" w:hAnsi="Symbol" w:cs="Symbol"/>
          <w:color w:val="00000A"/>
          <w:sz w:val="24"/>
          <w:szCs w:val="24"/>
        </w:rPr>
        <w:t></w:t>
      </w:r>
      <w:r>
        <w:rPr>
          <w:rFonts w:eastAsia="Times New Roman"/>
          <w:color w:val="00000A"/>
          <w:sz w:val="24"/>
          <w:szCs w:val="24"/>
        </w:rPr>
        <w:t xml:space="preserve"> пользоваться геометрическим языком для описания предметов окружающего мира; изображать планиметрические фигуры, выполнять чертежи по условию задач, осуществлять</w:t>
      </w:r>
    </w:p>
    <w:p w:rsidR="00180B1E" w:rsidRDefault="00180B1E">
      <w:pPr>
        <w:spacing w:line="11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5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преобразование фигур;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5"/>
        </w:numPr>
        <w:tabs>
          <w:tab w:val="left" w:pos="442"/>
        </w:tabs>
        <w:spacing w:line="253" w:lineRule="auto"/>
        <w:ind w:right="20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распознавать на чертежах, моделях и в окружающей обстановке основные пространственные тела, изображать их; представлять их сечения и развертки;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5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вычислять значения геометрических величин (длин, углов, площадей, объемов);</w:t>
      </w:r>
    </w:p>
    <w:p w:rsidR="00180B1E" w:rsidRDefault="00180B1E">
      <w:pPr>
        <w:spacing w:line="75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5"/>
        </w:numPr>
        <w:tabs>
          <w:tab w:val="left" w:pos="451"/>
        </w:tabs>
        <w:spacing w:line="253" w:lineRule="auto"/>
        <w:ind w:right="20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решать геометрические задачи, опираясь на изученные свойства фигур и отношений между ними, применять дополнительные построения, алгебраический и тригонометрический аппарат,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5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соображения симметрии;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5"/>
        </w:numPr>
        <w:tabs>
          <w:tab w:val="left" w:pos="540"/>
        </w:tabs>
        <w:spacing w:line="253" w:lineRule="auto"/>
        <w:ind w:right="20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5"/>
        </w:numPr>
        <w:tabs>
          <w:tab w:val="left" w:pos="538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проводить операции над векторами, вычислять длину и координаты вектора, угол между векторами;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5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решать основные задачи на построение с помощью циркуля и линейки: угла, равного данному;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5"/>
        </w:numPr>
        <w:tabs>
          <w:tab w:val="left" w:pos="451"/>
        </w:tabs>
        <w:spacing w:line="253" w:lineRule="auto"/>
        <w:ind w:right="20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биссектрисы данного угла; серединного перпендикуляра к отрезку; прямой, параллельной данной прямой; треугольника по трем сторонам;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5"/>
        </w:numPr>
        <w:tabs>
          <w:tab w:val="left" w:pos="523"/>
        </w:tabs>
        <w:spacing w:line="263" w:lineRule="auto"/>
        <w:ind w:right="20"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решать простейшие планиметрические задачи в пространстве. использовать приобретенные знания и умения в практической деятельности и повседневной жизни для: описания реальных ситуаций на языке геометрии; расчетов, включающих простей тригонометрические формулы;</w:t>
      </w:r>
    </w:p>
    <w:p w:rsidR="00180B1E" w:rsidRDefault="00180B1E">
      <w:pPr>
        <w:spacing w:line="1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5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решения геометрических задач с использованием тригонометрии;</w:t>
      </w:r>
    </w:p>
    <w:p w:rsidR="00180B1E" w:rsidRDefault="00180B1E">
      <w:pPr>
        <w:sectPr w:rsidR="00180B1E">
          <w:pgSz w:w="11900" w:h="16838"/>
          <w:pgMar w:top="741" w:right="706" w:bottom="384" w:left="720" w:header="0" w:footer="0" w:gutter="0"/>
          <w:cols w:space="720" w:equalWidth="0">
            <w:col w:w="10480"/>
          </w:cols>
        </w:sectPr>
      </w:pPr>
    </w:p>
    <w:p w:rsidR="00180B1E" w:rsidRDefault="001D1A53">
      <w:pPr>
        <w:numPr>
          <w:ilvl w:val="0"/>
          <w:numId w:val="46"/>
        </w:numPr>
        <w:tabs>
          <w:tab w:val="left" w:pos="444"/>
        </w:tabs>
        <w:spacing w:line="275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lastRenderedPageBreak/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180B1E" w:rsidRDefault="00180B1E">
      <w:pPr>
        <w:spacing w:line="29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46204E" w:rsidRPr="0046204E" w:rsidRDefault="001D1A53">
      <w:pPr>
        <w:numPr>
          <w:ilvl w:val="0"/>
          <w:numId w:val="46"/>
        </w:numPr>
        <w:tabs>
          <w:tab w:val="left" w:pos="450"/>
        </w:tabs>
        <w:spacing w:line="263" w:lineRule="auto"/>
        <w:ind w:left="280" w:right="780" w:firstLine="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 xml:space="preserve">построений геометрическими инструментами (линейка, угольник, циркуль, транспортир). </w:t>
      </w:r>
    </w:p>
    <w:p w:rsidR="0046204E" w:rsidRDefault="0046204E" w:rsidP="0046204E">
      <w:pPr>
        <w:pStyle w:val="a4"/>
        <w:rPr>
          <w:rFonts w:eastAsia="Times New Roman"/>
          <w:color w:val="00000A"/>
          <w:sz w:val="24"/>
          <w:szCs w:val="24"/>
          <w:u w:val="single"/>
        </w:rPr>
      </w:pPr>
    </w:p>
    <w:p w:rsidR="0046204E" w:rsidRDefault="001D1A53" w:rsidP="0046204E">
      <w:pPr>
        <w:tabs>
          <w:tab w:val="left" w:pos="450"/>
        </w:tabs>
        <w:spacing w:line="263" w:lineRule="auto"/>
        <w:ind w:left="283" w:right="780"/>
        <w:rPr>
          <w:rFonts w:eastAsia="Times New Roman"/>
          <w:color w:val="00000A"/>
          <w:sz w:val="24"/>
          <w:szCs w:val="24"/>
          <w:u w:val="single"/>
        </w:rPr>
      </w:pPr>
      <w:r>
        <w:rPr>
          <w:rFonts w:eastAsia="Times New Roman"/>
          <w:color w:val="00000A"/>
          <w:sz w:val="24"/>
          <w:szCs w:val="24"/>
          <w:u w:val="single"/>
        </w:rPr>
        <w:t xml:space="preserve">Русский язык </w:t>
      </w:r>
    </w:p>
    <w:p w:rsidR="00180B1E" w:rsidRDefault="001D1A53" w:rsidP="0046204E">
      <w:pPr>
        <w:tabs>
          <w:tab w:val="left" w:pos="450"/>
        </w:tabs>
        <w:spacing w:line="263" w:lineRule="auto"/>
        <w:ind w:left="283" w:right="78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 результате изучения русского языка в основной школе учащиеся должны знать:</w:t>
      </w:r>
    </w:p>
    <w:p w:rsidR="00180B1E" w:rsidRDefault="00180B1E">
      <w:pPr>
        <w:spacing w:line="45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43524" w:rsidRPr="00143524" w:rsidRDefault="001D1A53">
      <w:pPr>
        <w:numPr>
          <w:ilvl w:val="1"/>
          <w:numId w:val="46"/>
        </w:numPr>
        <w:tabs>
          <w:tab w:val="left" w:pos="533"/>
        </w:tabs>
        <w:spacing w:line="264" w:lineRule="auto"/>
        <w:ind w:firstLine="34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 xml:space="preserve">изученные основные сведения о языке, определения основных изучаемых в 9 классе языковых явлений, речеведческих понятий, пунктуационных правил, обосновывать свои ответы, приводя нужные примеры; </w:t>
      </w:r>
    </w:p>
    <w:p w:rsidR="00180B1E" w:rsidRDefault="00143524" w:rsidP="00143524">
      <w:pPr>
        <w:tabs>
          <w:tab w:val="left" w:pos="533"/>
        </w:tabs>
        <w:spacing w:line="264" w:lineRule="auto"/>
        <w:ind w:left="34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У</w:t>
      </w:r>
      <w:r w:rsidR="001D1A53">
        <w:rPr>
          <w:rFonts w:eastAsia="Times New Roman"/>
          <w:color w:val="00000A"/>
          <w:sz w:val="24"/>
          <w:szCs w:val="24"/>
        </w:rPr>
        <w:t>меть:</w:t>
      </w:r>
    </w:p>
    <w:p w:rsidR="00180B1E" w:rsidRDefault="00180B1E">
      <w:pPr>
        <w:spacing w:line="43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6"/>
        </w:numPr>
        <w:tabs>
          <w:tab w:val="left" w:pos="696"/>
        </w:tabs>
        <w:spacing w:line="253" w:lineRule="auto"/>
        <w:ind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производить все виды разборов: фонетический, морфемный, словообразовательный, морфологический, синтаксический, стилистический;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6"/>
        </w:numPr>
        <w:tabs>
          <w:tab w:val="left" w:pos="485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составлять сложные предложения разных типов, пользоваться синтаксическими синонимами в соответствии с содержанием и стилем создаваемого текста;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6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определять стиль и тип текста;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6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соблюдать все основные нормы литературного языка;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6"/>
        </w:numPr>
        <w:tabs>
          <w:tab w:val="left" w:pos="439"/>
        </w:tabs>
        <w:spacing w:line="263" w:lineRule="auto"/>
        <w:ind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находить в предложениях смысловые отрезки, которые необходимо выделить знаками препинания, обосновывать выбор знаков препинания и расставлять их в соответствии с изученными в 5-9 классах пунктуационными правилами;</w:t>
      </w:r>
    </w:p>
    <w:p w:rsidR="00180B1E" w:rsidRDefault="00180B1E">
      <w:pPr>
        <w:spacing w:line="25" w:lineRule="exact"/>
        <w:rPr>
          <w:sz w:val="20"/>
          <w:szCs w:val="20"/>
        </w:rPr>
      </w:pPr>
    </w:p>
    <w:p w:rsidR="00180B1E" w:rsidRDefault="001D1A53">
      <w:pPr>
        <w:ind w:left="4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находить и исправлять пунктуационные ошибки; производить пунктуационный разбор предложе-</w:t>
      </w: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ния;</w:t>
      </w:r>
    </w:p>
    <w:p w:rsidR="00180B1E" w:rsidRDefault="00180B1E">
      <w:pPr>
        <w:spacing w:line="31" w:lineRule="exact"/>
        <w:rPr>
          <w:sz w:val="20"/>
          <w:szCs w:val="20"/>
        </w:rPr>
      </w:pPr>
    </w:p>
    <w:p w:rsidR="00180B1E" w:rsidRDefault="001D1A53">
      <w:pPr>
        <w:numPr>
          <w:ilvl w:val="2"/>
          <w:numId w:val="47"/>
        </w:numPr>
        <w:tabs>
          <w:tab w:val="left" w:pos="653"/>
        </w:tabs>
        <w:spacing w:line="227" w:lineRule="auto"/>
        <w:ind w:firstLine="454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находить в словах изученные орфограммы, уметь обосновывать их выбор, правильно писать слова с изученными орфограммами, находить и исправлять орфографические ошибки,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47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производить орфографический разбор слов;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7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правильно писать изученные в 5-9 классах слова с непроверяемыми орфограммами;</w:t>
      </w:r>
    </w:p>
    <w:p w:rsidR="00180B1E" w:rsidRDefault="00180B1E">
      <w:pPr>
        <w:spacing w:line="42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7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определять тип и стиль текста, создавать тексты разных стилей и типов речи;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7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подготовить и сделать доклад на историко-литературную тему по одному источнику;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7"/>
        </w:numPr>
        <w:tabs>
          <w:tab w:val="left" w:pos="557"/>
        </w:tabs>
        <w:spacing w:line="253" w:lineRule="auto"/>
        <w:ind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составлять тезисы или конспект небольшой литературно-критической статьи (или фрагмента большой статьи);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7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писать сочинения публицистического характера;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7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писать заявление, автобиографию;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7"/>
        </w:numPr>
        <w:tabs>
          <w:tab w:val="left" w:pos="600"/>
        </w:tabs>
        <w:spacing w:line="253" w:lineRule="auto"/>
        <w:ind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совершенствовать содержание и языковое оформление сочинения, находить и исправлять различные языковые ошибки в своём тексте;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7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свободно и грамотно говорить на заданные темы;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7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соблюдать при обращении с собеседниками соответствующий речевой этикет.</w:t>
      </w:r>
    </w:p>
    <w:p w:rsidR="00180B1E" w:rsidRDefault="00180B1E">
      <w:pPr>
        <w:spacing w:line="46" w:lineRule="exact"/>
        <w:rPr>
          <w:sz w:val="20"/>
          <w:szCs w:val="20"/>
        </w:rPr>
      </w:pPr>
    </w:p>
    <w:p w:rsidR="00180B1E" w:rsidRDefault="001D1A53">
      <w:pPr>
        <w:ind w:left="280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  <w:u w:val="single"/>
        </w:rPr>
        <w:t>Литература</w:t>
      </w:r>
    </w:p>
    <w:p w:rsidR="00180B1E" w:rsidRDefault="00180B1E">
      <w:pPr>
        <w:spacing w:line="41" w:lineRule="exact"/>
        <w:rPr>
          <w:sz w:val="20"/>
          <w:szCs w:val="20"/>
        </w:rPr>
      </w:pPr>
    </w:p>
    <w:p w:rsidR="00180B1E" w:rsidRDefault="001D1A53">
      <w:pPr>
        <w:ind w:left="340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В результате изучения литературы в основной школе учащиеся должны знать:</w:t>
      </w:r>
    </w:p>
    <w:p w:rsidR="00180B1E" w:rsidRDefault="00180B1E">
      <w:pPr>
        <w:spacing w:line="41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48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образную природу словесного искусства;</w:t>
      </w:r>
    </w:p>
    <w:p w:rsidR="00180B1E" w:rsidRDefault="00180B1E">
      <w:pPr>
        <w:spacing w:line="72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8"/>
        </w:numPr>
        <w:tabs>
          <w:tab w:val="left" w:pos="482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общую характеристику развития русской литературы (этапы развития, основные литературные направления);</w:t>
      </w:r>
    </w:p>
    <w:p w:rsidR="00180B1E" w:rsidRDefault="00180B1E">
      <w:pPr>
        <w:spacing w:line="26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8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авторов и содержание изученных произведений;</w:t>
      </w:r>
    </w:p>
    <w:p w:rsidR="00180B1E" w:rsidRDefault="00180B1E">
      <w:pPr>
        <w:spacing w:line="41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8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основные теоретические понятия: литература как искусство слова (углубление представлений),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48"/>
        </w:numPr>
        <w:tabs>
          <w:tab w:val="left" w:pos="450"/>
        </w:tabs>
        <w:spacing w:line="251" w:lineRule="auto"/>
        <w:ind w:left="340" w:hanging="57"/>
        <w:jc w:val="center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 xml:space="preserve">слово как жанр древнерусской литературы, ода как жанр лирической поэзии, жанр путешествия, </w:t>
      </w:r>
      <w:r>
        <w:rPr>
          <w:rFonts w:ascii="Symbol" w:eastAsia="Symbol" w:hAnsi="Symbol" w:cs="Symbol"/>
          <w:color w:val="00000A"/>
          <w:sz w:val="24"/>
          <w:szCs w:val="24"/>
        </w:rPr>
        <w:t></w:t>
      </w:r>
      <w:r>
        <w:rPr>
          <w:rFonts w:eastAsia="Times New Roman"/>
          <w:color w:val="00000A"/>
          <w:sz w:val="24"/>
          <w:szCs w:val="24"/>
        </w:rPr>
        <w:t xml:space="preserve"> сентиментализм (начальные представления), романтизм (развитие понятия), баллада (развитие</w:t>
      </w:r>
    </w:p>
    <w:p w:rsidR="00180B1E" w:rsidRDefault="00180B1E">
      <w:pPr>
        <w:spacing w:line="45" w:lineRule="exact"/>
        <w:rPr>
          <w:sz w:val="20"/>
          <w:szCs w:val="20"/>
        </w:rPr>
      </w:pPr>
    </w:p>
    <w:p w:rsidR="00180B1E" w:rsidRDefault="001D1A53">
      <w:pPr>
        <w:spacing w:line="265" w:lineRule="auto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представлений), роман в стихах (начальные представления, реализм (развитие понятия), реализм в художественной литературе</w:t>
      </w:r>
    </w:p>
    <w:p w:rsidR="00180B1E" w:rsidRDefault="00180B1E">
      <w:pPr>
        <w:spacing w:line="13" w:lineRule="exact"/>
        <w:rPr>
          <w:sz w:val="20"/>
          <w:szCs w:val="20"/>
        </w:rPr>
      </w:pPr>
    </w:p>
    <w:p w:rsidR="00180B1E" w:rsidRDefault="001D1A53">
      <w:pPr>
        <w:numPr>
          <w:ilvl w:val="1"/>
          <w:numId w:val="49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трагедия как жанр драмы (развитие понятия), психологизм художественной литературы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49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3"/>
          <w:szCs w:val="23"/>
        </w:rPr>
      </w:pPr>
      <w:r>
        <w:rPr>
          <w:rFonts w:eastAsia="Times New Roman"/>
          <w:color w:val="00000A"/>
          <w:sz w:val="23"/>
          <w:szCs w:val="23"/>
        </w:rPr>
        <w:lastRenderedPageBreak/>
        <w:t>(начальные представления), психологический роман (начальные представления), понятие о герое</w:t>
      </w:r>
    </w:p>
    <w:p w:rsidR="00CD3F66" w:rsidRDefault="00CD3F66">
      <w:pPr>
        <w:spacing w:line="273" w:lineRule="auto"/>
        <w:jc w:val="both"/>
        <w:rPr>
          <w:rFonts w:eastAsia="Times New Roman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 xml:space="preserve">и </w:t>
      </w:r>
      <w:proofErr w:type="gramStart"/>
      <w:r>
        <w:rPr>
          <w:rFonts w:eastAsia="Times New Roman"/>
          <w:color w:val="00000A"/>
          <w:sz w:val="24"/>
          <w:szCs w:val="24"/>
        </w:rPr>
        <w:t>антигерое</w:t>
      </w:r>
      <w:proofErr w:type="gramEnd"/>
      <w:r>
        <w:rPr>
          <w:rFonts w:eastAsia="Times New Roman"/>
          <w:color w:val="00000A"/>
          <w:sz w:val="24"/>
          <w:szCs w:val="24"/>
        </w:rPr>
        <w:t>, понятие о литературном типе, о комическом и его видах: сатире, иронии, юморе,</w:t>
      </w:r>
    </w:p>
    <w:p w:rsidR="00180B1E" w:rsidRDefault="001D1A53">
      <w:pPr>
        <w:spacing w:line="273" w:lineRule="auto"/>
        <w:jc w:val="both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сарказме; комедия как жанр драматургии (развитие представлений), повесть (развитие понятия), развитие представлений о жанровых особенностях рассказа, художественная условность, фантастик</w:t>
      </w:r>
      <w:proofErr w:type="gramStart"/>
      <w:r>
        <w:rPr>
          <w:rFonts w:eastAsia="Times New Roman"/>
          <w:color w:val="00000A"/>
          <w:sz w:val="24"/>
          <w:szCs w:val="24"/>
        </w:rPr>
        <w:t>а(</w:t>
      </w:r>
      <w:proofErr w:type="gramEnd"/>
      <w:r>
        <w:rPr>
          <w:rFonts w:eastAsia="Times New Roman"/>
          <w:color w:val="00000A"/>
          <w:sz w:val="24"/>
          <w:szCs w:val="24"/>
        </w:rPr>
        <w:t xml:space="preserve"> развитие понятий), притча (углубление понятия), силлабо-тоническая и тоническая системы стихосложения, виды рифм, способы рифмовки (углубление представлений), философско-драматическая поэма; уметь:</w:t>
      </w:r>
    </w:p>
    <w:p w:rsidR="00180B1E" w:rsidRDefault="00180B1E">
      <w:pPr>
        <w:spacing w:line="4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50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прослеживать темы русской литературы в их исторических изменениях;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0"/>
        </w:numPr>
        <w:tabs>
          <w:tab w:val="left" w:pos="550"/>
        </w:tabs>
        <w:spacing w:line="253" w:lineRule="auto"/>
        <w:ind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определять индивидуальное и общее в эстетических принципах и стилях поэтов и писателей разных эпох;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0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определять идейную и эстетическую позицию писателя;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0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анализировать произведение литературы с учётом особенностей художественного метода и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0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жанровой специфики;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0"/>
        </w:numPr>
        <w:tabs>
          <w:tab w:val="left" w:pos="552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оценивать проблематику современной литературы в соотнесении с идейными исканиями художников прошлого;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0"/>
        </w:numPr>
        <w:tabs>
          <w:tab w:val="left" w:pos="475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анализировать произведения современной литературы с учётом преемственности литературных жанров и стилей;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0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различать героя, повествователя и автора в художественном произведении;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0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осознавать своеобразие эмоционально-образного мира автора и откликаться на него;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0"/>
        </w:numPr>
        <w:tabs>
          <w:tab w:val="left" w:pos="456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сопоставлять и критически оценивать идейные искания писателей и поэтов, сравнивая проблемы произведений, пути и способы их разрешения, общее и различное в них;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0"/>
        </w:numPr>
        <w:tabs>
          <w:tab w:val="left" w:pos="458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использовать в творческих работах жанровые формы, выработанные литературой, включая в них элементы стилизации.</w:t>
      </w:r>
    </w:p>
    <w:p w:rsidR="00180B1E" w:rsidRDefault="00180B1E">
      <w:pPr>
        <w:spacing w:line="25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ind w:left="28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  <w:u w:val="single"/>
        </w:rPr>
        <w:t>Иностранный язык</w:t>
      </w:r>
    </w:p>
    <w:p w:rsidR="00180B1E" w:rsidRDefault="00180B1E">
      <w:pPr>
        <w:spacing w:line="40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ind w:left="28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 результате изучения иностранного языка ученик должен знать/понимать:</w:t>
      </w:r>
    </w:p>
    <w:p w:rsidR="00180B1E" w:rsidRDefault="00180B1E">
      <w:pPr>
        <w:spacing w:line="42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0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основные значения изученных лексических единиц (слов, словосочетаний);</w:t>
      </w:r>
    </w:p>
    <w:p w:rsidR="00180B1E" w:rsidRDefault="00180B1E">
      <w:pPr>
        <w:spacing w:line="41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0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основные способы словообразования (аффиксация, словосложение, конверсия);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0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особенности структуры простых и сложных предложений изучаемого иностранного языка;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0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интонацию различных коммуникативных типов предложений;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0"/>
        </w:numPr>
        <w:tabs>
          <w:tab w:val="left" w:pos="560"/>
        </w:tabs>
        <w:spacing w:line="263" w:lineRule="auto"/>
        <w:ind w:firstLine="34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признаки изученных грамматических явлений (видо - 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180B1E" w:rsidRDefault="00180B1E">
      <w:pPr>
        <w:spacing w:line="47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0"/>
        </w:numPr>
        <w:tabs>
          <w:tab w:val="left" w:pos="591"/>
        </w:tabs>
        <w:spacing w:line="251" w:lineRule="auto"/>
        <w:ind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180B1E" w:rsidRDefault="00180B1E">
      <w:pPr>
        <w:spacing w:line="59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0"/>
        </w:numPr>
        <w:tabs>
          <w:tab w:val="left" w:pos="540"/>
        </w:tabs>
        <w:spacing w:line="267" w:lineRule="auto"/>
        <w:ind w:firstLine="34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 уметь: в области говорения</w:t>
      </w:r>
    </w:p>
    <w:p w:rsidR="00180B1E" w:rsidRDefault="00180B1E">
      <w:pPr>
        <w:spacing w:line="40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0"/>
        </w:numPr>
        <w:tabs>
          <w:tab w:val="left" w:pos="454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0"/>
        </w:numPr>
        <w:tabs>
          <w:tab w:val="left" w:pos="444"/>
        </w:tabs>
        <w:spacing w:line="263" w:lineRule="auto"/>
        <w:ind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180B1E" w:rsidRDefault="00180B1E">
      <w:pPr>
        <w:spacing w:line="47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0"/>
        </w:numPr>
        <w:tabs>
          <w:tab w:val="left" w:pos="562"/>
        </w:tabs>
        <w:spacing w:line="253" w:lineRule="auto"/>
        <w:ind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0"/>
        </w:numPr>
        <w:tabs>
          <w:tab w:val="left" w:pos="478"/>
        </w:tabs>
        <w:spacing w:line="263" w:lineRule="auto"/>
        <w:ind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180B1E" w:rsidRDefault="00180B1E">
      <w:pPr>
        <w:sectPr w:rsidR="00180B1E">
          <w:pgSz w:w="11900" w:h="16838"/>
          <w:pgMar w:top="724" w:right="726" w:bottom="520" w:left="720" w:header="0" w:footer="0" w:gutter="0"/>
          <w:cols w:space="720" w:equalWidth="0">
            <w:col w:w="10460"/>
          </w:cols>
        </w:sectPr>
      </w:pPr>
    </w:p>
    <w:p w:rsidR="00180B1E" w:rsidRDefault="001D1A53">
      <w:pPr>
        <w:numPr>
          <w:ilvl w:val="2"/>
          <w:numId w:val="51"/>
        </w:numPr>
        <w:tabs>
          <w:tab w:val="left" w:pos="605"/>
        </w:tabs>
        <w:spacing w:line="253" w:lineRule="auto"/>
        <w:ind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lastRenderedPageBreak/>
        <w:t>использовать перифраз, синонимичные средства в процессе устного общения; в области аудирования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1"/>
        </w:numPr>
        <w:tabs>
          <w:tab w:val="left" w:pos="545"/>
        </w:tabs>
        <w:spacing w:line="263" w:lineRule="auto"/>
        <w:ind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понимать основное содержание кратких, несложных аутентичных прагматических текстов (прогноз погоды, программы теле/радио передач, объявления на вокзале/в аэропорту) и выделять для себя значимую информацию;</w:t>
      </w:r>
    </w:p>
    <w:p w:rsidR="00180B1E" w:rsidRDefault="00180B1E">
      <w:pPr>
        <w:spacing w:line="45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1"/>
        </w:numPr>
        <w:tabs>
          <w:tab w:val="left" w:pos="552"/>
        </w:tabs>
        <w:spacing w:line="268" w:lineRule="auto"/>
        <w:ind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 использовать переспрос, просьбу повторить; в области чтения</w:t>
      </w:r>
    </w:p>
    <w:p w:rsidR="00180B1E" w:rsidRDefault="00180B1E">
      <w:pPr>
        <w:spacing w:line="8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1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ориентироваться в иноязычном тексте: прогнозировать его содержание по заголовку;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1"/>
        </w:numPr>
        <w:tabs>
          <w:tab w:val="left" w:pos="574"/>
        </w:tabs>
        <w:spacing w:line="263" w:lineRule="auto"/>
        <w:ind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180B1E" w:rsidRDefault="00180B1E">
      <w:pPr>
        <w:spacing w:line="45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51"/>
        </w:numPr>
        <w:tabs>
          <w:tab w:val="left" w:pos="596"/>
        </w:tabs>
        <w:spacing w:line="263" w:lineRule="auto"/>
        <w:ind w:firstLine="34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180B1E" w:rsidRDefault="00180B1E">
      <w:pPr>
        <w:spacing w:line="47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51"/>
        </w:numPr>
        <w:tabs>
          <w:tab w:val="left" w:pos="560"/>
        </w:tabs>
        <w:spacing w:line="253" w:lineRule="auto"/>
        <w:ind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читать текст с выборочным пониманием нужной или интересующей информации; в области письменной речи заполнять анкеты и формуляры;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1"/>
        </w:numPr>
        <w:tabs>
          <w:tab w:val="left" w:pos="456"/>
        </w:tabs>
        <w:spacing w:line="263" w:lineRule="auto"/>
        <w:ind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языка;</w:t>
      </w:r>
    </w:p>
    <w:p w:rsidR="00180B1E" w:rsidRDefault="00180B1E">
      <w:pPr>
        <w:spacing w:line="26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1"/>
        </w:numPr>
        <w:tabs>
          <w:tab w:val="left" w:pos="440"/>
        </w:tabs>
        <w:ind w:left="440" w:hanging="157"/>
        <w:rPr>
          <w:rFonts w:ascii="Symbol" w:eastAsia="Symbol" w:hAnsi="Symbol" w:cs="Symbol"/>
          <w:color w:val="00000A"/>
          <w:sz w:val="23"/>
          <w:szCs w:val="23"/>
        </w:rPr>
      </w:pPr>
      <w:r>
        <w:rPr>
          <w:rFonts w:eastAsia="Times New Roman"/>
          <w:color w:val="00000A"/>
          <w:sz w:val="23"/>
          <w:szCs w:val="23"/>
        </w:rPr>
        <w:t>использовать приобретенные знания и умения в практической деятельности и повседневной жизни</w:t>
      </w:r>
    </w:p>
    <w:p w:rsidR="00180B1E" w:rsidRDefault="00180B1E">
      <w:pPr>
        <w:spacing w:line="57" w:lineRule="exact"/>
        <w:rPr>
          <w:rFonts w:ascii="Symbol" w:eastAsia="Symbol" w:hAnsi="Symbol" w:cs="Symbol"/>
          <w:color w:val="00000A"/>
          <w:sz w:val="23"/>
          <w:szCs w:val="23"/>
        </w:rPr>
      </w:pPr>
    </w:p>
    <w:p w:rsidR="00180B1E" w:rsidRDefault="001D1A53">
      <w:pPr>
        <w:numPr>
          <w:ilvl w:val="0"/>
          <w:numId w:val="51"/>
        </w:numPr>
        <w:tabs>
          <w:tab w:val="left" w:pos="194"/>
        </w:tabs>
        <w:spacing w:line="271" w:lineRule="auto"/>
        <w:jc w:val="both"/>
        <w:rPr>
          <w:rFonts w:eastAsia="Times New Roman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целью: 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180B1E" w:rsidRDefault="00180B1E">
      <w:pPr>
        <w:spacing w:line="4" w:lineRule="exact"/>
        <w:rPr>
          <w:rFonts w:eastAsia="Times New Roman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1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создания целостной картины полиязычного, поликультурного мира, осознания места и роли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51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родного и изучаемого иностранного языка в этом мире;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51"/>
        </w:numPr>
        <w:tabs>
          <w:tab w:val="left" w:pos="509"/>
        </w:tabs>
        <w:spacing w:line="268" w:lineRule="auto"/>
        <w:ind w:firstLine="34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 xml:space="preserve">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 </w:t>
      </w:r>
      <w:r>
        <w:rPr>
          <w:rFonts w:ascii="Symbol" w:eastAsia="Symbol" w:hAnsi="Symbol" w:cs="Symbol"/>
          <w:color w:val="00000A"/>
          <w:sz w:val="24"/>
          <w:szCs w:val="24"/>
        </w:rPr>
        <w:t></w:t>
      </w:r>
      <w:r>
        <w:rPr>
          <w:rFonts w:eastAsia="Times New Roman"/>
          <w:color w:val="00000A"/>
          <w:sz w:val="24"/>
          <w:szCs w:val="24"/>
        </w:rPr>
        <w:t xml:space="preserve"> ознакомления представителей других стран с культурой своего народа; осознания себя гражданином своей страны и мира.</w:t>
      </w:r>
    </w:p>
    <w:p w:rsidR="00180B1E" w:rsidRDefault="00180B1E">
      <w:pPr>
        <w:spacing w:line="8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ind w:left="34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  <w:u w:val="single"/>
        </w:rPr>
        <w:t>География</w:t>
      </w:r>
    </w:p>
    <w:p w:rsidR="00180B1E" w:rsidRDefault="00180B1E">
      <w:pPr>
        <w:spacing w:line="40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ind w:left="28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 результате изучения географии в основной школе учащиеся должны знать /понимать</w:t>
      </w:r>
    </w:p>
    <w:p w:rsidR="00180B1E" w:rsidRDefault="00180B1E">
      <w:pPr>
        <w:spacing w:line="40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51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основные географические понятия и термины; различия географических карт по содержанию;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51"/>
        </w:numPr>
        <w:tabs>
          <w:tab w:val="left" w:pos="560"/>
        </w:tabs>
        <w:spacing w:line="253" w:lineRule="auto"/>
        <w:ind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географические явления и процессы в геосферах, взаимосвязи между ними, их изменение в результате деятельности человека;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1"/>
        </w:numPr>
        <w:tabs>
          <w:tab w:val="left" w:pos="444"/>
        </w:tabs>
        <w:spacing w:line="275" w:lineRule="auto"/>
        <w:ind w:firstLine="283"/>
        <w:rPr>
          <w:rFonts w:ascii="Symbol" w:eastAsia="Symbol" w:hAnsi="Symbol" w:cs="Symbol"/>
          <w:color w:val="00000A"/>
          <w:sz w:val="23"/>
          <w:szCs w:val="23"/>
        </w:rPr>
      </w:pPr>
      <w:r>
        <w:rPr>
          <w:rFonts w:eastAsia="Times New Roman"/>
          <w:color w:val="00000A"/>
          <w:sz w:val="23"/>
          <w:szCs w:val="23"/>
        </w:rPr>
        <w:t>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180B1E" w:rsidRDefault="00180B1E">
      <w:pPr>
        <w:spacing w:line="29" w:lineRule="exact"/>
        <w:rPr>
          <w:rFonts w:ascii="Symbol" w:eastAsia="Symbol" w:hAnsi="Symbol" w:cs="Symbol"/>
          <w:color w:val="00000A"/>
          <w:sz w:val="23"/>
          <w:szCs w:val="23"/>
        </w:rPr>
      </w:pPr>
    </w:p>
    <w:p w:rsidR="00180B1E" w:rsidRDefault="001D1A53">
      <w:pPr>
        <w:numPr>
          <w:ilvl w:val="2"/>
          <w:numId w:val="51"/>
        </w:numPr>
        <w:tabs>
          <w:tab w:val="left" w:pos="636"/>
        </w:tabs>
        <w:spacing w:line="264" w:lineRule="auto"/>
        <w:ind w:firstLine="34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специфику географического положения и административно-территориального устройства Российской Федерации; особенности ее населения, основных отраслей хозяйства, природно-хозяйственных зон и районов;</w:t>
      </w:r>
    </w:p>
    <w:p w:rsidR="00180B1E" w:rsidRDefault="00180B1E">
      <w:pPr>
        <w:spacing w:line="43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1"/>
        </w:numPr>
        <w:tabs>
          <w:tab w:val="left" w:pos="475"/>
        </w:tabs>
        <w:spacing w:line="263" w:lineRule="auto"/>
        <w:ind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природные и антропогенные причины возникновения геоэкологических проблем на локальном, региональном и глобальном уровнях; меры по сохранению природы и защите людей от стихийных природных и техногенных явлений; уметь</w:t>
      </w:r>
    </w:p>
    <w:p w:rsidR="00180B1E" w:rsidRDefault="00180B1E">
      <w:pPr>
        <w:spacing w:line="15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51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выделять, описывать и объяснять существенные признаки географических объектов и явлений;</w:t>
      </w:r>
    </w:p>
    <w:p w:rsidR="00180B1E" w:rsidRDefault="00180B1E">
      <w:pPr>
        <w:sectPr w:rsidR="00180B1E">
          <w:pgSz w:w="11900" w:h="16838"/>
          <w:pgMar w:top="741" w:right="726" w:bottom="929" w:left="720" w:header="0" w:footer="0" w:gutter="0"/>
          <w:cols w:space="720" w:equalWidth="0">
            <w:col w:w="10460"/>
          </w:cols>
        </w:sectPr>
      </w:pPr>
    </w:p>
    <w:p w:rsidR="00180B1E" w:rsidRDefault="001D1A53">
      <w:pPr>
        <w:numPr>
          <w:ilvl w:val="0"/>
          <w:numId w:val="52"/>
        </w:numPr>
        <w:tabs>
          <w:tab w:val="left" w:pos="538"/>
        </w:tabs>
        <w:spacing w:line="263" w:lineRule="auto"/>
        <w:ind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lastRenderedPageBreak/>
        <w:t>находить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180B1E" w:rsidRDefault="00180B1E">
      <w:pPr>
        <w:spacing w:line="45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2"/>
        </w:numPr>
        <w:tabs>
          <w:tab w:val="left" w:pos="598"/>
        </w:tabs>
        <w:spacing w:line="269" w:lineRule="auto"/>
        <w:ind w:firstLine="34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приводить примеры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:rsidR="00180B1E" w:rsidRDefault="00180B1E">
      <w:pPr>
        <w:spacing w:line="41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2"/>
        </w:numPr>
        <w:tabs>
          <w:tab w:val="left" w:pos="494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давать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2"/>
        </w:numPr>
        <w:tabs>
          <w:tab w:val="left" w:pos="557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определять на местности, плане и карте географические координаты и местоположение географических объектов;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2"/>
        </w:numPr>
        <w:tabs>
          <w:tab w:val="left" w:pos="641"/>
        </w:tabs>
        <w:spacing w:line="253" w:lineRule="auto"/>
        <w:ind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применять 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</w:t>
      </w:r>
    </w:p>
    <w:p w:rsidR="00180B1E" w:rsidRDefault="00180B1E">
      <w:pPr>
        <w:spacing w:line="27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2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выявлять на этой основе эмпирические зависимости;</w:t>
      </w:r>
    </w:p>
    <w:p w:rsidR="00180B1E" w:rsidRDefault="00180B1E">
      <w:pPr>
        <w:spacing w:line="72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2"/>
        </w:numPr>
        <w:tabs>
          <w:tab w:val="left" w:pos="622"/>
        </w:tabs>
        <w:spacing w:line="264" w:lineRule="auto"/>
        <w:ind w:firstLine="34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называть (показывать) основные отрасли хозяйства, отраслевые комплексы, крупнейшие промышленные центры, основные транспортные магистрали и крупные транспортные узлы, географические районы, их территориальный состав, отрасли местной промышленности;</w:t>
      </w:r>
    </w:p>
    <w:p w:rsidR="00180B1E" w:rsidRDefault="00180B1E">
      <w:pPr>
        <w:spacing w:line="43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2"/>
        </w:numPr>
        <w:tabs>
          <w:tab w:val="left" w:pos="506"/>
        </w:tabs>
        <w:spacing w:line="267" w:lineRule="auto"/>
        <w:ind w:firstLine="34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описывать природные ресурсы, периоды формирования хозяйства России, особенности отраслей, традиционные отрасли хозяйства коренных народов в национально-территориальных образованиях, экономические связи районов, состав и структуру отраслевых комплексов, основные грузо и пассажиропотоки,</w:t>
      </w:r>
    </w:p>
    <w:p w:rsidR="00180B1E" w:rsidRDefault="00180B1E">
      <w:pPr>
        <w:spacing w:line="10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2"/>
        </w:numPr>
        <w:tabs>
          <w:tab w:val="left" w:pos="600"/>
        </w:tabs>
        <w:ind w:left="600" w:hanging="25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объяснять  различия  в  освоении  территории,  влияние  разных  факторов  на  формирование</w:t>
      </w:r>
    </w:p>
    <w:p w:rsidR="00180B1E" w:rsidRDefault="00180B1E">
      <w:pPr>
        <w:spacing w:line="58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spacing w:line="273" w:lineRule="auto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 xml:space="preserve">географической структуры районов, размещение главных центров производства, сельскохозяйственную специализацию территории, структуру ввоза и вывоза, современные социально-экономические и экологические проблемы территорий. </w:t>
      </w:r>
      <w:r>
        <w:rPr>
          <w:rFonts w:ascii="Symbol" w:eastAsia="Symbol" w:hAnsi="Symbol" w:cs="Symbol"/>
          <w:color w:val="00000A"/>
          <w:sz w:val="24"/>
          <w:szCs w:val="24"/>
        </w:rPr>
        <w:t></w:t>
      </w:r>
      <w:r>
        <w:rPr>
          <w:rFonts w:eastAsia="Times New Roman"/>
          <w:color w:val="00000A"/>
          <w:sz w:val="24"/>
          <w:szCs w:val="24"/>
        </w:rPr>
        <w:t xml:space="preserve"> прогнозировать возможные пути развития территории под влиянием определѐнных факторов.</w:t>
      </w:r>
    </w:p>
    <w:p w:rsidR="00180B1E" w:rsidRDefault="00180B1E">
      <w:pPr>
        <w:spacing w:line="31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2"/>
        </w:numPr>
        <w:tabs>
          <w:tab w:val="left" w:pos="439"/>
        </w:tabs>
        <w:spacing w:line="267" w:lineRule="auto"/>
        <w:ind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использовать приобретенные знания и умения в практической деятельности и повседневной жизни для: ориентирования на местности; чтения карт различного содержания;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180B1E" w:rsidRDefault="00180B1E">
      <w:pPr>
        <w:spacing w:line="43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2"/>
        </w:numPr>
        <w:tabs>
          <w:tab w:val="left" w:pos="636"/>
        </w:tabs>
        <w:spacing w:line="251" w:lineRule="auto"/>
        <w:ind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180B1E" w:rsidRDefault="00180B1E">
      <w:pPr>
        <w:spacing w:line="59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2"/>
        </w:numPr>
        <w:tabs>
          <w:tab w:val="left" w:pos="528"/>
        </w:tabs>
        <w:spacing w:line="263" w:lineRule="auto"/>
        <w:ind w:firstLine="34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принятия необходимых мер в случае природных стихийных бедствий и техногенных катастроф;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2"/>
        </w:numPr>
        <w:tabs>
          <w:tab w:val="left" w:pos="526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2"/>
        </w:numPr>
        <w:tabs>
          <w:tab w:val="left" w:pos="591"/>
        </w:tabs>
        <w:spacing w:line="272" w:lineRule="auto"/>
        <w:ind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овладеть комплексом универсальных умений, необходимых для: познания и изучения окружающей среды; выявления причинно-следственных связей; сравнения объектов, процессов и явлений; моделирования и проектирования; ориентирования на местности, плане, карте; в ресурсах ИНТЕРНЕТ, статистических материалах; соблюдения норм поведения в окружающей среде; оценивания своей деятельности с точки зрения нравственных, правовых норм, эстетических ценностей; осознания своей роли на Земле и в обществе; получения возможности планировать свое будущее на основе знаний о природно- экономических особенностях малой родины, страны, различных регионов Земли.</w:t>
      </w:r>
    </w:p>
    <w:p w:rsidR="00180B1E" w:rsidRDefault="00180B1E">
      <w:pPr>
        <w:spacing w:line="9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ind w:left="34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  <w:u w:val="single"/>
        </w:rPr>
        <w:t>Информатика</w:t>
      </w:r>
    </w:p>
    <w:p w:rsidR="00180B1E" w:rsidRDefault="00180B1E">
      <w:pPr>
        <w:sectPr w:rsidR="00180B1E">
          <w:pgSz w:w="11900" w:h="16838"/>
          <w:pgMar w:top="741" w:right="726" w:bottom="372" w:left="720" w:header="0" w:footer="0" w:gutter="0"/>
          <w:cols w:space="720" w:equalWidth="0">
            <w:col w:w="10460"/>
          </w:cols>
        </w:sectPr>
      </w:pPr>
    </w:p>
    <w:p w:rsidR="00180B1E" w:rsidRDefault="001D1A53">
      <w:pPr>
        <w:numPr>
          <w:ilvl w:val="0"/>
          <w:numId w:val="53"/>
        </w:numPr>
        <w:tabs>
          <w:tab w:val="left" w:pos="498"/>
        </w:tabs>
        <w:spacing w:line="283" w:lineRule="auto"/>
        <w:ind w:left="280" w:right="880" w:firstLine="3"/>
        <w:rPr>
          <w:rFonts w:eastAsia="Times New Roman"/>
          <w:color w:val="00000A"/>
          <w:sz w:val="23"/>
          <w:szCs w:val="23"/>
        </w:rPr>
      </w:pPr>
      <w:r>
        <w:rPr>
          <w:rFonts w:eastAsia="Times New Roman"/>
          <w:color w:val="00000A"/>
          <w:sz w:val="23"/>
          <w:szCs w:val="23"/>
        </w:rPr>
        <w:lastRenderedPageBreak/>
        <w:t xml:space="preserve">результате изучения информатики в основной школе учащиеся должны знать /понимать: </w:t>
      </w:r>
      <w:r>
        <w:rPr>
          <w:rFonts w:ascii="Symbol" w:eastAsia="Symbol" w:hAnsi="Symbol" w:cs="Symbol"/>
          <w:color w:val="00000A"/>
          <w:sz w:val="23"/>
          <w:szCs w:val="23"/>
        </w:rPr>
        <w:t></w:t>
      </w:r>
      <w:r>
        <w:rPr>
          <w:rFonts w:eastAsia="Times New Roman"/>
          <w:color w:val="00000A"/>
          <w:sz w:val="23"/>
          <w:szCs w:val="23"/>
        </w:rPr>
        <w:t xml:space="preserve"> виды информационных процессов; примеры источников и приемников информации;</w:t>
      </w:r>
    </w:p>
    <w:p w:rsidR="00180B1E" w:rsidRDefault="001D1A53">
      <w:pPr>
        <w:ind w:left="280"/>
        <w:rPr>
          <w:rFonts w:eastAsia="Times New Roman"/>
          <w:color w:val="00000A"/>
          <w:sz w:val="23"/>
          <w:szCs w:val="23"/>
        </w:rPr>
      </w:pPr>
      <w:r>
        <w:rPr>
          <w:rFonts w:ascii="Symbol" w:eastAsia="Symbol" w:hAnsi="Symbol" w:cs="Symbol"/>
          <w:color w:val="00000A"/>
          <w:sz w:val="24"/>
          <w:szCs w:val="24"/>
        </w:rPr>
        <w:t></w:t>
      </w:r>
      <w:r>
        <w:rPr>
          <w:rFonts w:eastAsia="Times New Roman"/>
          <w:color w:val="00000A"/>
          <w:sz w:val="24"/>
          <w:szCs w:val="24"/>
        </w:rPr>
        <w:t xml:space="preserve"> единицы  измерения  количества  и  скорости  передачи  информации;  принцип  дискретного</w:t>
      </w:r>
    </w:p>
    <w:p w:rsidR="00180B1E" w:rsidRDefault="00180B1E">
      <w:pPr>
        <w:spacing w:line="46" w:lineRule="exact"/>
        <w:rPr>
          <w:sz w:val="20"/>
          <w:szCs w:val="20"/>
        </w:rPr>
      </w:pP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(цифрового) представления информации;</w:t>
      </w:r>
    </w:p>
    <w:p w:rsidR="00180B1E" w:rsidRDefault="00180B1E">
      <w:pPr>
        <w:spacing w:line="70" w:lineRule="exact"/>
        <w:rPr>
          <w:sz w:val="20"/>
          <w:szCs w:val="20"/>
        </w:rPr>
      </w:pPr>
    </w:p>
    <w:p w:rsidR="00180B1E" w:rsidRDefault="001D1A53">
      <w:pPr>
        <w:numPr>
          <w:ilvl w:val="1"/>
          <w:numId w:val="54"/>
        </w:numPr>
        <w:tabs>
          <w:tab w:val="left" w:pos="454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основные свойства алгоритма, типы алгоритмических конструкций: следование, ветвление, цикл; понятие вспомогательного алгоритма;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4"/>
        </w:numPr>
        <w:tabs>
          <w:tab w:val="left" w:pos="492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разновидности и уровни языков программирования; принципы объектно- ориентированного и структурного программирования;</w:t>
      </w:r>
    </w:p>
    <w:p w:rsidR="00180B1E" w:rsidRDefault="00180B1E">
      <w:pPr>
        <w:spacing w:line="36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4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3"/>
          <w:szCs w:val="23"/>
        </w:rPr>
      </w:pPr>
      <w:r>
        <w:rPr>
          <w:rFonts w:eastAsia="Times New Roman"/>
          <w:color w:val="00000A"/>
          <w:sz w:val="23"/>
          <w:szCs w:val="23"/>
        </w:rPr>
        <w:t>назначение и функции используемых информационных и коммуникационных технологий; уметь: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3"/>
          <w:szCs w:val="23"/>
        </w:rPr>
      </w:pPr>
    </w:p>
    <w:p w:rsidR="00180B1E" w:rsidRDefault="001D1A53">
      <w:pPr>
        <w:numPr>
          <w:ilvl w:val="2"/>
          <w:numId w:val="54"/>
        </w:numPr>
        <w:tabs>
          <w:tab w:val="left" w:pos="627"/>
        </w:tabs>
        <w:spacing w:line="253" w:lineRule="auto"/>
        <w:ind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</w:t>
      </w:r>
    </w:p>
    <w:p w:rsidR="00180B1E" w:rsidRDefault="00180B1E">
      <w:pPr>
        <w:spacing w:line="56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4"/>
        </w:numPr>
        <w:tabs>
          <w:tab w:val="left" w:pos="550"/>
        </w:tabs>
        <w:spacing w:line="263" w:lineRule="auto"/>
        <w:ind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180B1E" w:rsidRDefault="00180B1E">
      <w:pPr>
        <w:spacing w:line="45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4"/>
        </w:numPr>
        <w:tabs>
          <w:tab w:val="left" w:pos="567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4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создавать информационные объекты, в том числе: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4"/>
        </w:numPr>
        <w:tabs>
          <w:tab w:val="left" w:pos="514"/>
        </w:tabs>
        <w:spacing w:line="263" w:lineRule="auto"/>
        <w:ind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задачах), переходить от одного представления данных к другому;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4"/>
        </w:numPr>
        <w:tabs>
          <w:tab w:val="left" w:pos="523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4"/>
        </w:numPr>
        <w:tabs>
          <w:tab w:val="left" w:pos="514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учебных систем автоматизированного проектирования; осуществлять простейшую обработку цифровых изображений;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4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создавать записи в базе данных;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4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создавать презентации на основе шаблонов;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4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обрабатывать числовые данные средствами электронных таблиц; представлять числовые данные</w:t>
      </w:r>
    </w:p>
    <w:p w:rsidR="00180B1E" w:rsidRDefault="00180B1E">
      <w:pPr>
        <w:spacing w:line="45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4"/>
        </w:numPr>
        <w:tabs>
          <w:tab w:val="left" w:pos="180"/>
        </w:tabs>
        <w:ind w:left="180" w:hanging="180"/>
        <w:rPr>
          <w:rFonts w:eastAsia="Times New Roman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виде диаграмм и графиков;</w:t>
      </w:r>
    </w:p>
    <w:p w:rsidR="00180B1E" w:rsidRDefault="00180B1E">
      <w:pPr>
        <w:spacing w:line="69" w:lineRule="exact"/>
        <w:rPr>
          <w:rFonts w:eastAsia="Times New Roman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4"/>
        </w:numPr>
        <w:tabs>
          <w:tab w:val="left" w:pos="632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составлять блок-схемы алгоритмов; реализовывать алгоритмы на одном из языков программирования;</w:t>
      </w:r>
    </w:p>
    <w:p w:rsidR="00180B1E" w:rsidRDefault="00180B1E">
      <w:pPr>
        <w:spacing w:line="56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4"/>
        </w:numPr>
        <w:tabs>
          <w:tab w:val="left" w:pos="526"/>
        </w:tabs>
        <w:spacing w:line="267" w:lineRule="auto"/>
        <w:ind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пользоваться персональным компьютером и его периферийным оборудованием (принтером, сканером, модемом, мультимедийным проектором, цифровой камерой);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180B1E" w:rsidRDefault="00180B1E">
      <w:pPr>
        <w:spacing w:line="41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4"/>
        </w:numPr>
        <w:tabs>
          <w:tab w:val="left" w:pos="521"/>
        </w:tabs>
        <w:spacing w:line="263" w:lineRule="auto"/>
        <w:ind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</w:r>
    </w:p>
    <w:p w:rsidR="00180B1E" w:rsidRDefault="00180B1E">
      <w:pPr>
        <w:spacing w:line="1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4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использовать полученные знания и умения в практической деятельности и повседневной жизни: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4"/>
        </w:numPr>
        <w:tabs>
          <w:tab w:val="left" w:pos="574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создавать простейшие модели объектов и процессов в виде изображения и чертежей, динамических (электронных) таблиц, программ (в том числе в форме блок-схем).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4"/>
        </w:numPr>
        <w:tabs>
          <w:tab w:val="left" w:pos="567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проводить компьютерные эксперименты с использованием готовых моделей объектов и процессов;</w:t>
      </w:r>
    </w:p>
    <w:p w:rsidR="00180B1E" w:rsidRDefault="00180B1E">
      <w:pPr>
        <w:spacing w:line="26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54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создавать информационные модели, в том числе для оформления результатов учебной работы;</w:t>
      </w:r>
    </w:p>
    <w:p w:rsidR="00180B1E" w:rsidRDefault="00180B1E">
      <w:pPr>
        <w:spacing w:line="41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54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передавать информацию по телекоммуникационным каналам в учебной и личной переписке,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4"/>
        </w:numPr>
        <w:tabs>
          <w:tab w:val="left" w:pos="463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использовать информационные ресурсов общества с соблюдением соответствующих правовых и этических норм.</w:t>
      </w:r>
    </w:p>
    <w:p w:rsidR="00180B1E" w:rsidRDefault="00180B1E">
      <w:pPr>
        <w:spacing w:line="27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ind w:left="28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  <w:u w:val="single"/>
        </w:rPr>
        <w:t>Биология</w:t>
      </w:r>
    </w:p>
    <w:p w:rsidR="00180B1E" w:rsidRDefault="00180B1E">
      <w:pPr>
        <w:sectPr w:rsidR="00180B1E">
          <w:pgSz w:w="11900" w:h="16838"/>
          <w:pgMar w:top="724" w:right="726" w:bottom="185" w:left="720" w:header="0" w:footer="0" w:gutter="0"/>
          <w:cols w:space="720" w:equalWidth="0">
            <w:col w:w="10460"/>
          </w:cols>
        </w:sectPr>
      </w:pPr>
    </w:p>
    <w:p w:rsidR="00180B1E" w:rsidRDefault="001D1A53">
      <w:pPr>
        <w:numPr>
          <w:ilvl w:val="0"/>
          <w:numId w:val="55"/>
        </w:numPr>
        <w:tabs>
          <w:tab w:val="left" w:pos="500"/>
        </w:tabs>
        <w:ind w:left="500" w:hanging="217"/>
        <w:rPr>
          <w:rFonts w:eastAsia="Times New Roman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lastRenderedPageBreak/>
        <w:t>результате изучения биологии в основной школе учащиеся должны знать /понимать:</w:t>
      </w:r>
    </w:p>
    <w:p w:rsidR="00180B1E" w:rsidRDefault="00180B1E">
      <w:pPr>
        <w:spacing w:line="69" w:lineRule="exact"/>
        <w:rPr>
          <w:rFonts w:eastAsia="Times New Roman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5"/>
        </w:numPr>
        <w:tabs>
          <w:tab w:val="left" w:pos="506"/>
        </w:tabs>
        <w:spacing w:line="263" w:lineRule="auto"/>
        <w:ind w:firstLine="34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общие признаки живого организма; основные систематические категории; признаки вида, царств, отделов, классов, и семейств растений; подцарств, типов и классов животных; причины и результаты эволюции; уметь:</w:t>
      </w:r>
    </w:p>
    <w:p w:rsidR="00180B1E" w:rsidRDefault="00180B1E">
      <w:pPr>
        <w:spacing w:line="47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5"/>
        </w:numPr>
        <w:tabs>
          <w:tab w:val="left" w:pos="572"/>
        </w:tabs>
        <w:spacing w:line="279" w:lineRule="auto"/>
        <w:ind w:firstLine="343"/>
        <w:jc w:val="both"/>
        <w:rPr>
          <w:rFonts w:ascii="Symbol" w:eastAsia="Symbol" w:hAnsi="Symbol" w:cs="Symbol"/>
          <w:color w:val="00000A"/>
          <w:sz w:val="23"/>
          <w:szCs w:val="23"/>
        </w:rPr>
      </w:pPr>
      <w:r>
        <w:rPr>
          <w:rFonts w:eastAsia="Times New Roman"/>
          <w:color w:val="00000A"/>
          <w:sz w:val="23"/>
          <w:szCs w:val="23"/>
        </w:rPr>
        <w:t>приводить примеры усложнения растений и животных в процессе эволюции; природных и искусственных сообществ; изменчивости, наследственности и приспособленности растений и животных к среде обитания; наиболее распространенных видов и сортов растений и пород животных;</w:t>
      </w:r>
    </w:p>
    <w:p w:rsidR="00180B1E" w:rsidRDefault="001D1A53">
      <w:pPr>
        <w:ind w:left="280"/>
        <w:rPr>
          <w:rFonts w:ascii="Symbol" w:eastAsia="Symbol" w:hAnsi="Symbol" w:cs="Symbol"/>
          <w:color w:val="00000A"/>
          <w:sz w:val="23"/>
          <w:szCs w:val="23"/>
        </w:rPr>
      </w:pPr>
      <w:r>
        <w:rPr>
          <w:rFonts w:ascii="Symbol" w:eastAsia="Symbol" w:hAnsi="Symbol" w:cs="Symbol"/>
          <w:color w:val="00000A"/>
          <w:sz w:val="24"/>
          <w:szCs w:val="24"/>
        </w:rPr>
        <w:t></w:t>
      </w:r>
      <w:r>
        <w:rPr>
          <w:rFonts w:eastAsia="Times New Roman"/>
          <w:color w:val="00000A"/>
          <w:sz w:val="24"/>
          <w:szCs w:val="24"/>
        </w:rPr>
        <w:t xml:space="preserve"> характеризовать: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3"/>
          <w:szCs w:val="23"/>
        </w:rPr>
      </w:pPr>
    </w:p>
    <w:p w:rsidR="00180B1E" w:rsidRDefault="001D1A53">
      <w:pPr>
        <w:numPr>
          <w:ilvl w:val="1"/>
          <w:numId w:val="55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строение, функции клеток бактерий, грибов, растений и животных;</w:t>
      </w:r>
    </w:p>
    <w:p w:rsidR="00180B1E" w:rsidRDefault="00180B1E">
      <w:pPr>
        <w:spacing w:line="75" w:lineRule="exact"/>
        <w:rPr>
          <w:sz w:val="20"/>
          <w:szCs w:val="20"/>
        </w:rPr>
      </w:pPr>
    </w:p>
    <w:p w:rsidR="00180B1E" w:rsidRDefault="001D1A53">
      <w:pPr>
        <w:numPr>
          <w:ilvl w:val="1"/>
          <w:numId w:val="56"/>
        </w:numPr>
        <w:tabs>
          <w:tab w:val="left" w:pos="461"/>
        </w:tabs>
        <w:spacing w:line="263" w:lineRule="auto"/>
        <w:ind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деление клетки, роль клеточной теории в обосновании единства органического мира; строение и жизнедеятельность бактериального, грибного, растительного, животного организмов; организма человека;</w:t>
      </w:r>
    </w:p>
    <w:p w:rsidR="00180B1E" w:rsidRDefault="00180B1E">
      <w:pPr>
        <w:spacing w:line="1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6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обмен веществ и превращение энергии;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56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роль ферментов и витаминов в организме;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6"/>
        </w:numPr>
        <w:tabs>
          <w:tab w:val="left" w:pos="557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особенности питания автотрофных и гетеротрофных организмов (сапрофитов, паразитов, симбионтов);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6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дыхание, передвижение веществ, выделение конечных продуктов жизнедеятельности;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6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иммунитет, его значение в жизни человека, профилактику СПИДа;</w:t>
      </w:r>
    </w:p>
    <w:p w:rsidR="00180B1E" w:rsidRDefault="00180B1E">
      <w:pPr>
        <w:spacing w:line="56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6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3"/>
          <w:szCs w:val="23"/>
        </w:rPr>
      </w:pPr>
      <w:r>
        <w:rPr>
          <w:rFonts w:eastAsia="Times New Roman"/>
          <w:color w:val="00000A"/>
          <w:sz w:val="23"/>
          <w:szCs w:val="23"/>
        </w:rPr>
        <w:t>размножение, рост и развитие бактерий, грибов, растений и животных, особенности размножения</w:t>
      </w:r>
    </w:p>
    <w:p w:rsidR="00180B1E" w:rsidRDefault="00180B1E">
      <w:pPr>
        <w:spacing w:line="45" w:lineRule="exact"/>
        <w:rPr>
          <w:rFonts w:ascii="Symbol" w:eastAsia="Symbol" w:hAnsi="Symbol" w:cs="Symbol"/>
          <w:color w:val="00000A"/>
          <w:sz w:val="23"/>
          <w:szCs w:val="23"/>
        </w:rPr>
      </w:pPr>
    </w:p>
    <w:p w:rsidR="00180B1E" w:rsidRDefault="001D1A53">
      <w:pPr>
        <w:numPr>
          <w:ilvl w:val="0"/>
          <w:numId w:val="56"/>
        </w:numPr>
        <w:tabs>
          <w:tab w:val="left" w:pos="180"/>
        </w:tabs>
        <w:ind w:left="180" w:hanging="180"/>
        <w:rPr>
          <w:rFonts w:eastAsia="Times New Roman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развития человека;</w:t>
      </w:r>
    </w:p>
    <w:p w:rsidR="00180B1E" w:rsidRDefault="00180B1E">
      <w:pPr>
        <w:spacing w:line="39" w:lineRule="exact"/>
        <w:rPr>
          <w:rFonts w:eastAsia="Times New Roman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6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вирусы как неклеточные формы жизни;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56"/>
        </w:numPr>
        <w:tabs>
          <w:tab w:val="left" w:pos="732"/>
        </w:tabs>
        <w:spacing w:line="253" w:lineRule="auto"/>
        <w:ind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среды обитания организмов, экологические факторы (абиотические, биотические, антропогенные);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6"/>
        </w:numPr>
        <w:tabs>
          <w:tab w:val="left" w:pos="538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природные сообщества, пищевые связи в них, приспособленность организмов к жизни в сообществе;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56"/>
        </w:numPr>
        <w:tabs>
          <w:tab w:val="left" w:pos="629"/>
        </w:tabs>
        <w:spacing w:line="253" w:lineRule="auto"/>
        <w:ind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искусственные сообщества, роль человека в продуктивности искусственных сообществ. обосновывать: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56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взаимосвязь строения и функции органов и систем органов, организма и среды;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56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родство млекопитающих животных и человека, человеческих рас;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6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особенности человека, обусловленные прямохождением и трудовой деятельностью;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56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роль нейрогуморальной регуляции процессов жизнедеятельности в организме человека;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6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особенности высшей нервной деятельности человека;</w:t>
      </w:r>
    </w:p>
    <w:p w:rsidR="00180B1E" w:rsidRDefault="00180B1E">
      <w:pPr>
        <w:spacing w:line="75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6"/>
        </w:numPr>
        <w:tabs>
          <w:tab w:val="left" w:pos="449"/>
        </w:tabs>
        <w:spacing w:line="263" w:lineRule="auto"/>
        <w:ind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влияние экологических и социальных факторов, умственного и физического труда, физкультуры и спорта на здоровье человека; вредное влияние алкоголя, наркотиков, курения на организм человека и его потомство;</w:t>
      </w:r>
    </w:p>
    <w:p w:rsidR="00180B1E" w:rsidRDefault="00180B1E">
      <w:pPr>
        <w:spacing w:line="1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6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меры профилактики появления вредных привычек, нарушения осанки, плоскостопия;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6"/>
        </w:numPr>
        <w:tabs>
          <w:tab w:val="left" w:pos="456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влияние деятельности человека на многообразие видов растений и животных, на среду обитания, последствия этой деятельности;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6"/>
        </w:numPr>
        <w:tabs>
          <w:tab w:val="left" w:pos="545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роль биологического разнообразия, регулирования численности видов, охраны природных сообществ в сохранении равновесия в биосфере. распознавать: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6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организмы бактерий, грибов, лишайников, растений и животных;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6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клетки, ткани, органы и системы органов растений, животных, человека;</w:t>
      </w:r>
    </w:p>
    <w:p w:rsidR="00180B1E" w:rsidRDefault="00180B1E">
      <w:pPr>
        <w:spacing w:line="75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6"/>
        </w:numPr>
        <w:tabs>
          <w:tab w:val="left" w:pos="538"/>
        </w:tabs>
        <w:spacing w:line="263" w:lineRule="auto"/>
        <w:ind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наиболее распространенные виды растений и животных своего региона, растения разных семейств, классов, отделов; животных разных классов и типов; съедобные и ядовитые грибы. сравнивать:</w:t>
      </w:r>
    </w:p>
    <w:p w:rsidR="00180B1E" w:rsidRDefault="00180B1E">
      <w:pPr>
        <w:spacing w:line="1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6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строение и функции клеток растений и животных;</w:t>
      </w:r>
    </w:p>
    <w:p w:rsidR="00180B1E" w:rsidRDefault="00180B1E">
      <w:pPr>
        <w:sectPr w:rsidR="00180B1E">
          <w:pgSz w:w="11900" w:h="16838"/>
          <w:pgMar w:top="712" w:right="726" w:bottom="425" w:left="720" w:header="0" w:footer="0" w:gutter="0"/>
          <w:cols w:space="720" w:equalWidth="0">
            <w:col w:w="10460"/>
          </w:cols>
        </w:sectPr>
      </w:pPr>
    </w:p>
    <w:p w:rsidR="00180B1E" w:rsidRDefault="001D1A53">
      <w:pPr>
        <w:numPr>
          <w:ilvl w:val="1"/>
          <w:numId w:val="57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lastRenderedPageBreak/>
        <w:t>организмы прокариот и эукариот, автотрофов и гетеротрофов;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7"/>
        </w:numPr>
        <w:tabs>
          <w:tab w:val="left" w:pos="449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семейства, классы покрытосеменных растений, типы животных, классы хордовых; царства живой природы. Применять знания: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7"/>
        </w:numPr>
        <w:tabs>
          <w:tab w:val="left" w:pos="439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 строении и жизнедеятельности растений и животных для обоснования приемов их выращивания, мер охраны;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7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 строении и жизнедеятельности организма человека для обоснования здорового образа жизни,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57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соблюдения гигиенических норм, профилактики травм, заболеваний;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7"/>
        </w:numPr>
        <w:tabs>
          <w:tab w:val="left" w:pos="454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 строении и жизнедеятельности бактерий, грибов, о вирусах для обоснования приемов хранения продуктов, профилактики отравлений и заболеваний;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7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 видах, популяциях, природных сообществах для обоснования мер их охраны;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7"/>
        </w:numPr>
        <w:tabs>
          <w:tab w:val="left" w:pos="478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 движущих силах эволюции для объяснения ее результатов: приспособленности организмов и многообразия видов. Делать выводы: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7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 клеточном строении организмов всех царств живой природы;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7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 родстве и единстве органического мира;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7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об усложнении растительного и животного мира в процессе эволюции;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7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 происхождении человека от животных. Наблюдать: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7"/>
        </w:numPr>
        <w:tabs>
          <w:tab w:val="left" w:pos="480"/>
        </w:tabs>
        <w:spacing w:line="251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сезонные изменения в жизни растений и животных, поведение аквариумных рыб, домашних и сельскохозяйственных животных;</w:t>
      </w:r>
    </w:p>
    <w:p w:rsidR="00180B1E" w:rsidRDefault="00180B1E">
      <w:pPr>
        <w:spacing w:line="28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7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результаты опытов по изучению жизнедеятельности живых организмов. Соблюдать правила: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7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приготовления микропрепаратов и рассматривания их под микроскопом;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7"/>
        </w:numPr>
        <w:tabs>
          <w:tab w:val="left" w:pos="440"/>
        </w:tabs>
        <w:ind w:left="440" w:hanging="157"/>
        <w:rPr>
          <w:rFonts w:ascii="Symbol" w:eastAsia="Symbol" w:hAnsi="Symbol" w:cs="Symbol"/>
          <w:color w:val="00000A"/>
          <w:sz w:val="23"/>
          <w:szCs w:val="23"/>
        </w:rPr>
      </w:pPr>
      <w:r>
        <w:rPr>
          <w:rFonts w:eastAsia="Times New Roman"/>
          <w:color w:val="00000A"/>
          <w:sz w:val="23"/>
          <w:szCs w:val="23"/>
        </w:rPr>
        <w:t>проведения простейших опытов по изучению жизнедеятельности растений, поведения животных;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3"/>
          <w:szCs w:val="23"/>
        </w:rPr>
      </w:pPr>
    </w:p>
    <w:p w:rsidR="00180B1E" w:rsidRDefault="001D1A53">
      <w:pPr>
        <w:numPr>
          <w:ilvl w:val="1"/>
          <w:numId w:val="57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бережного отношения к живым организмам, природным сообществам; поведения в природе;</w:t>
      </w:r>
    </w:p>
    <w:p w:rsidR="00180B1E" w:rsidRDefault="00180B1E">
      <w:pPr>
        <w:spacing w:line="75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7"/>
        </w:numPr>
        <w:tabs>
          <w:tab w:val="left" w:pos="444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здорового образа жизни человека, его личной и общественной гигиены; профилактики отравлений грибами, растениями.</w:t>
      </w:r>
    </w:p>
    <w:p w:rsidR="00180B1E" w:rsidRDefault="00180B1E">
      <w:pPr>
        <w:spacing w:line="25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ind w:left="28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  <w:u w:val="single"/>
        </w:rPr>
        <w:t>Основы безопасности жизнедеятельности</w:t>
      </w:r>
    </w:p>
    <w:p w:rsidR="00180B1E" w:rsidRDefault="00180B1E">
      <w:pPr>
        <w:spacing w:line="55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spacing w:line="264" w:lineRule="auto"/>
        <w:ind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 результате изучения основ безопасности жизнедеятельности в основной школе учащиеся должны знать/понимать:</w:t>
      </w:r>
    </w:p>
    <w:p w:rsidR="00180B1E" w:rsidRDefault="00180B1E">
      <w:pPr>
        <w:spacing w:line="43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57"/>
        </w:numPr>
        <w:tabs>
          <w:tab w:val="left" w:pos="518"/>
        </w:tabs>
        <w:spacing w:line="267" w:lineRule="auto"/>
        <w:ind w:firstLine="34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принципы здорового образа жизни, обеспечивающего полноценное безопасное существование и реализацию способностей и запросов личности, применять их с учетом индивидуальных особенностей, иметь представление о взаимосвязи духовного здоровья и безопасности жизни и жизнедеятельности;</w:t>
      </w:r>
    </w:p>
    <w:p w:rsidR="00180B1E" w:rsidRDefault="00180B1E">
      <w:pPr>
        <w:spacing w:line="43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57"/>
        </w:numPr>
        <w:tabs>
          <w:tab w:val="left" w:pos="521"/>
        </w:tabs>
        <w:spacing w:line="253" w:lineRule="auto"/>
        <w:ind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правила, владеть основными навыками и проявлять готовность к оказанию первой медицинской помощи, знать принципы предотвращения заболеваний и травм.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57"/>
        </w:numPr>
        <w:tabs>
          <w:tab w:val="left" w:pos="574"/>
        </w:tabs>
        <w:spacing w:line="263" w:lineRule="auto"/>
        <w:ind w:firstLine="34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понимать необходимость и проявлять готовность личного участия в защите Родины, иметь представление об основах обороны государства, знать основные положения о воинской обязанности граждан Российской Федерации;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7"/>
        </w:numPr>
        <w:tabs>
          <w:tab w:val="left" w:pos="528"/>
        </w:tabs>
        <w:spacing w:line="275" w:lineRule="auto"/>
        <w:ind w:firstLine="283"/>
        <w:jc w:val="both"/>
        <w:rPr>
          <w:rFonts w:ascii="Symbol" w:eastAsia="Symbol" w:hAnsi="Symbol" w:cs="Symbol"/>
          <w:color w:val="00000A"/>
          <w:sz w:val="23"/>
          <w:szCs w:val="23"/>
        </w:rPr>
      </w:pPr>
      <w:r>
        <w:rPr>
          <w:rFonts w:eastAsia="Times New Roman"/>
          <w:color w:val="00000A"/>
          <w:sz w:val="23"/>
          <w:szCs w:val="23"/>
        </w:rPr>
        <w:t>иметь представления о задачах, структуре и деятельности государственных организаций и ведомств Российской Федерации в области защиты населения и территорий от чрезвычайных ситуаций</w:t>
      </w:r>
    </w:p>
    <w:p w:rsidR="00180B1E" w:rsidRDefault="00180B1E">
      <w:pPr>
        <w:spacing w:line="12" w:lineRule="exact"/>
        <w:rPr>
          <w:rFonts w:ascii="Symbol" w:eastAsia="Symbol" w:hAnsi="Symbol" w:cs="Symbol"/>
          <w:color w:val="00000A"/>
          <w:sz w:val="23"/>
          <w:szCs w:val="23"/>
        </w:rPr>
      </w:pPr>
    </w:p>
    <w:p w:rsidR="00180B1E" w:rsidRDefault="001D1A53">
      <w:pPr>
        <w:numPr>
          <w:ilvl w:val="0"/>
          <w:numId w:val="57"/>
        </w:numPr>
        <w:tabs>
          <w:tab w:val="left" w:pos="283"/>
        </w:tabs>
        <w:spacing w:line="271" w:lineRule="auto"/>
        <w:jc w:val="both"/>
        <w:rPr>
          <w:rFonts w:eastAsia="Times New Roman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 опасных ситуациях; иметь обобщенное представление о безопасности жизнедеятельности личности, общества, государства и мирового сообщества на этапе перехода цивилизации к устойчивому развитию;</w:t>
      </w:r>
    </w:p>
    <w:p w:rsidR="00180B1E" w:rsidRDefault="00180B1E">
      <w:pPr>
        <w:spacing w:line="4" w:lineRule="exact"/>
        <w:rPr>
          <w:rFonts w:eastAsia="Times New Roman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7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понимать необходимость комплексного решения современных проблем безопасности;</w:t>
      </w:r>
    </w:p>
    <w:p w:rsidR="00180B1E" w:rsidRDefault="00180B1E">
      <w:pPr>
        <w:spacing w:line="75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7"/>
        </w:numPr>
        <w:tabs>
          <w:tab w:val="left" w:pos="528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понимать принципы, знать правила, владеть навыками защиты в чрезвычайных ситуациях природного, техногенного и социального характера;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7"/>
        </w:numPr>
        <w:tabs>
          <w:tab w:val="left" w:pos="442"/>
        </w:tabs>
        <w:spacing w:line="263" w:lineRule="auto"/>
        <w:ind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быть подготовленным к гражданской и общественной жизнедеятельности: осознавать взаимосвязь личной безопасности с безопасностью общества, знать основы концепций безопасности России на этапе перехода к устойчивому развитию;</w:t>
      </w:r>
    </w:p>
    <w:p w:rsidR="00180B1E" w:rsidRDefault="00180B1E">
      <w:pPr>
        <w:sectPr w:rsidR="00180B1E">
          <w:pgSz w:w="11900" w:h="16838"/>
          <w:pgMar w:top="711" w:right="726" w:bottom="141" w:left="720" w:header="0" w:footer="0" w:gutter="0"/>
          <w:cols w:space="720" w:equalWidth="0">
            <w:col w:w="10460"/>
          </w:cols>
        </w:sectPr>
      </w:pPr>
    </w:p>
    <w:p w:rsidR="00180B1E" w:rsidRDefault="001D1A53">
      <w:pPr>
        <w:numPr>
          <w:ilvl w:val="0"/>
          <w:numId w:val="58"/>
        </w:numPr>
        <w:tabs>
          <w:tab w:val="left" w:pos="159"/>
        </w:tabs>
        <w:spacing w:line="263" w:lineRule="auto"/>
        <w:ind w:left="-280"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lastRenderedPageBreak/>
        <w:t>использовать приобретенные знания и умения в практической деятельности и повседневной жизни для: предотвращения опасной ситуации в повседневной жизни, в случае необходимости найти и реализовать выход из опасной ситуации с минимальным ущербом для себя и окружающей среды.</w:t>
      </w:r>
    </w:p>
    <w:p w:rsidR="00180B1E" w:rsidRDefault="00180B1E">
      <w:pPr>
        <w:spacing w:line="16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  <w:u w:val="single"/>
        </w:rPr>
        <w:t>Изобразительное искусство</w:t>
      </w:r>
    </w:p>
    <w:p w:rsidR="00180B1E" w:rsidRDefault="00180B1E">
      <w:pPr>
        <w:spacing w:line="43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8"/>
        </w:numPr>
        <w:tabs>
          <w:tab w:val="left" w:pos="280"/>
        </w:tabs>
        <w:ind w:left="280" w:hanging="217"/>
        <w:rPr>
          <w:rFonts w:eastAsia="Times New Roman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результате изучения изобразительного искусства в основной школе учащиеся должны знать:</w:t>
      </w:r>
    </w:p>
    <w:p w:rsidR="00180B1E" w:rsidRDefault="00180B1E">
      <w:pPr>
        <w:spacing w:line="40" w:lineRule="exact"/>
        <w:rPr>
          <w:sz w:val="20"/>
          <w:szCs w:val="20"/>
        </w:rPr>
      </w:pPr>
    </w:p>
    <w:p w:rsidR="00180B1E" w:rsidRDefault="001D1A53">
      <w:pPr>
        <w:numPr>
          <w:ilvl w:val="1"/>
          <w:numId w:val="59"/>
        </w:numPr>
        <w:tabs>
          <w:tab w:val="left" w:pos="240"/>
        </w:tabs>
        <w:ind w:left="24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 роли пространственных и синтетических искусств в жизни человека и общества;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9"/>
        </w:numPr>
        <w:tabs>
          <w:tab w:val="left" w:pos="166"/>
        </w:tabs>
        <w:spacing w:line="253" w:lineRule="auto"/>
        <w:ind w:left="-280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об историческом многообразии художественных культур и о месте отечественной художественной культуры в мировом историко-культурном пространстве;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9"/>
        </w:numPr>
        <w:tabs>
          <w:tab w:val="left" w:pos="308"/>
        </w:tabs>
        <w:spacing w:line="253" w:lineRule="auto"/>
        <w:ind w:left="-280"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об основных направлениях и стилях в искусстве, стилевой и временной принадлежности характерных примеров из наследия мирового искусства;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9"/>
        </w:numPr>
        <w:tabs>
          <w:tab w:val="left" w:pos="183"/>
        </w:tabs>
        <w:spacing w:line="267" w:lineRule="auto"/>
        <w:ind w:left="-280"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 видах пространственных искусств и делении их на три группы в зависимости от разницы в их социальных функциях: изобразительная (живопись, графика, скульптура), конструктивная (архитектура, дизайн), декоративно-прикладная и об особенностях образного языка каждой группы искусств;</w:t>
      </w:r>
    </w:p>
    <w:p w:rsidR="00180B1E" w:rsidRDefault="00180B1E">
      <w:pPr>
        <w:spacing w:line="43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9"/>
        </w:numPr>
        <w:tabs>
          <w:tab w:val="left" w:pos="236"/>
        </w:tabs>
        <w:spacing w:line="251" w:lineRule="auto"/>
        <w:ind w:left="-280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 характере связей пространственных и синтетических искусств (кино, телевидение и т.д.), специфике их образного языка;</w:t>
      </w:r>
    </w:p>
    <w:p w:rsidR="00180B1E" w:rsidRDefault="00180B1E">
      <w:pPr>
        <w:spacing w:line="59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9"/>
        </w:numPr>
        <w:tabs>
          <w:tab w:val="left" w:pos="352"/>
        </w:tabs>
        <w:spacing w:line="253" w:lineRule="auto"/>
        <w:ind w:left="-280"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об изобразительном искусстве как форме художественного исследования реальности и построения мира в определенной системе ценностей;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9"/>
        </w:numPr>
        <w:tabs>
          <w:tab w:val="left" w:pos="299"/>
        </w:tabs>
        <w:spacing w:line="263" w:lineRule="auto"/>
        <w:ind w:left="-280" w:firstLine="34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 том, что художественное изображение не является копией действительности, а отражает переживание художников реальности, организованное так, чтобы зритель мог понять мысли и чувства художника;</w:t>
      </w:r>
    </w:p>
    <w:p w:rsidR="00180B1E" w:rsidRDefault="00180B1E">
      <w:pPr>
        <w:spacing w:line="1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9"/>
        </w:numPr>
        <w:tabs>
          <w:tab w:val="left" w:pos="180"/>
        </w:tabs>
        <w:ind w:left="18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 декоративных искусствах как способе организации социального общения и социальной среды;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9"/>
        </w:numPr>
        <w:tabs>
          <w:tab w:val="left" w:pos="243"/>
        </w:tabs>
        <w:spacing w:line="253" w:lineRule="auto"/>
        <w:ind w:left="-280"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основные этапы истории развития русского и зарубежного искусства, национальные традиции в изобразительном, декоративно-прикладном искусстве, традиции и новаторства. уметь: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9"/>
        </w:numPr>
        <w:tabs>
          <w:tab w:val="left" w:pos="236"/>
        </w:tabs>
        <w:spacing w:line="263" w:lineRule="auto"/>
        <w:ind w:left="-280" w:firstLine="34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использовать языки пластических искусств и художественные материалы на доступном возрасту уровне при создании изобразительных, декоративных и конструктивных работ, фотографии и работ в синтетических искусствах;</w:t>
      </w:r>
    </w:p>
    <w:p w:rsidR="00180B1E" w:rsidRDefault="00180B1E">
      <w:pPr>
        <w:spacing w:line="47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9"/>
        </w:numPr>
        <w:tabs>
          <w:tab w:val="left" w:pos="222"/>
        </w:tabs>
        <w:spacing w:line="251" w:lineRule="auto"/>
        <w:ind w:left="-280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работать цветом, тоном, линией, пространством, формой, самостоятельно используя средства художественной грамоты;</w:t>
      </w:r>
    </w:p>
    <w:p w:rsidR="00180B1E" w:rsidRDefault="00180B1E">
      <w:pPr>
        <w:spacing w:line="59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9"/>
        </w:numPr>
        <w:tabs>
          <w:tab w:val="left" w:pos="306"/>
        </w:tabs>
        <w:spacing w:line="253" w:lineRule="auto"/>
        <w:ind w:left="-280"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понимать художественно-образный язык пластических и синтетических искусств, обладать опытом восприятия и интерпретации образов художественных произведений;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9"/>
        </w:numPr>
        <w:tabs>
          <w:tab w:val="left" w:pos="296"/>
        </w:tabs>
        <w:spacing w:line="253" w:lineRule="auto"/>
        <w:ind w:left="-280"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творчески относиться к собственной деятельности в различных видах пространственных и синтетических искусств;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9"/>
        </w:numPr>
        <w:tabs>
          <w:tab w:val="left" w:pos="188"/>
        </w:tabs>
        <w:spacing w:line="253" w:lineRule="auto"/>
        <w:ind w:left="-280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владеть первичными навыками изображения предметного мира (натюрморт, интерьер), природы (пейзаж), фигуры и лица человека;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9"/>
        </w:numPr>
        <w:tabs>
          <w:tab w:val="left" w:pos="306"/>
        </w:tabs>
        <w:spacing w:line="253" w:lineRule="auto"/>
        <w:ind w:left="-280"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высказывать аргументированные суждения о произведениях искусства, знать произведения золотого фонда отечественного и зарубежного искусства.</w:t>
      </w:r>
    </w:p>
    <w:p w:rsidR="00180B1E" w:rsidRDefault="00180B1E">
      <w:pPr>
        <w:spacing w:line="25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  <w:u w:val="single"/>
        </w:rPr>
        <w:t>Технология</w:t>
      </w:r>
    </w:p>
    <w:p w:rsidR="00180B1E" w:rsidRDefault="00180B1E">
      <w:pPr>
        <w:spacing w:line="40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 результате изучения технологии на базовом уровне ученик должен знать/понимать:</w:t>
      </w:r>
    </w:p>
    <w:p w:rsidR="00180B1E" w:rsidRDefault="00180B1E">
      <w:pPr>
        <w:spacing w:line="41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59"/>
        </w:numPr>
        <w:tabs>
          <w:tab w:val="left" w:pos="240"/>
        </w:tabs>
        <w:ind w:left="24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влияние технологий на общественное развитие;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9"/>
        </w:numPr>
        <w:tabs>
          <w:tab w:val="left" w:pos="180"/>
        </w:tabs>
        <w:ind w:left="18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составляющие современного производства товаров или услуг;</w:t>
      </w:r>
    </w:p>
    <w:p w:rsidR="00180B1E" w:rsidRDefault="00180B1E">
      <w:pPr>
        <w:spacing w:line="41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9"/>
        </w:numPr>
        <w:tabs>
          <w:tab w:val="left" w:pos="180"/>
        </w:tabs>
        <w:ind w:left="18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способы снижения негативного влияния производства на окружающую среду: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9"/>
        </w:numPr>
        <w:tabs>
          <w:tab w:val="left" w:pos="180"/>
        </w:tabs>
        <w:ind w:left="18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способы организации труда, индивидуальной и коллективной работы;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9"/>
        </w:numPr>
        <w:tabs>
          <w:tab w:val="left" w:pos="180"/>
        </w:tabs>
        <w:ind w:left="18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основные этапы проектной деятельности;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9"/>
        </w:numPr>
        <w:tabs>
          <w:tab w:val="left" w:pos="272"/>
        </w:tabs>
        <w:spacing w:line="253" w:lineRule="auto"/>
        <w:ind w:left="-280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источники получения информации о путях получения профессионального образования и трудоустройства; уметь: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59"/>
        </w:numPr>
        <w:tabs>
          <w:tab w:val="left" w:pos="180"/>
        </w:tabs>
        <w:ind w:left="18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оценивать потребительские качества товаров и услуг;</w:t>
      </w:r>
    </w:p>
    <w:p w:rsidR="00180B1E" w:rsidRDefault="00180B1E">
      <w:pPr>
        <w:sectPr w:rsidR="00180B1E">
          <w:pgSz w:w="11900" w:h="16838"/>
          <w:pgMar w:top="741" w:right="726" w:bottom="211" w:left="1000" w:header="0" w:footer="0" w:gutter="0"/>
          <w:cols w:space="720" w:equalWidth="0">
            <w:col w:w="10180"/>
          </w:cols>
        </w:sectPr>
      </w:pPr>
    </w:p>
    <w:p w:rsidR="00180B1E" w:rsidRDefault="001D1A53">
      <w:pPr>
        <w:numPr>
          <w:ilvl w:val="0"/>
          <w:numId w:val="60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lastRenderedPageBreak/>
        <w:t>изучать потребности потенциальных покупателей на рынке товаров и услуг;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0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составлять планы деятельности по изготовлению и реализации продукта труда;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0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использовать методы решения творческих задач в технологической деятельности;</w:t>
      </w:r>
    </w:p>
    <w:p w:rsidR="00180B1E" w:rsidRDefault="00180B1E">
      <w:pPr>
        <w:spacing w:line="75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60"/>
        </w:numPr>
        <w:tabs>
          <w:tab w:val="left" w:pos="552"/>
        </w:tabs>
        <w:spacing w:line="253" w:lineRule="auto"/>
        <w:ind w:right="20"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проектировать материальный объект или услугу; оформлять процесс и результаты проектной деятельности;</w:t>
      </w:r>
    </w:p>
    <w:p w:rsidR="00180B1E" w:rsidRDefault="00180B1E">
      <w:pPr>
        <w:spacing w:line="26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0"/>
        </w:numPr>
        <w:tabs>
          <w:tab w:val="left" w:pos="485"/>
        </w:tabs>
        <w:spacing w:line="275" w:lineRule="auto"/>
        <w:ind w:right="20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 xml:space="preserve">организовывать рабочие места; выбирать средства и методы реализации проекта; </w:t>
      </w:r>
      <w:r>
        <w:rPr>
          <w:rFonts w:ascii="Symbol" w:eastAsia="Symbol" w:hAnsi="Symbol" w:cs="Symbol"/>
          <w:color w:val="00000A"/>
          <w:sz w:val="24"/>
          <w:szCs w:val="24"/>
        </w:rPr>
        <w:t></w:t>
      </w:r>
      <w:r>
        <w:rPr>
          <w:rFonts w:eastAsia="Times New Roman"/>
          <w:color w:val="00000A"/>
          <w:sz w:val="24"/>
          <w:szCs w:val="24"/>
        </w:rPr>
        <w:t xml:space="preserve"> выполнять изученные технологические операции;</w:t>
      </w:r>
    </w:p>
    <w:p w:rsidR="00180B1E" w:rsidRDefault="00180B1E">
      <w:pPr>
        <w:spacing w:line="29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60"/>
        </w:numPr>
        <w:tabs>
          <w:tab w:val="left" w:pos="555"/>
        </w:tabs>
        <w:spacing w:line="253" w:lineRule="auto"/>
        <w:ind w:right="20"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планировать возможное продвижение материального объекта или услуги на рынке товаров и услуг;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0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уточнять и корректировать профессиональные намерения;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0"/>
        </w:numPr>
        <w:tabs>
          <w:tab w:val="left" w:pos="439"/>
        </w:tabs>
        <w:spacing w:line="263" w:lineRule="auto"/>
        <w:ind w:right="20"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использовать приобретенные знания и умения в практической деятельности и повседневной жизни для: проектирования материальных объектов или услуг; повышения эффективности своей практической деятельности; организации трудовой деятельности при коллективной форме труда;</w:t>
      </w:r>
    </w:p>
    <w:p w:rsidR="00180B1E" w:rsidRDefault="00180B1E">
      <w:pPr>
        <w:spacing w:line="15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0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решения практических задач в выбранном направлении технологической подготовки;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0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самостоятельного анализа рынка образовательных услуг и профессиональной деятельности;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0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рационального поведения на рынке труда, товаров и услуг;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0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составления резюме и проведения самопрезентации.</w:t>
      </w:r>
    </w:p>
    <w:p w:rsidR="00180B1E" w:rsidRDefault="00180B1E">
      <w:pPr>
        <w:spacing w:line="46" w:lineRule="exact"/>
        <w:rPr>
          <w:sz w:val="20"/>
          <w:szCs w:val="20"/>
        </w:rPr>
      </w:pPr>
    </w:p>
    <w:p w:rsidR="00180B1E" w:rsidRDefault="001D1A53">
      <w:pPr>
        <w:ind w:left="340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  <w:u w:val="single"/>
        </w:rPr>
        <w:t>История</w:t>
      </w:r>
    </w:p>
    <w:p w:rsidR="00180B1E" w:rsidRDefault="00180B1E">
      <w:pPr>
        <w:spacing w:line="53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61"/>
        </w:numPr>
        <w:tabs>
          <w:tab w:val="left" w:pos="498"/>
        </w:tabs>
        <w:spacing w:line="262" w:lineRule="auto"/>
        <w:ind w:left="280" w:right="1780" w:firstLine="3"/>
        <w:rPr>
          <w:rFonts w:eastAsia="Times New Roman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 xml:space="preserve">результате изучения истории на базовом уровне ученик должен знать/понимать: </w:t>
      </w:r>
      <w:r>
        <w:rPr>
          <w:rFonts w:ascii="Symbol" w:eastAsia="Symbol" w:hAnsi="Symbol" w:cs="Symbol"/>
          <w:color w:val="00000A"/>
          <w:sz w:val="24"/>
          <w:szCs w:val="24"/>
        </w:rPr>
        <w:t></w:t>
      </w:r>
      <w:r>
        <w:rPr>
          <w:rFonts w:eastAsia="Times New Roman"/>
          <w:color w:val="00000A"/>
          <w:sz w:val="24"/>
          <w:szCs w:val="24"/>
        </w:rPr>
        <w:t xml:space="preserve"> даты основных событий,</w:t>
      </w:r>
    </w:p>
    <w:p w:rsidR="00180B1E" w:rsidRDefault="00180B1E">
      <w:pPr>
        <w:spacing w:line="19" w:lineRule="exact"/>
        <w:rPr>
          <w:rFonts w:eastAsia="Times New Roman"/>
          <w:color w:val="00000A"/>
          <w:sz w:val="24"/>
          <w:szCs w:val="24"/>
        </w:rPr>
      </w:pPr>
    </w:p>
    <w:p w:rsidR="00180B1E" w:rsidRDefault="001D1A53">
      <w:pPr>
        <w:ind w:left="280"/>
        <w:rPr>
          <w:rFonts w:eastAsia="Times New Roman"/>
          <w:color w:val="00000A"/>
          <w:sz w:val="24"/>
          <w:szCs w:val="24"/>
        </w:rPr>
      </w:pPr>
      <w:r>
        <w:rPr>
          <w:rFonts w:ascii="Symbol" w:eastAsia="Symbol" w:hAnsi="Symbol" w:cs="Symbol"/>
          <w:color w:val="00000A"/>
          <w:sz w:val="24"/>
          <w:szCs w:val="24"/>
        </w:rPr>
        <w:t></w:t>
      </w:r>
      <w:r>
        <w:rPr>
          <w:rFonts w:eastAsia="Times New Roman"/>
          <w:color w:val="00000A"/>
          <w:sz w:val="24"/>
          <w:szCs w:val="24"/>
        </w:rPr>
        <w:t xml:space="preserve"> термины и понятия значительных процессов и основных событий, их участников, результаты и</w:t>
      </w:r>
    </w:p>
    <w:p w:rsidR="00180B1E" w:rsidRDefault="00180B1E">
      <w:pPr>
        <w:spacing w:line="46" w:lineRule="exact"/>
        <w:rPr>
          <w:sz w:val="20"/>
          <w:szCs w:val="20"/>
        </w:rPr>
      </w:pP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итоги событий XX - начало XXI века;</w:t>
      </w:r>
    </w:p>
    <w:p w:rsidR="00180B1E" w:rsidRDefault="00180B1E">
      <w:pPr>
        <w:spacing w:line="70" w:lineRule="exact"/>
        <w:rPr>
          <w:sz w:val="20"/>
          <w:szCs w:val="20"/>
        </w:rPr>
      </w:pPr>
    </w:p>
    <w:p w:rsidR="00180B1E" w:rsidRDefault="001D1A53">
      <w:pPr>
        <w:numPr>
          <w:ilvl w:val="1"/>
          <w:numId w:val="62"/>
        </w:numPr>
        <w:tabs>
          <w:tab w:val="left" w:pos="530"/>
        </w:tabs>
        <w:spacing w:line="253" w:lineRule="auto"/>
        <w:ind w:right="20"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важнейшие достижения культуры и системы ценностей, сформировавшиеся в XX - начале XXI века; изученные виды исторических источников; уметь: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2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сравнивать исторические явления и события;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2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объяснять смысл, значение важнейших исторических понятий;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2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уметь дискутировать, анализировать исторический источник;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62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самостоятельно давать оценку историческим явлениям;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2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высказывать собственное суждение;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2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читать историческую карту;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2"/>
        </w:numPr>
        <w:tabs>
          <w:tab w:val="left" w:pos="509"/>
        </w:tabs>
        <w:spacing w:line="253" w:lineRule="auto"/>
        <w:ind w:right="20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группировать (классифицировать) исторические события и явления по указанному признаку. Владеть компетенциями: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62"/>
        </w:numPr>
        <w:tabs>
          <w:tab w:val="left" w:pos="502"/>
        </w:tabs>
        <w:spacing w:line="263" w:lineRule="auto"/>
        <w:ind w:right="20" w:firstLine="34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коммуникативной, смыслопоисковой, компетенцией личностного саморазвития, информационно-поисковой рефлексивной компетенцией, учебно-познавательной и профессионально-трудовой. Способны решать следующие жизненно-практические задачи:</w:t>
      </w:r>
    </w:p>
    <w:p w:rsidR="00180B1E" w:rsidRDefault="00180B1E">
      <w:pPr>
        <w:spacing w:line="1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2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высказывания собственных суждений об историческом наследии народов России;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2"/>
        </w:numPr>
        <w:tabs>
          <w:tab w:val="left" w:pos="473"/>
        </w:tabs>
        <w:spacing w:line="253" w:lineRule="auto"/>
        <w:ind w:right="20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использование знаний об историческом пути и традициях народов России в общении с людьми другой культуры, национальной и религиозной принадлежности.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2"/>
        </w:numPr>
        <w:tabs>
          <w:tab w:val="left" w:pos="444"/>
        </w:tabs>
        <w:spacing w:line="268" w:lineRule="auto"/>
        <w:ind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Элементы продвинутого уровня включают в себя дополнительную информацию из разнообразных источников, с целью осмысления учащимися представленных в них различных подходов и точек зрения для более глубокого понимания ключевых событий истории России XX - начало XXI в., а также отработки полученных знаний в ходе решения учебно-познавательных задач.</w:t>
      </w:r>
    </w:p>
    <w:p w:rsidR="00180B1E" w:rsidRDefault="00180B1E">
      <w:pPr>
        <w:spacing w:line="9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ind w:left="34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  <w:u w:val="single"/>
        </w:rPr>
        <w:t>Обществознание</w:t>
      </w:r>
    </w:p>
    <w:p w:rsidR="00180B1E" w:rsidRDefault="00180B1E">
      <w:pPr>
        <w:spacing w:line="40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ind w:left="28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 результате изучения обществознания ученик должен знать/понимать:</w:t>
      </w:r>
    </w:p>
    <w:p w:rsidR="00180B1E" w:rsidRDefault="00180B1E">
      <w:pPr>
        <w:spacing w:line="39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2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социальные свойства человека, его взаимодействие с другими людьми;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2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сущность общества как формы совместной деятельности людей;</w:t>
      </w:r>
    </w:p>
    <w:p w:rsidR="00180B1E" w:rsidRDefault="00180B1E">
      <w:pPr>
        <w:sectPr w:rsidR="00180B1E">
          <w:pgSz w:w="11900" w:h="16838"/>
          <w:pgMar w:top="711" w:right="706" w:bottom="425" w:left="720" w:header="0" w:footer="0" w:gutter="0"/>
          <w:cols w:space="720" w:equalWidth="0">
            <w:col w:w="10480"/>
          </w:cols>
        </w:sectPr>
      </w:pPr>
    </w:p>
    <w:p w:rsidR="00180B1E" w:rsidRDefault="001D1A53">
      <w:pPr>
        <w:numPr>
          <w:ilvl w:val="1"/>
          <w:numId w:val="63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lastRenderedPageBreak/>
        <w:t>характерные черты и признаки основных сфер жизни общества;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63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содержание и значение социальных норм, регулирующих общественные отношения. Уметь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63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описывать основные социальные объекты, выделяя их существенные признаки; человека как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63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социально-деятельное существо; основные социальные роли;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63"/>
        </w:numPr>
        <w:tabs>
          <w:tab w:val="left" w:pos="521"/>
        </w:tabs>
        <w:spacing w:line="251" w:lineRule="auto"/>
        <w:ind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сравнивать социальные объекты, суждения об обществе и человеке, выявлять их общие черты и различия;</w:t>
      </w:r>
    </w:p>
    <w:p w:rsidR="00180B1E" w:rsidRDefault="00180B1E">
      <w:pPr>
        <w:spacing w:line="59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63"/>
        </w:numPr>
        <w:tabs>
          <w:tab w:val="left" w:pos="497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объяснять взаимосвязи изученных социальных объектов (включая взаимодействия человека и общества, общества и природы, сфер общественной жизни);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63"/>
        </w:numPr>
        <w:tabs>
          <w:tab w:val="left" w:pos="629"/>
        </w:tabs>
        <w:spacing w:line="263" w:lineRule="auto"/>
        <w:ind w:firstLine="34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приводить примеры 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180B1E" w:rsidRDefault="00180B1E">
      <w:pPr>
        <w:spacing w:line="1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63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оценивать поведение людей с точки зрения социальных норм, экономической рациональности;</w:t>
      </w:r>
    </w:p>
    <w:p w:rsidR="00180B1E" w:rsidRDefault="00180B1E">
      <w:pPr>
        <w:spacing w:line="75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63"/>
        </w:numPr>
        <w:tabs>
          <w:tab w:val="left" w:pos="560"/>
        </w:tabs>
        <w:spacing w:line="253" w:lineRule="auto"/>
        <w:ind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решать познавательные и практические задачи в рамках изученного материала, отражающие типичные ситуации в различных сферах деятельности человека;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63"/>
        </w:numPr>
        <w:tabs>
          <w:tab w:val="left" w:pos="569"/>
        </w:tabs>
        <w:spacing w:line="263" w:lineRule="auto"/>
        <w:ind w:firstLine="34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осуществлять поиск 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180B1E" w:rsidRDefault="00180B1E">
      <w:pPr>
        <w:spacing w:line="29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63"/>
        </w:numPr>
        <w:tabs>
          <w:tab w:val="left" w:pos="500"/>
        </w:tabs>
        <w:ind w:left="500" w:hanging="157"/>
        <w:rPr>
          <w:rFonts w:ascii="Symbol" w:eastAsia="Symbol" w:hAnsi="Symbol" w:cs="Symbol"/>
          <w:color w:val="00000A"/>
          <w:sz w:val="23"/>
          <w:szCs w:val="23"/>
        </w:rPr>
      </w:pPr>
      <w:r>
        <w:rPr>
          <w:rFonts w:eastAsia="Times New Roman"/>
          <w:color w:val="00000A"/>
          <w:sz w:val="23"/>
          <w:szCs w:val="23"/>
        </w:rPr>
        <w:t>самостоятельно составлять простейшие виды правовых документов (записки, заявления, справки</w:t>
      </w:r>
    </w:p>
    <w:p w:rsidR="00180B1E" w:rsidRDefault="00180B1E">
      <w:pPr>
        <w:spacing w:line="43" w:lineRule="exact"/>
        <w:rPr>
          <w:rFonts w:ascii="Symbol" w:eastAsia="Symbol" w:hAnsi="Symbol" w:cs="Symbol"/>
          <w:color w:val="00000A"/>
          <w:sz w:val="23"/>
          <w:szCs w:val="23"/>
        </w:rPr>
      </w:pPr>
    </w:p>
    <w:p w:rsidR="00180B1E" w:rsidRDefault="001D1A53">
      <w:pPr>
        <w:numPr>
          <w:ilvl w:val="0"/>
          <w:numId w:val="63"/>
        </w:numPr>
        <w:tabs>
          <w:tab w:val="left" w:pos="180"/>
        </w:tabs>
        <w:ind w:left="180" w:hanging="180"/>
        <w:rPr>
          <w:rFonts w:eastAsia="Times New Roman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т.п.).</w:t>
      </w:r>
    </w:p>
    <w:p w:rsidR="00180B1E" w:rsidRDefault="00180B1E">
      <w:pPr>
        <w:spacing w:line="72" w:lineRule="exact"/>
        <w:rPr>
          <w:rFonts w:eastAsia="Times New Roman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63"/>
        </w:numPr>
        <w:tabs>
          <w:tab w:val="left" w:pos="439"/>
        </w:tabs>
        <w:spacing w:line="267" w:lineRule="auto"/>
        <w:ind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использовать приобретенные знания и умения в практической деятельности и повседневной жизни для: полноценного выполнения типичных для подростка социальных ролей; общей ориентации в актуальных общественных событиях и процессах; нравственной и правовой оценки конкретных поступков людей;</w:t>
      </w:r>
    </w:p>
    <w:p w:rsidR="00180B1E" w:rsidRDefault="00180B1E">
      <w:pPr>
        <w:spacing w:line="41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63"/>
        </w:numPr>
        <w:tabs>
          <w:tab w:val="left" w:pos="533"/>
        </w:tabs>
        <w:spacing w:line="253" w:lineRule="auto"/>
        <w:ind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реализации и защиты прав человека и гражданина, осознанного выполнения гражданских обязанностей;</w:t>
      </w:r>
    </w:p>
    <w:p w:rsidR="00180B1E" w:rsidRDefault="00180B1E">
      <w:pPr>
        <w:spacing w:line="2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63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первичного анализа и использования социальной информации;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63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сознательного неприятия антиобщественного поведения.</w:t>
      </w:r>
    </w:p>
    <w:p w:rsidR="00180B1E" w:rsidRDefault="00180B1E">
      <w:pPr>
        <w:spacing w:line="46" w:lineRule="exact"/>
        <w:rPr>
          <w:sz w:val="20"/>
          <w:szCs w:val="20"/>
        </w:rPr>
      </w:pPr>
    </w:p>
    <w:p w:rsidR="00180B1E" w:rsidRDefault="001D1A53">
      <w:pPr>
        <w:ind w:left="280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  <w:u w:val="single"/>
        </w:rPr>
        <w:t>Физическая культура</w:t>
      </w:r>
    </w:p>
    <w:p w:rsidR="00180B1E" w:rsidRDefault="00180B1E">
      <w:pPr>
        <w:spacing w:line="53" w:lineRule="exact"/>
        <w:rPr>
          <w:sz w:val="20"/>
          <w:szCs w:val="20"/>
        </w:rPr>
      </w:pPr>
    </w:p>
    <w:p w:rsidR="007A2730" w:rsidRDefault="001D1A53">
      <w:pPr>
        <w:numPr>
          <w:ilvl w:val="1"/>
          <w:numId w:val="64"/>
        </w:numPr>
        <w:tabs>
          <w:tab w:val="left" w:pos="498"/>
        </w:tabs>
        <w:spacing w:line="264" w:lineRule="auto"/>
        <w:ind w:left="280" w:right="380" w:firstLine="3"/>
        <w:rPr>
          <w:rFonts w:eastAsia="Times New Roman"/>
          <w:color w:val="00000A"/>
          <w:sz w:val="24"/>
          <w:szCs w:val="24"/>
        </w:rPr>
      </w:pPr>
      <w:proofErr w:type="gramStart"/>
      <w:r>
        <w:rPr>
          <w:rFonts w:eastAsia="Times New Roman"/>
          <w:color w:val="00000A"/>
          <w:sz w:val="24"/>
          <w:szCs w:val="24"/>
        </w:rPr>
        <w:t>результате</w:t>
      </w:r>
      <w:proofErr w:type="gramEnd"/>
      <w:r>
        <w:rPr>
          <w:rFonts w:eastAsia="Times New Roman"/>
          <w:color w:val="00000A"/>
          <w:sz w:val="24"/>
          <w:szCs w:val="24"/>
        </w:rPr>
        <w:t xml:space="preserve"> изучения физической культуры на базовом уровне ученик должен знать/понимать: </w:t>
      </w:r>
    </w:p>
    <w:p w:rsidR="00180B1E" w:rsidRDefault="001D1A53" w:rsidP="007A2730">
      <w:pPr>
        <w:tabs>
          <w:tab w:val="left" w:pos="498"/>
        </w:tabs>
        <w:spacing w:line="264" w:lineRule="auto"/>
        <w:ind w:left="283" w:right="380"/>
        <w:rPr>
          <w:rFonts w:eastAsia="Times New Roman"/>
          <w:color w:val="00000A"/>
          <w:sz w:val="24"/>
          <w:szCs w:val="24"/>
        </w:rPr>
      </w:pPr>
      <w:r>
        <w:rPr>
          <w:rFonts w:ascii="Symbol" w:eastAsia="Symbol" w:hAnsi="Symbol" w:cs="Symbol"/>
          <w:color w:val="00000A"/>
          <w:sz w:val="24"/>
          <w:szCs w:val="24"/>
        </w:rPr>
        <w:t></w:t>
      </w:r>
      <w:r>
        <w:rPr>
          <w:rFonts w:eastAsia="Times New Roman"/>
          <w:color w:val="00000A"/>
          <w:sz w:val="24"/>
          <w:szCs w:val="24"/>
        </w:rPr>
        <w:t xml:space="preserve"> основы истории развития физической культуры в России;</w:t>
      </w:r>
    </w:p>
    <w:p w:rsidR="00180B1E" w:rsidRDefault="00180B1E">
      <w:pPr>
        <w:spacing w:line="17" w:lineRule="exact"/>
        <w:rPr>
          <w:rFonts w:eastAsia="Times New Roman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64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особенности развития избранного вида спорта;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64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3"/>
          <w:szCs w:val="23"/>
        </w:rPr>
      </w:pPr>
      <w:r>
        <w:rPr>
          <w:rFonts w:eastAsia="Times New Roman"/>
          <w:color w:val="00000A"/>
          <w:sz w:val="23"/>
          <w:szCs w:val="23"/>
        </w:rPr>
        <w:t>педагогические, физиологические и психологические основы обучения двигательным действиям</w:t>
      </w:r>
    </w:p>
    <w:p w:rsidR="00180B1E" w:rsidRDefault="00180B1E">
      <w:pPr>
        <w:spacing w:line="46" w:lineRule="exact"/>
        <w:rPr>
          <w:rFonts w:ascii="Symbol" w:eastAsia="Symbol" w:hAnsi="Symbol" w:cs="Symbol"/>
          <w:color w:val="00000A"/>
          <w:sz w:val="23"/>
          <w:szCs w:val="23"/>
        </w:rPr>
      </w:pPr>
    </w:p>
    <w:p w:rsidR="00180B1E" w:rsidRDefault="001D1A53">
      <w:pPr>
        <w:numPr>
          <w:ilvl w:val="0"/>
          <w:numId w:val="64"/>
        </w:numPr>
        <w:tabs>
          <w:tab w:val="left" w:pos="180"/>
        </w:tabs>
        <w:ind w:left="180" w:hanging="180"/>
        <w:rPr>
          <w:rFonts w:eastAsia="Times New Roman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воспитания физических качеств, современные формы построения занятий;</w:t>
      </w:r>
    </w:p>
    <w:p w:rsidR="00180B1E" w:rsidRDefault="00180B1E">
      <w:pPr>
        <w:spacing w:line="41" w:lineRule="exact"/>
        <w:rPr>
          <w:rFonts w:eastAsia="Times New Roman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64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биодинамические особенности и содержание физических упражнений;</w:t>
      </w:r>
    </w:p>
    <w:p w:rsidR="00180B1E" w:rsidRDefault="00180B1E">
      <w:pPr>
        <w:spacing w:line="41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64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физиологические основы деятельности систем дыхания, кровообращения и энергообеспечения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64"/>
        </w:numPr>
        <w:tabs>
          <w:tab w:val="left" w:pos="636"/>
        </w:tabs>
        <w:spacing w:line="253" w:lineRule="auto"/>
        <w:ind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64"/>
        </w:numPr>
        <w:tabs>
          <w:tab w:val="left" w:pos="540"/>
        </w:tabs>
        <w:spacing w:line="264" w:lineRule="auto"/>
        <w:ind w:firstLine="34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возрастные особенности ведущих психических процессов и физических качеств, возможности формирования индивидуальных черт свойств личности посредством регулярных занятий физической культурой;</w:t>
      </w:r>
    </w:p>
    <w:p w:rsidR="00180B1E" w:rsidRDefault="00180B1E">
      <w:pPr>
        <w:spacing w:line="13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64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индивидуальные способы контроля за развитием адаптивных свойств организма;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64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укрепления здоровья и повышение физической подготовленности;</w:t>
      </w:r>
    </w:p>
    <w:p w:rsidR="00180B1E" w:rsidRDefault="00180B1E">
      <w:pPr>
        <w:spacing w:line="75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2"/>
          <w:numId w:val="64"/>
        </w:numPr>
        <w:tabs>
          <w:tab w:val="left" w:pos="651"/>
        </w:tabs>
        <w:spacing w:line="251" w:lineRule="auto"/>
        <w:ind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способы организации самостоятельных занятий физическими упражнениями с разной функциональной направленностью, правила пользования спортивным инвентарем;</w:t>
      </w:r>
    </w:p>
    <w:p w:rsidR="00180B1E" w:rsidRDefault="00180B1E">
      <w:pPr>
        <w:spacing w:line="28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ind w:left="28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ascii="Symbol" w:eastAsia="Symbol" w:hAnsi="Symbol" w:cs="Symbol"/>
          <w:color w:val="00000A"/>
          <w:sz w:val="24"/>
          <w:szCs w:val="24"/>
        </w:rPr>
        <w:t></w:t>
      </w:r>
      <w:r>
        <w:rPr>
          <w:rFonts w:eastAsia="Times New Roman"/>
          <w:color w:val="00000A"/>
          <w:sz w:val="24"/>
          <w:szCs w:val="24"/>
        </w:rPr>
        <w:t xml:space="preserve"> правила личной гигиены, профилактика травматизма и оказания доврачебной помощи; уметь:</w:t>
      </w:r>
    </w:p>
    <w:p w:rsidR="00180B1E" w:rsidRDefault="00180B1E">
      <w:pPr>
        <w:sectPr w:rsidR="00180B1E">
          <w:pgSz w:w="11900" w:h="16838"/>
          <w:pgMar w:top="711" w:right="726" w:bottom="782" w:left="720" w:header="0" w:footer="0" w:gutter="0"/>
          <w:cols w:space="720" w:equalWidth="0">
            <w:col w:w="10460"/>
          </w:cols>
        </w:sectPr>
      </w:pPr>
    </w:p>
    <w:p w:rsidR="00180B1E" w:rsidRDefault="001D1A53">
      <w:pPr>
        <w:numPr>
          <w:ilvl w:val="0"/>
          <w:numId w:val="65"/>
        </w:numPr>
        <w:tabs>
          <w:tab w:val="left" w:pos="552"/>
        </w:tabs>
        <w:spacing w:line="263" w:lineRule="auto"/>
        <w:ind w:right="20" w:firstLine="283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lastRenderedPageBreak/>
        <w:t>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</w:r>
    </w:p>
    <w:p w:rsidR="00180B1E" w:rsidRDefault="00180B1E">
      <w:pPr>
        <w:spacing w:line="45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5"/>
        </w:numPr>
        <w:tabs>
          <w:tab w:val="left" w:pos="446"/>
        </w:tabs>
        <w:spacing w:line="253" w:lineRule="auto"/>
        <w:ind w:right="20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проводить самостоятельные занятия по развитию основных физических способностей, коррекции осанки и телосложения;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5"/>
        </w:numPr>
        <w:tabs>
          <w:tab w:val="left" w:pos="526"/>
        </w:tabs>
        <w:spacing w:line="253" w:lineRule="auto"/>
        <w:ind w:right="20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разрабатывать индивидуальный двигательный режим, подбирать и планировать физические упражнения;</w:t>
      </w:r>
    </w:p>
    <w:p w:rsidR="00180B1E" w:rsidRDefault="00180B1E">
      <w:pPr>
        <w:spacing w:line="56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5"/>
        </w:numPr>
        <w:tabs>
          <w:tab w:val="left" w:pos="588"/>
        </w:tabs>
        <w:spacing w:line="251" w:lineRule="auto"/>
        <w:ind w:right="20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контролировать и регулировать функциональное состояние организма при выполнении физических упражнений, добиваться оздоровительного эффекта;</w:t>
      </w:r>
    </w:p>
    <w:p w:rsidR="00180B1E" w:rsidRDefault="00180B1E">
      <w:pPr>
        <w:spacing w:line="28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65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управлять своими эмоциями, эффективно взаимодействовать со взрослыми и сверстниками,</w:t>
      </w:r>
    </w:p>
    <w:p w:rsidR="00180B1E" w:rsidRDefault="00180B1E">
      <w:pPr>
        <w:spacing w:line="4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65"/>
        </w:numPr>
        <w:tabs>
          <w:tab w:val="left" w:pos="520"/>
        </w:tabs>
        <w:ind w:left="52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владеть культурой общения;</w:t>
      </w:r>
    </w:p>
    <w:p w:rsidR="00180B1E" w:rsidRDefault="00180B1E">
      <w:pPr>
        <w:spacing w:line="7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5"/>
        </w:numPr>
        <w:tabs>
          <w:tab w:val="left" w:pos="552"/>
        </w:tabs>
        <w:spacing w:line="251" w:lineRule="auto"/>
        <w:ind w:right="20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180B1E" w:rsidRDefault="00180B1E">
      <w:pPr>
        <w:spacing w:line="29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5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пользоваться современным спортивным инвентарем и оборудованием.</w:t>
      </w:r>
    </w:p>
    <w:p w:rsidR="00180B1E" w:rsidRDefault="00180B1E">
      <w:pPr>
        <w:spacing w:line="46" w:lineRule="exact"/>
        <w:rPr>
          <w:sz w:val="20"/>
          <w:szCs w:val="20"/>
        </w:rPr>
      </w:pPr>
    </w:p>
    <w:p w:rsidR="00180B1E" w:rsidRDefault="001D1A53">
      <w:pPr>
        <w:ind w:left="280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  <w:u w:val="single"/>
        </w:rPr>
        <w:t>Музыка</w:t>
      </w:r>
    </w:p>
    <w:p w:rsidR="00180B1E" w:rsidRDefault="00180B1E">
      <w:pPr>
        <w:spacing w:line="53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66"/>
        </w:numPr>
        <w:tabs>
          <w:tab w:val="left" w:pos="498"/>
        </w:tabs>
        <w:spacing w:line="262" w:lineRule="auto"/>
        <w:ind w:left="280" w:right="3780" w:firstLine="3"/>
        <w:rPr>
          <w:rFonts w:eastAsia="Times New Roman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 xml:space="preserve">результате изучения музыки ученик должен знать/понимать: </w:t>
      </w:r>
      <w:r>
        <w:rPr>
          <w:rFonts w:ascii="Symbol" w:eastAsia="Symbol" w:hAnsi="Symbol" w:cs="Symbol"/>
          <w:color w:val="00000A"/>
          <w:sz w:val="24"/>
          <w:szCs w:val="24"/>
        </w:rPr>
        <w:t></w:t>
      </w:r>
      <w:r>
        <w:rPr>
          <w:rFonts w:eastAsia="Times New Roman"/>
          <w:color w:val="00000A"/>
          <w:sz w:val="24"/>
          <w:szCs w:val="24"/>
        </w:rPr>
        <w:t xml:space="preserve"> роль музыки в жизни общества;</w:t>
      </w:r>
    </w:p>
    <w:p w:rsidR="00180B1E" w:rsidRDefault="00180B1E">
      <w:pPr>
        <w:spacing w:line="22" w:lineRule="exact"/>
        <w:rPr>
          <w:rFonts w:eastAsia="Times New Roman"/>
          <w:color w:val="00000A"/>
          <w:sz w:val="24"/>
          <w:szCs w:val="24"/>
        </w:rPr>
      </w:pPr>
    </w:p>
    <w:p w:rsidR="00180B1E" w:rsidRDefault="001D1A53">
      <w:pPr>
        <w:spacing w:line="280" w:lineRule="auto"/>
        <w:ind w:left="280" w:right="2040"/>
        <w:rPr>
          <w:rFonts w:eastAsia="Times New Roman"/>
          <w:color w:val="00000A"/>
          <w:sz w:val="24"/>
          <w:szCs w:val="24"/>
        </w:rPr>
      </w:pPr>
      <w:r>
        <w:rPr>
          <w:rFonts w:ascii="Symbol" w:eastAsia="Symbol" w:hAnsi="Symbol" w:cs="Symbol"/>
          <w:color w:val="00000A"/>
          <w:sz w:val="24"/>
          <w:szCs w:val="24"/>
        </w:rPr>
        <w:t></w:t>
      </w:r>
      <w:r>
        <w:rPr>
          <w:rFonts w:eastAsia="Times New Roman"/>
          <w:color w:val="00000A"/>
          <w:sz w:val="24"/>
          <w:szCs w:val="24"/>
        </w:rPr>
        <w:t xml:space="preserve"> воздействие музыки на жизнь человека, его характер, его отношение к жизни; </w:t>
      </w:r>
      <w:r>
        <w:rPr>
          <w:rFonts w:ascii="Symbol" w:eastAsia="Symbol" w:hAnsi="Symbol" w:cs="Symbol"/>
          <w:color w:val="00000A"/>
          <w:sz w:val="24"/>
          <w:szCs w:val="24"/>
        </w:rPr>
        <w:t></w:t>
      </w:r>
      <w:r>
        <w:rPr>
          <w:rFonts w:eastAsia="Times New Roman"/>
          <w:color w:val="00000A"/>
          <w:sz w:val="24"/>
          <w:szCs w:val="24"/>
        </w:rPr>
        <w:t xml:space="preserve"> жизненно-образное содержание музыкальных произведений разных жанров; </w:t>
      </w:r>
      <w:r>
        <w:rPr>
          <w:rFonts w:ascii="Symbol" w:eastAsia="Symbol" w:hAnsi="Symbol" w:cs="Symbol"/>
          <w:color w:val="00000A"/>
          <w:sz w:val="24"/>
          <w:szCs w:val="24"/>
        </w:rPr>
        <w:t></w:t>
      </w:r>
      <w:r>
        <w:rPr>
          <w:rFonts w:eastAsia="Times New Roman"/>
          <w:color w:val="00000A"/>
          <w:sz w:val="24"/>
          <w:szCs w:val="24"/>
        </w:rPr>
        <w:t xml:space="preserve"> приемы развития образов музыкальных произведений; </w:t>
      </w:r>
      <w:r>
        <w:rPr>
          <w:rFonts w:ascii="Symbol" w:eastAsia="Symbol" w:hAnsi="Symbol" w:cs="Symbol"/>
          <w:color w:val="00000A"/>
          <w:sz w:val="24"/>
          <w:szCs w:val="24"/>
        </w:rPr>
        <w:t></w:t>
      </w:r>
      <w:r>
        <w:rPr>
          <w:rFonts w:eastAsia="Times New Roman"/>
          <w:color w:val="00000A"/>
          <w:sz w:val="24"/>
          <w:szCs w:val="24"/>
        </w:rPr>
        <w:t xml:space="preserve"> характерные особенности духовной и современной музыки;</w:t>
      </w:r>
    </w:p>
    <w:p w:rsidR="00180B1E" w:rsidRDefault="001D1A53">
      <w:pPr>
        <w:ind w:left="280"/>
        <w:rPr>
          <w:rFonts w:eastAsia="Times New Roman"/>
          <w:color w:val="00000A"/>
          <w:sz w:val="24"/>
          <w:szCs w:val="24"/>
        </w:rPr>
      </w:pPr>
      <w:r>
        <w:rPr>
          <w:rFonts w:ascii="Symbol" w:eastAsia="Symbol" w:hAnsi="Symbol" w:cs="Symbol"/>
          <w:color w:val="00000A"/>
          <w:sz w:val="24"/>
          <w:szCs w:val="24"/>
        </w:rPr>
        <w:t></w:t>
      </w:r>
      <w:r>
        <w:rPr>
          <w:rFonts w:eastAsia="Times New Roman"/>
          <w:color w:val="00000A"/>
          <w:sz w:val="24"/>
          <w:szCs w:val="24"/>
        </w:rPr>
        <w:t xml:space="preserve"> имена выдающихся русских и зарубежных композиторов, приводить примеры их произведений</w:t>
      </w:r>
    </w:p>
    <w:p w:rsidR="00180B1E" w:rsidRDefault="00180B1E">
      <w:pPr>
        <w:spacing w:line="58" w:lineRule="exact"/>
        <w:rPr>
          <w:sz w:val="20"/>
          <w:szCs w:val="20"/>
        </w:rPr>
      </w:pPr>
    </w:p>
    <w:p w:rsidR="00180B1E" w:rsidRDefault="001D1A53">
      <w:pPr>
        <w:spacing w:line="266" w:lineRule="auto"/>
        <w:ind w:right="20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(Баха И.С., Моцарта В.А, Бетховена Л., Шопена Ф., Глинки М.И., Чайковского П.И., Рахманинова С.В., Стравинского И., Прокофьева С.С., Свиридова Г.В.); уметь:</w:t>
      </w:r>
    </w:p>
    <w:p w:rsidR="00180B1E" w:rsidRDefault="00180B1E">
      <w:pPr>
        <w:spacing w:line="41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67"/>
        </w:numPr>
        <w:tabs>
          <w:tab w:val="left" w:pos="598"/>
        </w:tabs>
        <w:spacing w:line="253" w:lineRule="auto"/>
        <w:ind w:right="20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определять по характерным признакам принадлежность музыкальных произведений к соответствующему жанру и стилю – музыка классическая, народная, религиозная, современная;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7"/>
        </w:numPr>
        <w:tabs>
          <w:tab w:val="left" w:pos="528"/>
        </w:tabs>
        <w:spacing w:line="253" w:lineRule="auto"/>
        <w:ind w:right="20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владеть навыками музицирования: исполнение песен (народных, классического репертуара, современных авторов), напевание запомнившихся мелодий знакомых музыкальных произведений;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67"/>
        </w:numPr>
        <w:tabs>
          <w:tab w:val="left" w:pos="680"/>
        </w:tabs>
        <w:spacing w:line="253" w:lineRule="auto"/>
        <w:ind w:right="20"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7"/>
        </w:numPr>
        <w:tabs>
          <w:tab w:val="left" w:pos="492"/>
        </w:tabs>
        <w:spacing w:line="253" w:lineRule="auto"/>
        <w:ind w:right="20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раскрывать образный строй музыкальных произведений на основе взаимодействия различных видов искусства;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7"/>
        </w:numPr>
        <w:tabs>
          <w:tab w:val="left" w:pos="521"/>
        </w:tabs>
        <w:spacing w:line="253" w:lineRule="auto"/>
        <w:ind w:right="20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развивать навыки исследовательской художественно-эстетической деятельности (выполнение индивидуальных и коллективных проектов);</w:t>
      </w:r>
    </w:p>
    <w:p w:rsidR="00180B1E" w:rsidRDefault="00180B1E">
      <w:pPr>
        <w:spacing w:line="5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1"/>
          <w:numId w:val="67"/>
        </w:numPr>
        <w:tabs>
          <w:tab w:val="left" w:pos="562"/>
        </w:tabs>
        <w:spacing w:line="253" w:lineRule="auto"/>
        <w:ind w:right="20" w:firstLine="34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180B1E" w:rsidRDefault="00180B1E">
      <w:pPr>
        <w:spacing w:line="56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7"/>
        </w:numPr>
        <w:tabs>
          <w:tab w:val="left" w:pos="439"/>
        </w:tabs>
        <w:spacing w:line="251" w:lineRule="auto"/>
        <w:ind w:right="20" w:firstLine="283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развивать умения и навыки музыкально-эстетического самообразования: формирование фонотеки, посещение концертов, театров и т.д.;</w:t>
      </w:r>
    </w:p>
    <w:p w:rsidR="00180B1E" w:rsidRDefault="00180B1E">
      <w:pPr>
        <w:spacing w:line="28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67"/>
        </w:numPr>
        <w:tabs>
          <w:tab w:val="left" w:pos="460"/>
        </w:tabs>
        <w:ind w:left="460" w:hanging="177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проявлять творческую инициативу, участвуя в музыкально-эстетической жизни класса, школы.</w:t>
      </w:r>
    </w:p>
    <w:p w:rsidR="00180B1E" w:rsidRDefault="00180B1E">
      <w:pPr>
        <w:spacing w:line="377" w:lineRule="exact"/>
        <w:rPr>
          <w:sz w:val="20"/>
          <w:szCs w:val="20"/>
        </w:rPr>
      </w:pPr>
    </w:p>
    <w:p w:rsidR="00180B1E" w:rsidRPr="00005166" w:rsidRDefault="001D1A53">
      <w:pPr>
        <w:spacing w:line="236" w:lineRule="auto"/>
        <w:jc w:val="both"/>
        <w:rPr>
          <w:sz w:val="20"/>
          <w:szCs w:val="20"/>
        </w:rPr>
      </w:pPr>
      <w:r w:rsidRPr="00005166">
        <w:rPr>
          <w:rFonts w:eastAsia="Times New Roman"/>
          <w:b/>
          <w:bCs/>
          <w:sz w:val="24"/>
          <w:szCs w:val="24"/>
        </w:rPr>
        <w:t xml:space="preserve">2.1.4. Система оценки достижения обучающимися с задержкой психического </w:t>
      </w:r>
      <w:proofErr w:type="gramStart"/>
      <w:r w:rsidRPr="00005166">
        <w:rPr>
          <w:rFonts w:eastAsia="Times New Roman"/>
          <w:b/>
          <w:bCs/>
          <w:sz w:val="24"/>
          <w:szCs w:val="24"/>
        </w:rPr>
        <w:t>развития планируемых результатов освоения адаптированной основной общеобразовательной программы основного общего образования</w:t>
      </w:r>
      <w:proofErr w:type="gramEnd"/>
    </w:p>
    <w:p w:rsidR="00180B1E" w:rsidRDefault="00180B1E">
      <w:pPr>
        <w:spacing w:line="125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right="2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Система оценки достижения планируемых результатов освоения АООП ООО обучающихся с ОВЗ (далее — система оценки) представляет собой один из инструментов реализации требований к</w:t>
      </w:r>
    </w:p>
    <w:p w:rsidR="00180B1E" w:rsidRDefault="00180B1E">
      <w:pPr>
        <w:sectPr w:rsidR="00180B1E">
          <w:pgSz w:w="11900" w:h="16838"/>
          <w:pgMar w:top="741" w:right="706" w:bottom="916" w:left="720" w:header="0" w:footer="0" w:gutter="0"/>
          <w:cols w:space="720" w:equalWidth="0">
            <w:col w:w="10480"/>
          </w:cols>
        </w:sectPr>
      </w:pPr>
    </w:p>
    <w:p w:rsidR="00180B1E" w:rsidRDefault="001D1A53">
      <w:pPr>
        <w:spacing w:line="236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результатам освоения АООП ООО и направлена на обеспечение качества образования, что предпола-гает вовлечённость в оценочную деятельность как педагогов, так и обучающихся и их родителей (за-конных представителей).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right="2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Основным объектом системы оценки, её содержательной и </w:t>
      </w:r>
      <w:proofErr w:type="spellStart"/>
      <w:r>
        <w:rPr>
          <w:rFonts w:eastAsia="Times New Roman"/>
          <w:sz w:val="24"/>
          <w:szCs w:val="24"/>
        </w:rPr>
        <w:t>кр</w:t>
      </w:r>
      <w:r w:rsidR="00C85590">
        <w:rPr>
          <w:rFonts w:eastAsia="Times New Roman"/>
          <w:sz w:val="24"/>
          <w:szCs w:val="24"/>
        </w:rPr>
        <w:t>итериальной</w:t>
      </w:r>
      <w:proofErr w:type="spellEnd"/>
      <w:r w:rsidR="00C85590">
        <w:rPr>
          <w:rFonts w:eastAsia="Times New Roman"/>
          <w:sz w:val="24"/>
          <w:szCs w:val="24"/>
        </w:rPr>
        <w:t xml:space="preserve"> базой выступают пла</w:t>
      </w:r>
      <w:r>
        <w:rPr>
          <w:rFonts w:eastAsia="Times New Roman"/>
          <w:sz w:val="24"/>
          <w:szCs w:val="24"/>
        </w:rPr>
        <w:t>нируемые результаты освоения обучающимися АООП ООО.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Система оценки призвана способствовать поддержанию единства всей системы образования, обеспечению преемственности в системе непрерывного образования. Её основными функциями явля-ются ориентация образовательного процесса на достижение планируемых результатов освоения АООП ООО и обеспечение эффективной обратной связи, позволяющей осуществлять управление об-разовательным процессом.</w:t>
      </w:r>
    </w:p>
    <w:p w:rsidR="00180B1E" w:rsidRDefault="00180B1E">
      <w:pPr>
        <w:spacing w:line="17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Основными направлениями и целями оценочной деятельности являются оценка образователь-ных достижений обучающихся, оценка результатов деятельности школы и педагогических кадров.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right="20" w:firstLine="5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Система оценки достижения обучающимися с ОВЗ планируемых результатов освоения АООП ООО призвана решить следующие </w:t>
      </w:r>
      <w:r>
        <w:rPr>
          <w:rFonts w:eastAsia="Times New Roman"/>
          <w:i/>
          <w:iCs/>
          <w:sz w:val="24"/>
          <w:szCs w:val="24"/>
        </w:rPr>
        <w:t>задачи</w:t>
      </w:r>
      <w:r>
        <w:rPr>
          <w:rFonts w:eastAsia="Times New Roman"/>
          <w:sz w:val="24"/>
          <w:szCs w:val="24"/>
        </w:rPr>
        <w:t>:</w:t>
      </w:r>
    </w:p>
    <w:p w:rsidR="00180B1E" w:rsidRDefault="00180B1E">
      <w:pPr>
        <w:spacing w:line="33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68"/>
        </w:numPr>
        <w:tabs>
          <w:tab w:val="left" w:pos="360"/>
        </w:tabs>
        <w:spacing w:line="233" w:lineRule="auto"/>
        <w:ind w:left="360" w:right="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закреплять основные направления и цели оценочной деятельности, описывать объект и содержание оценки, критерии, процедуры и состав инструментария оценива</w:t>
      </w:r>
      <w:r w:rsidR="00C85590">
        <w:rPr>
          <w:rFonts w:eastAsia="Times New Roman"/>
          <w:sz w:val="24"/>
          <w:szCs w:val="24"/>
        </w:rPr>
        <w:t>ния, формы представления резуль</w:t>
      </w:r>
      <w:r>
        <w:rPr>
          <w:rFonts w:eastAsia="Times New Roman"/>
          <w:sz w:val="24"/>
          <w:szCs w:val="24"/>
        </w:rPr>
        <w:t>татов, условия и границы применения системы оценки, предус</w:t>
      </w:r>
      <w:r w:rsidR="00C85590">
        <w:rPr>
          <w:rFonts w:eastAsia="Times New Roman"/>
          <w:sz w:val="24"/>
          <w:szCs w:val="24"/>
        </w:rPr>
        <w:t>матривая приоритетную оценку ди</w:t>
      </w:r>
      <w:r>
        <w:rPr>
          <w:rFonts w:eastAsia="Times New Roman"/>
          <w:sz w:val="24"/>
          <w:szCs w:val="24"/>
        </w:rPr>
        <w:t>намики индивидуальных достижений обучающихся с ОВЗ;</w:t>
      </w:r>
    </w:p>
    <w:p w:rsidR="00180B1E" w:rsidRDefault="00180B1E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68"/>
        </w:numPr>
        <w:tabs>
          <w:tab w:val="left" w:pos="360"/>
        </w:tabs>
        <w:spacing w:line="230" w:lineRule="auto"/>
        <w:ind w:left="360" w:right="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ориентировать образовательный процесс на духовно-нравственн</w:t>
      </w:r>
      <w:r w:rsidR="00C85590">
        <w:rPr>
          <w:rFonts w:eastAsia="Times New Roman"/>
          <w:sz w:val="24"/>
          <w:szCs w:val="24"/>
        </w:rPr>
        <w:t>ое развитие и воспитание обучаю</w:t>
      </w:r>
      <w:r>
        <w:rPr>
          <w:rFonts w:eastAsia="Times New Roman"/>
          <w:sz w:val="24"/>
          <w:szCs w:val="24"/>
        </w:rPr>
        <w:t>щихся, достижение планируемых результатов освоения содер</w:t>
      </w:r>
      <w:r w:rsidR="00C85590">
        <w:rPr>
          <w:rFonts w:eastAsia="Times New Roman"/>
          <w:sz w:val="24"/>
          <w:szCs w:val="24"/>
        </w:rPr>
        <w:t>жания учебных предметов и форми</w:t>
      </w:r>
      <w:r>
        <w:rPr>
          <w:rFonts w:eastAsia="Times New Roman"/>
          <w:sz w:val="24"/>
          <w:szCs w:val="24"/>
        </w:rPr>
        <w:t>рование универсальных учебных действий;</w:t>
      </w:r>
    </w:p>
    <w:p w:rsidR="00180B1E" w:rsidRDefault="00180B1E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68"/>
        </w:numPr>
        <w:tabs>
          <w:tab w:val="left" w:pos="360"/>
        </w:tabs>
        <w:spacing w:line="226" w:lineRule="auto"/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обеспечивать комплексный подход к оценке результатов освоения АООП ООО, позволяющий ве-сти оценку личностных, метапредметных и предметных результатов;</w:t>
      </w:r>
    </w:p>
    <w:p w:rsidR="00180B1E" w:rsidRDefault="00180B1E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68"/>
        </w:numPr>
        <w:tabs>
          <w:tab w:val="left" w:pos="360"/>
        </w:tabs>
        <w:spacing w:line="226" w:lineRule="auto"/>
        <w:ind w:left="360" w:right="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предусматривать оценку достижений, обучающихся и оценку эффективности деятельности обще-образовательной организации;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68"/>
        </w:numPr>
        <w:tabs>
          <w:tab w:val="left" w:pos="360"/>
        </w:tabs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позволять осуществлять оценку динамики учебных достижений, обучающихся и развития их со-</w:t>
      </w:r>
    </w:p>
    <w:p w:rsidR="00180B1E" w:rsidRDefault="001D1A53">
      <w:pPr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циальной (жизненной) компетенции.</w:t>
      </w:r>
    </w:p>
    <w:p w:rsidR="00180B1E" w:rsidRDefault="00180B1E">
      <w:pPr>
        <w:spacing w:line="12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right="2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Показатель динамики образовательных достижений — один из основных показателей в оценке образовательных достижений обучающихся с ОВЗ. На основе выяв</w:t>
      </w:r>
      <w:r w:rsidR="00C85590">
        <w:rPr>
          <w:rFonts w:eastAsia="Times New Roman"/>
          <w:sz w:val="24"/>
          <w:szCs w:val="24"/>
        </w:rPr>
        <w:t>ления характера динамики образо</w:t>
      </w:r>
      <w:r>
        <w:rPr>
          <w:rFonts w:eastAsia="Times New Roman"/>
          <w:sz w:val="24"/>
          <w:szCs w:val="24"/>
        </w:rPr>
        <w:t>вательных достижений, обучающихся можно оценивать эффективность учебного процесса, работы учителя или образовательного учреждения, системы образования в целом.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6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Результаты достижений обучающихся с ОВЗ в овладении АООП ООО являются значимыми для оценки качества образования обучающихся. При определении подходов к осуществлению оценки ре-зультатов целесообразно опираться на следующие принципы: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69"/>
        </w:numPr>
        <w:tabs>
          <w:tab w:val="left" w:pos="360"/>
        </w:tabs>
        <w:spacing w:line="234" w:lineRule="auto"/>
        <w:ind w:left="360" w:right="2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ОВЗ;</w:t>
      </w:r>
    </w:p>
    <w:p w:rsidR="00180B1E" w:rsidRDefault="00180B1E">
      <w:pPr>
        <w:spacing w:line="13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0"/>
          <w:numId w:val="69"/>
        </w:numPr>
        <w:tabs>
          <w:tab w:val="left" w:pos="360"/>
        </w:tabs>
        <w:spacing w:line="234" w:lineRule="auto"/>
        <w:ind w:left="360" w:right="2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динамичности оценки достижений, предполагающей изучение и</w:t>
      </w:r>
      <w:r w:rsidR="00C85590">
        <w:rPr>
          <w:rFonts w:eastAsia="Times New Roman"/>
          <w:sz w:val="24"/>
          <w:szCs w:val="24"/>
        </w:rPr>
        <w:t>зменений психического и социаль</w:t>
      </w:r>
      <w:r>
        <w:rPr>
          <w:rFonts w:eastAsia="Times New Roman"/>
          <w:sz w:val="24"/>
          <w:szCs w:val="24"/>
        </w:rPr>
        <w:t>ного развития, индивидуальных способностей и возможностей обучающихся;</w:t>
      </w:r>
    </w:p>
    <w:p w:rsidR="00180B1E" w:rsidRDefault="00180B1E">
      <w:pPr>
        <w:spacing w:line="14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0"/>
          <w:numId w:val="69"/>
        </w:numPr>
        <w:tabs>
          <w:tab w:val="left" w:pos="360"/>
        </w:tabs>
        <w:spacing w:line="237" w:lineRule="auto"/>
        <w:ind w:left="360" w:right="20" w:hanging="3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единства параметров, критериев и инструментария оценки достижений в освоении содержания АООП ООО, что сможет обеспечить объективность оценки в МБОУ СОШ № </w:t>
      </w:r>
      <w:r w:rsidR="00C85590">
        <w:rPr>
          <w:rFonts w:eastAsia="Times New Roman"/>
          <w:sz w:val="24"/>
          <w:szCs w:val="24"/>
        </w:rPr>
        <w:t>8</w:t>
      </w:r>
      <w:r>
        <w:rPr>
          <w:rFonts w:eastAsia="Times New Roman"/>
          <w:sz w:val="24"/>
          <w:szCs w:val="24"/>
        </w:rPr>
        <w:t>. Для этого необходимым является создание методического обеспечения (описание диагностических материалов, процедур их применени</w:t>
      </w:r>
      <w:r w:rsidR="00C85590">
        <w:rPr>
          <w:rFonts w:eastAsia="Times New Roman"/>
          <w:sz w:val="24"/>
          <w:szCs w:val="24"/>
        </w:rPr>
        <w:t>я, сбора, формализации, обра</w:t>
      </w:r>
      <w:r>
        <w:rPr>
          <w:rFonts w:eastAsia="Times New Roman"/>
          <w:sz w:val="24"/>
          <w:szCs w:val="24"/>
        </w:rPr>
        <w:t>ботки, обобщения и представления полученных данных) проц</w:t>
      </w:r>
      <w:r w:rsidR="00C85590">
        <w:rPr>
          <w:rFonts w:eastAsia="Times New Roman"/>
          <w:sz w:val="24"/>
          <w:szCs w:val="24"/>
        </w:rPr>
        <w:t>есса осуществления оценки дости</w:t>
      </w:r>
      <w:r>
        <w:rPr>
          <w:rFonts w:eastAsia="Times New Roman"/>
          <w:sz w:val="24"/>
          <w:szCs w:val="24"/>
        </w:rPr>
        <w:t>жений обучающихся.</w:t>
      </w:r>
    </w:p>
    <w:p w:rsidR="00180B1E" w:rsidRDefault="00180B1E">
      <w:pPr>
        <w:spacing w:line="18" w:lineRule="exact"/>
        <w:rPr>
          <w:sz w:val="20"/>
          <w:szCs w:val="20"/>
        </w:rPr>
      </w:pPr>
    </w:p>
    <w:p w:rsidR="00180B1E" w:rsidRDefault="001D1A53">
      <w:pPr>
        <w:spacing w:line="236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Эти принципы, отражая основные закономерности целостного процесса образования обучающихся с ОВЗ</w:t>
      </w:r>
      <w:r w:rsidR="001B37A5">
        <w:rPr>
          <w:rFonts w:eastAsia="Times New Roman"/>
          <w:sz w:val="24"/>
          <w:szCs w:val="24"/>
        </w:rPr>
        <w:t xml:space="preserve"> ЗПР</w:t>
      </w:r>
      <w:r>
        <w:rPr>
          <w:rFonts w:eastAsia="Times New Roman"/>
          <w:sz w:val="24"/>
          <w:szCs w:val="24"/>
        </w:rPr>
        <w:t>, самым тесным образом взаимосвязаны и касаются одноврем</w:t>
      </w:r>
      <w:r w:rsidR="001B37A5">
        <w:rPr>
          <w:rFonts w:eastAsia="Times New Roman"/>
          <w:sz w:val="24"/>
          <w:szCs w:val="24"/>
        </w:rPr>
        <w:t xml:space="preserve">енно разных сторон </w:t>
      </w:r>
      <w:proofErr w:type="gramStart"/>
      <w:r w:rsidR="001B37A5">
        <w:rPr>
          <w:rFonts w:eastAsia="Times New Roman"/>
          <w:sz w:val="24"/>
          <w:szCs w:val="24"/>
        </w:rPr>
        <w:t>процесса осу</w:t>
      </w:r>
      <w:r>
        <w:rPr>
          <w:rFonts w:eastAsia="Times New Roman"/>
          <w:sz w:val="24"/>
          <w:szCs w:val="24"/>
        </w:rPr>
        <w:t>ществления оценки результатов их образования</w:t>
      </w:r>
      <w:proofErr w:type="gramEnd"/>
      <w:r>
        <w:rPr>
          <w:rFonts w:eastAsia="Times New Roman"/>
          <w:sz w:val="24"/>
          <w:szCs w:val="24"/>
        </w:rPr>
        <w:t>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right="2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Оценивать достижения обучающихся с ОВЗ</w:t>
      </w:r>
      <w:r w:rsidR="001B37A5">
        <w:rPr>
          <w:rFonts w:eastAsia="Times New Roman"/>
          <w:sz w:val="24"/>
          <w:szCs w:val="24"/>
        </w:rPr>
        <w:t xml:space="preserve"> ЗПР</w:t>
      </w:r>
      <w:r>
        <w:rPr>
          <w:rFonts w:eastAsia="Times New Roman"/>
          <w:sz w:val="24"/>
          <w:szCs w:val="24"/>
        </w:rPr>
        <w:t xml:space="preserve"> планируемых рез</w:t>
      </w:r>
      <w:r w:rsidR="001B37A5">
        <w:rPr>
          <w:rFonts w:eastAsia="Times New Roman"/>
          <w:sz w:val="24"/>
          <w:szCs w:val="24"/>
        </w:rPr>
        <w:t>ультатов необходимо при заверше</w:t>
      </w:r>
      <w:r>
        <w:rPr>
          <w:rFonts w:eastAsia="Times New Roman"/>
          <w:sz w:val="24"/>
          <w:szCs w:val="24"/>
        </w:rPr>
        <w:t>нии каждого уровня образования, поскольку у обучающегося с ОВЗ</w:t>
      </w:r>
      <w:r w:rsidR="001B37A5">
        <w:rPr>
          <w:rFonts w:eastAsia="Times New Roman"/>
          <w:sz w:val="24"/>
          <w:szCs w:val="24"/>
        </w:rPr>
        <w:t xml:space="preserve"> ЗПР</w:t>
      </w:r>
      <w:r>
        <w:rPr>
          <w:rFonts w:eastAsia="Times New Roman"/>
          <w:sz w:val="24"/>
          <w:szCs w:val="24"/>
        </w:rPr>
        <w:t xml:space="preserve"> может быть индивидуальный темп освоения содержания образования и стандартизация планируемых результатов образования в более короткие промежутки времени объективно невозможна.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Обучающиеся с ОВЗ</w:t>
      </w:r>
      <w:r w:rsidR="001B37A5">
        <w:rPr>
          <w:rFonts w:eastAsia="Times New Roman"/>
          <w:sz w:val="24"/>
          <w:szCs w:val="24"/>
        </w:rPr>
        <w:t xml:space="preserve"> ЗПР</w:t>
      </w:r>
      <w:r>
        <w:rPr>
          <w:rFonts w:eastAsia="Times New Roman"/>
          <w:sz w:val="24"/>
          <w:szCs w:val="24"/>
        </w:rPr>
        <w:t xml:space="preserve"> имеют право на прохождение текущей, промежуточной и государственной итоговой аттестации освоения АООП ООО в иных формах, форме ГВЭ.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Специальные условия проведения </w:t>
      </w:r>
      <w:r>
        <w:rPr>
          <w:rFonts w:eastAsia="Times New Roman"/>
          <w:i/>
          <w:iCs/>
          <w:sz w:val="24"/>
          <w:szCs w:val="24"/>
        </w:rPr>
        <w:t>текущей,промежуточной</w:t>
      </w:r>
      <w:r>
        <w:rPr>
          <w:rFonts w:eastAsia="Times New Roman"/>
          <w:sz w:val="24"/>
          <w:szCs w:val="24"/>
        </w:rPr>
        <w:t xml:space="preserve"> и </w:t>
      </w:r>
      <w:r>
        <w:rPr>
          <w:rFonts w:eastAsia="Times New Roman"/>
          <w:i/>
          <w:iCs/>
          <w:sz w:val="24"/>
          <w:szCs w:val="24"/>
        </w:rPr>
        <w:t>итоговой</w:t>
      </w:r>
      <w:r>
        <w:rPr>
          <w:rFonts w:eastAsia="Times New Roman"/>
          <w:sz w:val="24"/>
          <w:szCs w:val="24"/>
        </w:rPr>
        <w:t xml:space="preserve"> (по итогам освоения АООП ООО) </w:t>
      </w:r>
      <w:r>
        <w:rPr>
          <w:rFonts w:eastAsia="Times New Roman"/>
          <w:i/>
          <w:iCs/>
          <w:sz w:val="24"/>
          <w:szCs w:val="24"/>
        </w:rPr>
        <w:t>аттестации</w:t>
      </w:r>
      <w:r>
        <w:rPr>
          <w:rFonts w:eastAsia="Times New Roman"/>
          <w:sz w:val="24"/>
          <w:szCs w:val="24"/>
        </w:rPr>
        <w:t xml:space="preserve"> обучающихся с ЗПР включают:</w:t>
      </w:r>
    </w:p>
    <w:p w:rsidR="00180B1E" w:rsidRDefault="00180B1E">
      <w:pPr>
        <w:sectPr w:rsidR="00180B1E">
          <w:pgSz w:w="11900" w:h="16838"/>
          <w:pgMar w:top="722" w:right="706" w:bottom="299" w:left="720" w:header="0" w:footer="0" w:gutter="0"/>
          <w:cols w:space="720" w:equalWidth="0">
            <w:col w:w="10480"/>
          </w:cols>
        </w:sectPr>
      </w:pPr>
    </w:p>
    <w:p w:rsidR="00180B1E" w:rsidRDefault="001D1A53">
      <w:pPr>
        <w:numPr>
          <w:ilvl w:val="0"/>
          <w:numId w:val="70"/>
        </w:numPr>
        <w:tabs>
          <w:tab w:val="left" w:pos="360"/>
        </w:tabs>
        <w:spacing w:line="226" w:lineRule="auto"/>
        <w:ind w:left="360" w:right="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особую форму организации аттестации (в малой группе, индивидуальную) с учетом особых </w:t>
      </w:r>
      <w:proofErr w:type="gramStart"/>
      <w:r>
        <w:rPr>
          <w:rFonts w:eastAsia="Times New Roman"/>
          <w:sz w:val="24"/>
          <w:szCs w:val="24"/>
        </w:rPr>
        <w:t>обра-зовательных</w:t>
      </w:r>
      <w:proofErr w:type="gramEnd"/>
      <w:r>
        <w:rPr>
          <w:rFonts w:eastAsia="Times New Roman"/>
          <w:sz w:val="24"/>
          <w:szCs w:val="24"/>
        </w:rPr>
        <w:t xml:space="preserve"> потребностей и индивидуальных особенностей обучающихся с ОВЗ</w:t>
      </w:r>
      <w:r w:rsidR="00955B8B">
        <w:rPr>
          <w:rFonts w:eastAsia="Times New Roman"/>
          <w:sz w:val="24"/>
          <w:szCs w:val="24"/>
        </w:rPr>
        <w:t xml:space="preserve"> ЗПР</w:t>
      </w:r>
      <w:r>
        <w:rPr>
          <w:rFonts w:eastAsia="Times New Roman"/>
          <w:sz w:val="24"/>
          <w:szCs w:val="24"/>
        </w:rPr>
        <w:t>;</w:t>
      </w:r>
    </w:p>
    <w:p w:rsidR="00180B1E" w:rsidRDefault="00180B1E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70"/>
        </w:numPr>
        <w:tabs>
          <w:tab w:val="left" w:pos="360"/>
        </w:tabs>
        <w:spacing w:line="226" w:lineRule="auto"/>
        <w:ind w:left="360" w:right="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привычную обстановку в классе (присутствие своего учителя, наличие привычных для обучаю-щихся опор: наглядных схем, шаблонов общего хода выполнения заданий);</w:t>
      </w:r>
    </w:p>
    <w:p w:rsidR="00180B1E" w:rsidRDefault="00180B1E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70"/>
        </w:numPr>
        <w:tabs>
          <w:tab w:val="left" w:pos="360"/>
        </w:tabs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присутствие в начале работы этапа общей организации деятельности;</w:t>
      </w:r>
    </w:p>
    <w:p w:rsidR="00180B1E" w:rsidRDefault="00180B1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70"/>
        </w:numPr>
        <w:tabs>
          <w:tab w:val="left" w:pos="360"/>
        </w:tabs>
        <w:spacing w:line="227" w:lineRule="auto"/>
        <w:ind w:left="360" w:right="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адаптирование инструкции с учетом особых образовательных потребностей и индивидуальных трудностей обучающихся с ОВЗ</w:t>
      </w:r>
      <w:r w:rsidR="001114D9">
        <w:rPr>
          <w:rFonts w:eastAsia="Times New Roman"/>
          <w:sz w:val="24"/>
          <w:szCs w:val="24"/>
        </w:rPr>
        <w:t xml:space="preserve"> ЗПР</w:t>
      </w:r>
      <w:r>
        <w:rPr>
          <w:rFonts w:eastAsia="Times New Roman"/>
          <w:sz w:val="24"/>
          <w:szCs w:val="24"/>
        </w:rPr>
        <w:t>: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70"/>
        </w:numPr>
        <w:tabs>
          <w:tab w:val="left" w:pos="360"/>
        </w:tabs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упрощение формулировок по грамматическому и семантическому оформлению;</w:t>
      </w:r>
    </w:p>
    <w:p w:rsidR="00180B1E" w:rsidRDefault="00180B1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70"/>
        </w:numPr>
        <w:tabs>
          <w:tab w:val="left" w:pos="360"/>
        </w:tabs>
        <w:spacing w:line="226" w:lineRule="auto"/>
        <w:ind w:left="360" w:right="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упрощение многозвеньевой инструкции посредством деления ее на короткие смысловые единицы, задающие поэтапность (пошаговость) выполнения задания;</w:t>
      </w:r>
    </w:p>
    <w:p w:rsidR="00180B1E" w:rsidRDefault="00180B1E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70"/>
        </w:numPr>
        <w:tabs>
          <w:tab w:val="left" w:pos="360"/>
        </w:tabs>
        <w:spacing w:line="226" w:lineRule="auto"/>
        <w:ind w:left="360" w:right="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 дополнение к письменной инструкции к заданию, при необходимости, она дополнительно про-читывается педагогом вслух в медленном темпе с четкими смысловыми акцентами;</w:t>
      </w:r>
    </w:p>
    <w:p w:rsidR="00180B1E" w:rsidRDefault="00180B1E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70"/>
        </w:numPr>
        <w:tabs>
          <w:tab w:val="left" w:pos="360"/>
        </w:tabs>
        <w:spacing w:line="233" w:lineRule="auto"/>
        <w:ind w:left="360" w:right="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 необходимости адаптирование текста задания с учетом особых образовательных потребностей и индивидуальных </w:t>
      </w:r>
      <w:proofErr w:type="gramStart"/>
      <w:r>
        <w:rPr>
          <w:rFonts w:eastAsia="Times New Roman"/>
          <w:sz w:val="24"/>
          <w:szCs w:val="24"/>
        </w:rPr>
        <w:t>трудностей</w:t>
      </w:r>
      <w:proofErr w:type="gramEnd"/>
      <w:r>
        <w:rPr>
          <w:rFonts w:eastAsia="Times New Roman"/>
          <w:sz w:val="24"/>
          <w:szCs w:val="24"/>
        </w:rPr>
        <w:t xml:space="preserve"> обучающихся с ОВЗ</w:t>
      </w:r>
      <w:r w:rsidR="001114D9">
        <w:rPr>
          <w:rFonts w:eastAsia="Times New Roman"/>
          <w:sz w:val="24"/>
          <w:szCs w:val="24"/>
        </w:rPr>
        <w:t xml:space="preserve"> ЗПР</w:t>
      </w:r>
      <w:r>
        <w:rPr>
          <w:rFonts w:eastAsia="Times New Roman"/>
          <w:sz w:val="24"/>
          <w:szCs w:val="24"/>
        </w:rPr>
        <w:t xml:space="preserve"> (более крупный шрифт, четкое отграничение одного задания от другого; упрощение формулировок задания</w:t>
      </w:r>
      <w:r w:rsidR="001114D9">
        <w:rPr>
          <w:rFonts w:eastAsia="Times New Roman"/>
          <w:sz w:val="24"/>
          <w:szCs w:val="24"/>
        </w:rPr>
        <w:t xml:space="preserve"> по грамматическому и семантиче</w:t>
      </w:r>
      <w:r>
        <w:rPr>
          <w:rFonts w:eastAsia="Times New Roman"/>
          <w:sz w:val="24"/>
          <w:szCs w:val="24"/>
        </w:rPr>
        <w:t>скому оформлению и др.);</w:t>
      </w:r>
    </w:p>
    <w:p w:rsidR="00180B1E" w:rsidRDefault="00180B1E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70"/>
        </w:numPr>
        <w:tabs>
          <w:tab w:val="left" w:pos="360"/>
        </w:tabs>
        <w:spacing w:line="233" w:lineRule="auto"/>
        <w:ind w:left="360" w:right="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 необходимости предоставление дифференцированной помощи: стимулирующей (одобрение, эмоциональная поддержка), организующей (привлечение внимания, концентрирование на выпол-нении работы, напоминание о необходимости самопроверки), направляющей (повторение и разъ-яснение инструкции к заданию);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70"/>
        </w:numPr>
        <w:tabs>
          <w:tab w:val="left" w:pos="360"/>
        </w:tabs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увеличение времени на выполнение заданий;</w:t>
      </w:r>
    </w:p>
    <w:p w:rsidR="00180B1E" w:rsidRDefault="00180B1E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70"/>
        </w:numPr>
        <w:tabs>
          <w:tab w:val="left" w:pos="360"/>
        </w:tabs>
        <w:spacing w:line="226" w:lineRule="auto"/>
        <w:ind w:left="360" w:right="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возможность организации короткого перерыва (10-15 мин) при нарастании в поведении ребенка проявлений утомления, истощения;</w:t>
      </w:r>
    </w:p>
    <w:p w:rsidR="00180B1E" w:rsidRDefault="00180B1E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70"/>
        </w:numPr>
        <w:tabs>
          <w:tab w:val="left" w:pos="360"/>
        </w:tabs>
        <w:spacing w:line="226" w:lineRule="auto"/>
        <w:ind w:left="360" w:right="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недопустимыми являются негативные реакции со стороны педагога, создание ситуаций, приводя-щих к эмоциональному травмированию ребенка.</w:t>
      </w:r>
    </w:p>
    <w:p w:rsidR="00180B1E" w:rsidRDefault="00180B1E">
      <w:pPr>
        <w:spacing w:line="12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ind w:left="4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color w:val="00000A"/>
          <w:sz w:val="23"/>
          <w:szCs w:val="23"/>
        </w:rPr>
        <w:t xml:space="preserve">Система оценки предусматривает </w:t>
      </w:r>
      <w:r>
        <w:rPr>
          <w:rFonts w:eastAsia="Times New Roman"/>
          <w:b/>
          <w:bCs/>
          <w:i/>
          <w:iCs/>
          <w:color w:val="00000A"/>
          <w:sz w:val="23"/>
          <w:szCs w:val="23"/>
        </w:rPr>
        <w:t>уровневый</w:t>
      </w:r>
      <w:r>
        <w:rPr>
          <w:rFonts w:eastAsia="Times New Roman"/>
          <w:i/>
          <w:iCs/>
          <w:color w:val="00000A"/>
          <w:sz w:val="23"/>
          <w:szCs w:val="23"/>
        </w:rPr>
        <w:t>подход</w:t>
      </w:r>
      <w:r>
        <w:rPr>
          <w:rFonts w:eastAsia="Times New Roman"/>
          <w:color w:val="00000A"/>
          <w:sz w:val="23"/>
          <w:szCs w:val="23"/>
        </w:rPr>
        <w:t xml:space="preserve"> к представлению планируемых результатов и</w:t>
      </w:r>
    </w:p>
    <w:p w:rsidR="00180B1E" w:rsidRDefault="00180B1E">
      <w:pPr>
        <w:spacing w:line="13" w:lineRule="exact"/>
        <w:rPr>
          <w:sz w:val="20"/>
          <w:szCs w:val="20"/>
        </w:rPr>
      </w:pPr>
    </w:p>
    <w:p w:rsidR="00180B1E" w:rsidRDefault="001D1A53">
      <w:pPr>
        <w:spacing w:line="250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color w:val="00000A"/>
          <w:sz w:val="23"/>
          <w:szCs w:val="23"/>
        </w:rPr>
        <w:t xml:space="preserve">инструментарию для оценки их достижения. Согласно этому подходу за точку отсчёта принимается не «идеальный </w:t>
      </w:r>
      <w:r w:rsidR="001114D9">
        <w:rPr>
          <w:rFonts w:eastAsia="Times New Roman"/>
          <w:color w:val="00000A"/>
          <w:sz w:val="23"/>
          <w:szCs w:val="23"/>
        </w:rPr>
        <w:t>образец», отсчитывая от которог</w:t>
      </w:r>
      <w:r>
        <w:rPr>
          <w:rFonts w:eastAsia="Times New Roman"/>
          <w:color w:val="00000A"/>
          <w:sz w:val="23"/>
          <w:szCs w:val="23"/>
        </w:rPr>
        <w:t xml:space="preserve">о «методом вычитания» и фиксируя допущенные ошибки и </w:t>
      </w:r>
      <w:proofErr w:type="gramStart"/>
      <w:r>
        <w:rPr>
          <w:rFonts w:eastAsia="Times New Roman"/>
          <w:color w:val="00000A"/>
          <w:sz w:val="23"/>
          <w:szCs w:val="23"/>
        </w:rPr>
        <w:t>недочёты</w:t>
      </w:r>
      <w:proofErr w:type="gramEnd"/>
      <w:r>
        <w:rPr>
          <w:rFonts w:eastAsia="Times New Roman"/>
          <w:color w:val="00000A"/>
          <w:sz w:val="23"/>
          <w:szCs w:val="23"/>
        </w:rPr>
        <w:t xml:space="preserve"> формируется сегодня оценка ученика, а необходимый для продолжения образования и реально достигаемый большинством обучающихся с ОВЗ</w:t>
      </w:r>
      <w:r w:rsidR="001114D9">
        <w:rPr>
          <w:rFonts w:eastAsia="Times New Roman"/>
          <w:color w:val="00000A"/>
          <w:sz w:val="23"/>
          <w:szCs w:val="23"/>
        </w:rPr>
        <w:t xml:space="preserve"> ЗПР</w:t>
      </w:r>
      <w:r>
        <w:rPr>
          <w:rFonts w:eastAsia="Times New Roman"/>
          <w:color w:val="00000A"/>
          <w:sz w:val="23"/>
          <w:szCs w:val="23"/>
        </w:rPr>
        <w:t xml:space="preserve"> опорный уровень образовательных достижений. Достижение этого опорного уровня интерпретируется как безусловный учебный успех ребёнка, как исполнение им требований Стандарта. А оценка индивидуальных образовательных достижений ведётся «методом сложения», при котором фиксируется достижение опорного уровня и его превышение. Это позволяет поощрять продвижения </w:t>
      </w:r>
      <w:proofErr w:type="gramStart"/>
      <w:r>
        <w:rPr>
          <w:rFonts w:eastAsia="Times New Roman"/>
          <w:color w:val="00000A"/>
          <w:sz w:val="23"/>
          <w:szCs w:val="23"/>
        </w:rPr>
        <w:t>обучающихся</w:t>
      </w:r>
      <w:proofErr w:type="gramEnd"/>
      <w:r>
        <w:rPr>
          <w:rFonts w:eastAsia="Times New Roman"/>
          <w:color w:val="00000A"/>
          <w:sz w:val="23"/>
          <w:szCs w:val="23"/>
        </w:rPr>
        <w:t xml:space="preserve"> с ОВЗ</w:t>
      </w:r>
      <w:r w:rsidR="00EC5F41">
        <w:rPr>
          <w:rFonts w:eastAsia="Times New Roman"/>
          <w:color w:val="00000A"/>
          <w:sz w:val="23"/>
          <w:szCs w:val="23"/>
        </w:rPr>
        <w:t xml:space="preserve"> ЗПР</w:t>
      </w:r>
      <w:r>
        <w:rPr>
          <w:rFonts w:eastAsia="Times New Roman"/>
          <w:color w:val="00000A"/>
          <w:sz w:val="23"/>
          <w:szCs w:val="23"/>
        </w:rPr>
        <w:t>, выстраивать индивидуальные траектории движения с учётом зоны ближайшего развития.</w:t>
      </w:r>
    </w:p>
    <w:p w:rsidR="00180B1E" w:rsidRDefault="00180B1E">
      <w:pPr>
        <w:spacing w:line="5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71"/>
        </w:numPr>
        <w:tabs>
          <w:tab w:val="left" w:pos="679"/>
        </w:tabs>
        <w:spacing w:line="234" w:lineRule="auto"/>
        <w:ind w:right="20" w:firstLine="454"/>
        <w:rPr>
          <w:rFonts w:eastAsia="Times New Roman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МБОУ СОШ №</w:t>
      </w:r>
      <w:r w:rsidR="00EC5F41">
        <w:rPr>
          <w:rFonts w:eastAsia="Times New Roman"/>
          <w:color w:val="00000A"/>
          <w:sz w:val="24"/>
          <w:szCs w:val="24"/>
        </w:rPr>
        <w:t>8</w:t>
      </w:r>
      <w:r>
        <w:rPr>
          <w:rFonts w:eastAsia="Times New Roman"/>
          <w:color w:val="00000A"/>
          <w:sz w:val="24"/>
          <w:szCs w:val="24"/>
        </w:rPr>
        <w:t xml:space="preserve"> используется традиционная система отметок по 5-балльной шкале.</w:t>
      </w:r>
    </w:p>
    <w:p w:rsidR="00180B1E" w:rsidRDefault="00180B1E">
      <w:pPr>
        <w:spacing w:line="13" w:lineRule="exact"/>
        <w:rPr>
          <w:rFonts w:eastAsia="Times New Roman"/>
          <w:color w:val="00000A"/>
          <w:sz w:val="24"/>
          <w:szCs w:val="24"/>
        </w:rPr>
      </w:pPr>
    </w:p>
    <w:p w:rsidR="00180B1E" w:rsidRDefault="001D1A53">
      <w:pPr>
        <w:numPr>
          <w:ilvl w:val="0"/>
          <w:numId w:val="71"/>
        </w:numPr>
        <w:tabs>
          <w:tab w:val="left" w:pos="758"/>
        </w:tabs>
        <w:spacing w:line="237" w:lineRule="auto"/>
        <w:ind w:firstLine="454"/>
        <w:jc w:val="both"/>
        <w:rPr>
          <w:rFonts w:eastAsia="Times New Roman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процессе оценки достижения планируемых результатов духовно-нравственного развития, освоения адаптированной основной образовательной программы основного общего образования в школе используются разнообразные методы и формы, взаимно дополняющие друг друга (стандартизированные письменные и устные работы, проекты, практические работы, творческие работы, самоанализ и самооценка, наблюдения).</w:t>
      </w:r>
    </w:p>
    <w:p w:rsidR="00180B1E" w:rsidRDefault="00180B1E">
      <w:pPr>
        <w:spacing w:line="5" w:lineRule="exact"/>
        <w:rPr>
          <w:rFonts w:eastAsia="Times New Roman"/>
          <w:color w:val="00000A"/>
          <w:sz w:val="24"/>
          <w:szCs w:val="24"/>
        </w:rPr>
      </w:pPr>
    </w:p>
    <w:p w:rsidR="00180B1E" w:rsidRDefault="001D1A53">
      <w:pPr>
        <w:ind w:left="560"/>
        <w:rPr>
          <w:rFonts w:eastAsia="Times New Roman"/>
          <w:color w:val="00000A"/>
          <w:sz w:val="24"/>
          <w:szCs w:val="24"/>
        </w:rPr>
      </w:pPr>
      <w:r>
        <w:rPr>
          <w:rFonts w:eastAsia="Times New Roman"/>
          <w:sz w:val="24"/>
          <w:szCs w:val="24"/>
        </w:rPr>
        <w:t>При разработке системы оценки достижений обучающихся в освоении содержания АООП ООО</w:t>
      </w:r>
    </w:p>
    <w:p w:rsidR="00180B1E" w:rsidRDefault="00180B1E">
      <w:pPr>
        <w:spacing w:line="12" w:lineRule="exact"/>
        <w:rPr>
          <w:rFonts w:eastAsia="Times New Roman"/>
          <w:color w:val="00000A"/>
          <w:sz w:val="24"/>
          <w:szCs w:val="24"/>
        </w:rPr>
      </w:pPr>
    </w:p>
    <w:p w:rsidR="00180B1E" w:rsidRDefault="001D1A53">
      <w:pPr>
        <w:spacing w:line="236" w:lineRule="auto"/>
        <w:ind w:right="20"/>
        <w:jc w:val="both"/>
        <w:rPr>
          <w:rFonts w:eastAsia="Times New Roman"/>
          <w:color w:val="00000A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МБОУ СОШ № </w:t>
      </w:r>
      <w:r w:rsidR="00905980">
        <w:rPr>
          <w:rFonts w:eastAsia="Times New Roman"/>
          <w:sz w:val="24"/>
          <w:szCs w:val="24"/>
        </w:rPr>
        <w:t>8</w:t>
      </w:r>
      <w:r>
        <w:rPr>
          <w:rFonts w:eastAsia="Times New Roman"/>
          <w:sz w:val="24"/>
          <w:szCs w:val="24"/>
        </w:rPr>
        <w:t xml:space="preserve"> ориентируется на перечень планируемых результатов. В соответствии с </w:t>
      </w:r>
      <w:proofErr w:type="gramStart"/>
      <w:r>
        <w:rPr>
          <w:rFonts w:eastAsia="Times New Roman"/>
          <w:sz w:val="24"/>
          <w:szCs w:val="24"/>
        </w:rPr>
        <w:t>требова-ния</w:t>
      </w:r>
      <w:proofErr w:type="gramEnd"/>
      <w:r>
        <w:rPr>
          <w:rFonts w:eastAsia="Times New Roman"/>
          <w:sz w:val="24"/>
          <w:szCs w:val="24"/>
        </w:rPr>
        <w:t xml:space="preserve"> ФГОС ООО обучающихся с ОВЗ</w:t>
      </w:r>
      <w:r w:rsidR="00905980">
        <w:rPr>
          <w:rFonts w:eastAsia="Times New Roman"/>
          <w:sz w:val="24"/>
          <w:szCs w:val="24"/>
        </w:rPr>
        <w:t xml:space="preserve"> ЗПР</w:t>
      </w:r>
      <w:r>
        <w:rPr>
          <w:rFonts w:eastAsia="Times New Roman"/>
          <w:sz w:val="24"/>
          <w:szCs w:val="24"/>
        </w:rPr>
        <w:t xml:space="preserve"> оценке подлежат личностные, метапредметные и предметные результаты.</w:t>
      </w:r>
    </w:p>
    <w:p w:rsidR="00180B1E" w:rsidRDefault="00180B1E">
      <w:pPr>
        <w:spacing w:line="282" w:lineRule="exact"/>
        <w:rPr>
          <w:sz w:val="20"/>
          <w:szCs w:val="20"/>
        </w:rPr>
      </w:pP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b/>
          <w:bCs/>
          <w:color w:val="00000A"/>
          <w:sz w:val="24"/>
          <w:szCs w:val="24"/>
        </w:rPr>
        <w:t>2.1.4.1. Особенности оценки личностных, метапредметных и предметных результатов</w:t>
      </w:r>
    </w:p>
    <w:p w:rsidR="00180B1E" w:rsidRDefault="00180B1E">
      <w:pPr>
        <w:spacing w:line="283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right="20" w:firstLine="567"/>
        <w:jc w:val="both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 xml:space="preserve">Оценка </w:t>
      </w:r>
      <w:r>
        <w:rPr>
          <w:rFonts w:eastAsia="Times New Roman"/>
          <w:i/>
          <w:iCs/>
          <w:color w:val="00000A"/>
          <w:sz w:val="24"/>
          <w:szCs w:val="24"/>
        </w:rPr>
        <w:t>личностных результатов</w:t>
      </w:r>
      <w:r>
        <w:rPr>
          <w:rFonts w:eastAsia="Times New Roman"/>
          <w:color w:val="00000A"/>
          <w:sz w:val="24"/>
          <w:szCs w:val="24"/>
        </w:rPr>
        <w:t xml:space="preserve"> обучающегося с ограниченными возможностями здоровья предполагает, прежде всего, оценку продвижения, обучающегося в овладении социальными (жизненными) компетенциями, которые, в конечном итоге, составляют основу этих результатов, отражает эффективность воспитательной и образовательной деятельности школы.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right="20" w:firstLine="454"/>
        <w:jc w:val="both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Достижение личностных результатов обеспечивается в ходе реализации всех компонентов образовательного процесса, включая внеурочную деятельность, реализуемую семьёй и школой.</w:t>
      </w:r>
    </w:p>
    <w:p w:rsidR="00180B1E" w:rsidRDefault="00180B1E">
      <w:pPr>
        <w:sectPr w:rsidR="00180B1E">
          <w:pgSz w:w="11900" w:h="16838"/>
          <w:pgMar w:top="741" w:right="706" w:bottom="177" w:left="720" w:header="0" w:footer="0" w:gutter="0"/>
          <w:cols w:space="720" w:equalWidth="0">
            <w:col w:w="10480"/>
          </w:cols>
        </w:sectPr>
      </w:pPr>
    </w:p>
    <w:p w:rsidR="00180B1E" w:rsidRDefault="001D1A53">
      <w:pPr>
        <w:spacing w:line="234" w:lineRule="auto"/>
        <w:ind w:right="20" w:firstLine="454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lastRenderedPageBreak/>
        <w:t>Основным объектом оценки личностных результатов служит сформированность универсальных учебных действий, включаемых в следующие три основных блока:</w:t>
      </w:r>
    </w:p>
    <w:p w:rsidR="00180B1E" w:rsidRDefault="00180B1E">
      <w:pPr>
        <w:spacing w:line="33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72"/>
        </w:numPr>
        <w:tabs>
          <w:tab w:val="left" w:pos="360"/>
        </w:tabs>
        <w:spacing w:line="234" w:lineRule="auto"/>
        <w:ind w:left="360" w:right="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 xml:space="preserve">самоопределение </w:t>
      </w:r>
      <w:proofErr w:type="gramStart"/>
      <w:r>
        <w:rPr>
          <w:rFonts w:eastAsia="Times New Roman"/>
          <w:sz w:val="24"/>
          <w:szCs w:val="24"/>
        </w:rPr>
        <w:t>—с</w:t>
      </w:r>
      <w:proofErr w:type="gramEnd"/>
      <w:r>
        <w:rPr>
          <w:rFonts w:eastAsia="Times New Roman"/>
          <w:sz w:val="24"/>
          <w:szCs w:val="24"/>
        </w:rPr>
        <w:t>формированность внутренней позиции обучающегося с ОВЗ</w:t>
      </w:r>
      <w:r w:rsidR="00E72263">
        <w:rPr>
          <w:rFonts w:eastAsia="Times New Roman"/>
          <w:sz w:val="24"/>
          <w:szCs w:val="24"/>
        </w:rPr>
        <w:t xml:space="preserve"> ЗПР</w:t>
      </w:r>
      <w:r>
        <w:rPr>
          <w:rFonts w:eastAsia="Times New Roman"/>
          <w:sz w:val="24"/>
          <w:szCs w:val="24"/>
        </w:rPr>
        <w:t>-принятие иосвоение новой социальной роли обучающегося; становление основ российской гражданской идентичности личности как чувства гордости за свою Родину, народ, историю и осознание своей этнической принадлежности; развитие самоуважения и способности адекватно оценивать себя и свои достижения, видеть сильные и слабые стороны своей личности;</w:t>
      </w:r>
    </w:p>
    <w:p w:rsidR="00180B1E" w:rsidRDefault="00180B1E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72"/>
        </w:numPr>
        <w:tabs>
          <w:tab w:val="left" w:pos="360"/>
        </w:tabs>
        <w:spacing w:line="233" w:lineRule="auto"/>
        <w:ind w:left="360" w:right="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 xml:space="preserve">смыслоообразование </w:t>
      </w:r>
      <w:proofErr w:type="gramStart"/>
      <w:r>
        <w:rPr>
          <w:rFonts w:eastAsia="Times New Roman"/>
          <w:sz w:val="24"/>
          <w:szCs w:val="24"/>
        </w:rPr>
        <w:t>—п</w:t>
      </w:r>
      <w:proofErr w:type="gramEnd"/>
      <w:r>
        <w:rPr>
          <w:rFonts w:eastAsia="Times New Roman"/>
          <w:sz w:val="24"/>
          <w:szCs w:val="24"/>
        </w:rPr>
        <w:t>оиск и установление личностного смысла(т.е. «значения для себя»)</w:t>
      </w:r>
      <w:proofErr w:type="spellStart"/>
      <w:r>
        <w:rPr>
          <w:rFonts w:eastAsia="Times New Roman"/>
          <w:sz w:val="24"/>
          <w:szCs w:val="24"/>
        </w:rPr>
        <w:t>уче-ния</w:t>
      </w:r>
      <w:proofErr w:type="spellEnd"/>
      <w:r>
        <w:rPr>
          <w:rFonts w:eastAsia="Times New Roman"/>
          <w:sz w:val="24"/>
          <w:szCs w:val="24"/>
        </w:rPr>
        <w:t xml:space="preserve"> обучающимися с ОВЗ</w:t>
      </w:r>
      <w:r w:rsidR="003B41FD">
        <w:rPr>
          <w:rFonts w:eastAsia="Times New Roman"/>
          <w:sz w:val="24"/>
          <w:szCs w:val="24"/>
        </w:rPr>
        <w:t xml:space="preserve"> ЗПР</w:t>
      </w:r>
      <w:r>
        <w:rPr>
          <w:rFonts w:eastAsia="Times New Roman"/>
          <w:sz w:val="24"/>
          <w:szCs w:val="24"/>
        </w:rPr>
        <w:t xml:space="preserve"> на основе устойчивой системы учебно-познавательных и социальных мотивов; понимания границ того, «что я знаю», и того, «что я не знаю», «незнания» и стремления к преодолению этого разрыва;</w:t>
      </w:r>
    </w:p>
    <w:p w:rsidR="00180B1E" w:rsidRDefault="00180B1E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72"/>
        </w:numPr>
        <w:tabs>
          <w:tab w:val="left" w:pos="360"/>
        </w:tabs>
        <w:spacing w:line="236" w:lineRule="auto"/>
        <w:ind w:left="360" w:right="20" w:hanging="360"/>
        <w:jc w:val="both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i/>
          <w:iCs/>
          <w:sz w:val="23"/>
          <w:szCs w:val="23"/>
        </w:rPr>
        <w:t xml:space="preserve">морально-этическая ориентация — </w:t>
      </w:r>
      <w:r>
        <w:rPr>
          <w:rFonts w:eastAsia="Times New Roman"/>
          <w:sz w:val="23"/>
          <w:szCs w:val="23"/>
        </w:rPr>
        <w:t>знание основных моральных норм и ориентация на их выпол-нение на основе понимания их социальной необходимости; способность к моральной децентрации</w:t>
      </w:r>
    </w:p>
    <w:p w:rsidR="00180B1E" w:rsidRDefault="00180B1E">
      <w:pPr>
        <w:spacing w:line="12" w:lineRule="exact"/>
        <w:rPr>
          <w:rFonts w:ascii="Symbol" w:eastAsia="Symbol" w:hAnsi="Symbol" w:cs="Symbol"/>
          <w:sz w:val="23"/>
          <w:szCs w:val="23"/>
        </w:rPr>
      </w:pPr>
    </w:p>
    <w:p w:rsidR="00180B1E" w:rsidRDefault="001D1A53">
      <w:pPr>
        <w:spacing w:line="234" w:lineRule="auto"/>
        <w:ind w:left="360" w:right="20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4"/>
          <w:szCs w:val="24"/>
        </w:rPr>
        <w:t>— учёту позиций, мотивов и интересов участников моральной дилеммы при её разрешении; раз-витие этических чувств — стыда, вины, совести как регуляторов морального поведения.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right="20" w:firstLine="5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Основное </w:t>
      </w:r>
      <w:r>
        <w:rPr>
          <w:rFonts w:eastAsia="Times New Roman"/>
          <w:i/>
          <w:iCs/>
          <w:sz w:val="24"/>
          <w:szCs w:val="24"/>
        </w:rPr>
        <w:t>содержание оценки личностных результатов</w:t>
      </w:r>
      <w:r>
        <w:rPr>
          <w:rFonts w:eastAsia="Times New Roman"/>
          <w:sz w:val="24"/>
          <w:szCs w:val="24"/>
        </w:rPr>
        <w:t xml:space="preserve"> на уровне основного общего образова-ния строится вокруг оценки:</w:t>
      </w:r>
    </w:p>
    <w:p w:rsidR="00180B1E" w:rsidRDefault="00180B1E">
      <w:pPr>
        <w:spacing w:line="33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73"/>
        </w:numPr>
        <w:tabs>
          <w:tab w:val="left" w:pos="360"/>
        </w:tabs>
        <w:spacing w:line="227" w:lineRule="auto"/>
        <w:ind w:left="360" w:right="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сформированности внутренней позиции </w:t>
      </w:r>
      <w:proofErr w:type="gramStart"/>
      <w:r>
        <w:rPr>
          <w:rFonts w:eastAsia="Times New Roman"/>
          <w:sz w:val="24"/>
          <w:szCs w:val="24"/>
        </w:rPr>
        <w:t>обучающегося</w:t>
      </w:r>
      <w:proofErr w:type="gramEnd"/>
      <w:r>
        <w:rPr>
          <w:rFonts w:eastAsia="Times New Roman"/>
          <w:sz w:val="24"/>
          <w:szCs w:val="24"/>
        </w:rPr>
        <w:t xml:space="preserve"> с ОВЗ</w:t>
      </w:r>
      <w:r w:rsidR="00206693">
        <w:rPr>
          <w:rFonts w:eastAsia="Times New Roman"/>
          <w:sz w:val="24"/>
          <w:szCs w:val="24"/>
        </w:rPr>
        <w:t xml:space="preserve"> ЗПР</w:t>
      </w:r>
      <w:r>
        <w:rPr>
          <w:rFonts w:eastAsia="Times New Roman"/>
          <w:sz w:val="24"/>
          <w:szCs w:val="24"/>
        </w:rPr>
        <w:t xml:space="preserve">, </w:t>
      </w:r>
      <w:r w:rsidR="00206693">
        <w:rPr>
          <w:rFonts w:eastAsia="Times New Roman"/>
          <w:sz w:val="24"/>
          <w:szCs w:val="24"/>
        </w:rPr>
        <w:t>которая находит отражение в эмо</w:t>
      </w:r>
      <w:r>
        <w:rPr>
          <w:rFonts w:eastAsia="Times New Roman"/>
          <w:sz w:val="24"/>
          <w:szCs w:val="24"/>
        </w:rPr>
        <w:t>ционально-положительном отношении обучающегося с ОВЗ</w:t>
      </w:r>
      <w:r w:rsidR="00206693">
        <w:rPr>
          <w:rFonts w:eastAsia="Times New Roman"/>
          <w:sz w:val="24"/>
          <w:szCs w:val="24"/>
        </w:rPr>
        <w:t xml:space="preserve"> ЗПР</w:t>
      </w:r>
      <w:r>
        <w:rPr>
          <w:rFonts w:eastAsia="Times New Roman"/>
          <w:sz w:val="24"/>
          <w:szCs w:val="24"/>
        </w:rPr>
        <w:t xml:space="preserve"> к образовательному учреждению;</w:t>
      </w:r>
    </w:p>
    <w:p w:rsidR="00180B1E" w:rsidRDefault="00180B1E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73"/>
        </w:numPr>
        <w:tabs>
          <w:tab w:val="left" w:pos="360"/>
        </w:tabs>
        <w:spacing w:line="233" w:lineRule="auto"/>
        <w:ind w:left="360" w:right="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ориентации на содержательные моменты образовательного процесса — уроки, познание нового, овладение умениями и новыми компетенциями, характер учебного сотрудничества с учителем и одноклассниками — и ориентации на образец поведения «хорош</w:t>
      </w:r>
      <w:r w:rsidR="00BA51CC">
        <w:rPr>
          <w:rFonts w:eastAsia="Times New Roman"/>
          <w:sz w:val="24"/>
          <w:szCs w:val="24"/>
        </w:rPr>
        <w:t>его ученика» как пример для под</w:t>
      </w:r>
      <w:r>
        <w:rPr>
          <w:rFonts w:eastAsia="Times New Roman"/>
          <w:sz w:val="24"/>
          <w:szCs w:val="24"/>
        </w:rPr>
        <w:t>ражания;</w:t>
      </w:r>
    </w:p>
    <w:p w:rsidR="00180B1E" w:rsidRDefault="00180B1E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73"/>
        </w:numPr>
        <w:tabs>
          <w:tab w:val="left" w:pos="360"/>
        </w:tabs>
        <w:spacing w:line="233" w:lineRule="auto"/>
        <w:ind w:left="360" w:right="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сформированности основ гражданской идентичности — чувства гордости за свою Родину, знания знаменательных для Отечества исторических событий; любви к своему краю, осознания своей национальности, уважения культуры и традиций народов России и мира; развития доверия и спо-собности к пониманию и сопереживанию чувствам других людей;</w:t>
      </w:r>
    </w:p>
    <w:p w:rsidR="00180B1E" w:rsidRDefault="00180B1E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73"/>
        </w:numPr>
        <w:tabs>
          <w:tab w:val="left" w:pos="360"/>
        </w:tabs>
        <w:spacing w:line="230" w:lineRule="auto"/>
        <w:ind w:left="360" w:right="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сформированности самооценки, включая осознание своих возможностей в учении, способности адекватно судить о причинах своего успеха/неуспеха в учении; умения видеть свои достоинства и недостатки, уважать себя и верить в успех;</w:t>
      </w:r>
    </w:p>
    <w:p w:rsidR="00180B1E" w:rsidRDefault="00180B1E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73"/>
        </w:numPr>
        <w:tabs>
          <w:tab w:val="left" w:pos="360"/>
        </w:tabs>
        <w:spacing w:line="233" w:lineRule="auto"/>
        <w:ind w:left="36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сформированности мотивации учебной деятельности, включая социальные, учебно-познаватель-ные и внешние мотивы, любознательность и интерес к новому содержанию и способам решения проблем, приобретению новых знаний и умений, мотивации достижения результата, стремления к совершенствованию своих способностей;</w:t>
      </w:r>
    </w:p>
    <w:p w:rsidR="00180B1E" w:rsidRDefault="00180B1E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73"/>
        </w:numPr>
        <w:tabs>
          <w:tab w:val="left" w:pos="360"/>
        </w:tabs>
        <w:spacing w:line="233" w:lineRule="auto"/>
        <w:ind w:left="360" w:right="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знания моральных норм и сформированности морально-этическ</w:t>
      </w:r>
      <w:r w:rsidR="00BA51CC">
        <w:rPr>
          <w:rFonts w:eastAsia="Times New Roman"/>
          <w:sz w:val="24"/>
          <w:szCs w:val="24"/>
        </w:rPr>
        <w:t>их суждений, способности к реше</w:t>
      </w:r>
      <w:r>
        <w:rPr>
          <w:rFonts w:eastAsia="Times New Roman"/>
          <w:sz w:val="24"/>
          <w:szCs w:val="24"/>
        </w:rPr>
        <w:t>нию моральных проблем на основе децентрации (координации различных точек зрения на решение моральной дилеммы); способности к оценке своих поступков и действий других людей с точки зрения соблюдения/нарушения моральной нормы.</w:t>
      </w:r>
    </w:p>
    <w:p w:rsidR="00180B1E" w:rsidRDefault="00180B1E">
      <w:pPr>
        <w:spacing w:line="13" w:lineRule="exact"/>
        <w:rPr>
          <w:sz w:val="20"/>
          <w:szCs w:val="20"/>
        </w:rPr>
      </w:pPr>
    </w:p>
    <w:p w:rsidR="00180B1E" w:rsidRDefault="001D1A53">
      <w:pPr>
        <w:spacing w:line="238" w:lineRule="auto"/>
        <w:ind w:right="20" w:firstLine="454"/>
        <w:jc w:val="both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Формирование и достижение указанных выше личностных результатов — задача и ответственность системы образования и образовательного учреждения. Поэтому оценка этих результатов образовательной деятельности осуществляется в ходе внешних неперсонифицированных мониторинговых исследований, результаты которых являются основанием для принятия управленческих решений при проектировании и реализации региональных программ развития, программ поддержки образовательного процесса, иных программ. Предметом оценки в этом случае становится не прогресс личностного развития обучающегося, а эффективность воспитательно-образовательной деятельности образовательного учреждения.</w:t>
      </w:r>
    </w:p>
    <w:p w:rsidR="00180B1E" w:rsidRDefault="00180B1E">
      <w:pPr>
        <w:spacing w:line="19" w:lineRule="exact"/>
        <w:rPr>
          <w:sz w:val="20"/>
          <w:szCs w:val="20"/>
        </w:rPr>
      </w:pPr>
    </w:p>
    <w:p w:rsidR="00180B1E" w:rsidRDefault="001D1A53">
      <w:pPr>
        <w:numPr>
          <w:ilvl w:val="1"/>
          <w:numId w:val="74"/>
        </w:numPr>
        <w:tabs>
          <w:tab w:val="left" w:pos="658"/>
        </w:tabs>
        <w:spacing w:line="250" w:lineRule="auto"/>
        <w:ind w:right="20" w:firstLine="454"/>
        <w:jc w:val="both"/>
        <w:rPr>
          <w:rFonts w:eastAsia="Times New Roman"/>
          <w:color w:val="00000A"/>
          <w:sz w:val="23"/>
          <w:szCs w:val="23"/>
        </w:rPr>
      </w:pPr>
      <w:r>
        <w:rPr>
          <w:rFonts w:eastAsia="Times New Roman"/>
          <w:color w:val="00000A"/>
          <w:sz w:val="23"/>
          <w:szCs w:val="23"/>
        </w:rPr>
        <w:t>ходе текущей оценки возможна ограниченная оценка сформированности отдельных личностных результатов, полностью отвечающая этическим принципам охраны и защиты интересов ребёнка и конфиденциальности, в форме, не представляющей угрозы личности, психологической безопасности</w:t>
      </w:r>
    </w:p>
    <w:p w:rsidR="00180B1E" w:rsidRDefault="00180B1E">
      <w:pPr>
        <w:spacing w:line="1" w:lineRule="exact"/>
        <w:rPr>
          <w:rFonts w:eastAsia="Times New Roman"/>
          <w:color w:val="00000A"/>
          <w:sz w:val="23"/>
          <w:szCs w:val="23"/>
        </w:rPr>
      </w:pPr>
    </w:p>
    <w:p w:rsidR="00180B1E" w:rsidRDefault="001D1A53">
      <w:pPr>
        <w:numPr>
          <w:ilvl w:val="0"/>
          <w:numId w:val="74"/>
        </w:numPr>
        <w:tabs>
          <w:tab w:val="left" w:pos="266"/>
        </w:tabs>
        <w:spacing w:line="234" w:lineRule="auto"/>
        <w:ind w:right="20"/>
        <w:rPr>
          <w:rFonts w:eastAsia="Times New Roman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 xml:space="preserve">эмоциональному статусу </w:t>
      </w:r>
      <w:proofErr w:type="gramStart"/>
      <w:r>
        <w:rPr>
          <w:rFonts w:eastAsia="Times New Roman"/>
          <w:color w:val="00000A"/>
          <w:sz w:val="24"/>
          <w:szCs w:val="24"/>
        </w:rPr>
        <w:t>обучающегося</w:t>
      </w:r>
      <w:proofErr w:type="gramEnd"/>
      <w:r>
        <w:rPr>
          <w:rFonts w:eastAsia="Times New Roman"/>
          <w:color w:val="00000A"/>
          <w:sz w:val="24"/>
          <w:szCs w:val="24"/>
        </w:rPr>
        <w:t xml:space="preserve"> с ОВЗ</w:t>
      </w:r>
      <w:r w:rsidR="00B2383B">
        <w:rPr>
          <w:rFonts w:eastAsia="Times New Roman"/>
          <w:color w:val="00000A"/>
          <w:sz w:val="24"/>
          <w:szCs w:val="24"/>
        </w:rPr>
        <w:t xml:space="preserve"> ЗПР</w:t>
      </w:r>
      <w:r>
        <w:rPr>
          <w:rFonts w:eastAsia="Times New Roman"/>
          <w:color w:val="00000A"/>
          <w:sz w:val="24"/>
          <w:szCs w:val="24"/>
        </w:rPr>
        <w:t>. Такая оценка направлена на решение задачи оптимизации личностного развития обучающихся с ОВЗ</w:t>
      </w:r>
      <w:r w:rsidR="006C4757">
        <w:rPr>
          <w:rFonts w:eastAsia="Times New Roman"/>
          <w:color w:val="00000A"/>
          <w:sz w:val="24"/>
          <w:szCs w:val="24"/>
        </w:rPr>
        <w:t xml:space="preserve"> ЗПР</w:t>
      </w:r>
      <w:r>
        <w:rPr>
          <w:rFonts w:eastAsia="Times New Roman"/>
          <w:color w:val="00000A"/>
          <w:sz w:val="24"/>
          <w:szCs w:val="24"/>
        </w:rPr>
        <w:t xml:space="preserve"> и включает три основных компонента:</w:t>
      </w:r>
    </w:p>
    <w:p w:rsidR="00180B1E" w:rsidRDefault="00180B1E">
      <w:pPr>
        <w:spacing w:line="3" w:lineRule="exact"/>
        <w:rPr>
          <w:rFonts w:eastAsia="Times New Roman"/>
          <w:color w:val="00000A"/>
          <w:sz w:val="24"/>
          <w:szCs w:val="24"/>
        </w:rPr>
      </w:pPr>
    </w:p>
    <w:p w:rsidR="00180B1E" w:rsidRDefault="001D1A53">
      <w:pPr>
        <w:rPr>
          <w:rFonts w:eastAsia="Times New Roman"/>
          <w:color w:val="00000A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 характеристику достижений и положительных качеств </w:t>
      </w:r>
      <w:proofErr w:type="gramStart"/>
      <w:r>
        <w:rPr>
          <w:rFonts w:eastAsia="Times New Roman"/>
          <w:sz w:val="24"/>
          <w:szCs w:val="24"/>
        </w:rPr>
        <w:t>обучающегося</w:t>
      </w:r>
      <w:proofErr w:type="gramEnd"/>
      <w:r>
        <w:rPr>
          <w:rFonts w:eastAsia="Times New Roman"/>
          <w:sz w:val="24"/>
          <w:szCs w:val="24"/>
        </w:rPr>
        <w:t xml:space="preserve"> с ОВЗ</w:t>
      </w:r>
      <w:r w:rsidR="006C4757">
        <w:rPr>
          <w:rFonts w:eastAsia="Times New Roman"/>
          <w:sz w:val="24"/>
          <w:szCs w:val="24"/>
        </w:rPr>
        <w:t xml:space="preserve"> ЗПР</w:t>
      </w:r>
      <w:r>
        <w:rPr>
          <w:rFonts w:eastAsia="Times New Roman"/>
          <w:sz w:val="24"/>
          <w:szCs w:val="24"/>
        </w:rPr>
        <w:t>;</w:t>
      </w:r>
    </w:p>
    <w:p w:rsidR="00180B1E" w:rsidRDefault="00180B1E">
      <w:pPr>
        <w:spacing w:line="1" w:lineRule="exact"/>
        <w:rPr>
          <w:rFonts w:eastAsia="Times New Roman"/>
          <w:color w:val="00000A"/>
          <w:sz w:val="24"/>
          <w:szCs w:val="24"/>
        </w:rPr>
      </w:pPr>
    </w:p>
    <w:p w:rsidR="00180B1E" w:rsidRDefault="001D1A53">
      <w:pPr>
        <w:spacing w:line="237" w:lineRule="auto"/>
        <w:ind w:left="360" w:right="20" w:hanging="360"/>
        <w:rPr>
          <w:rFonts w:eastAsia="Times New Roman"/>
          <w:color w:val="00000A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определение приоритетных задач и направлений личностного развития с учётом как достижений, так и психологических проблем развития ребёнка;</w:t>
      </w:r>
    </w:p>
    <w:p w:rsidR="00180B1E" w:rsidRDefault="00180B1E">
      <w:pPr>
        <w:sectPr w:rsidR="00180B1E">
          <w:pgSz w:w="11900" w:h="16838"/>
          <w:pgMar w:top="722" w:right="706" w:bottom="472" w:left="720" w:header="0" w:footer="0" w:gutter="0"/>
          <w:cols w:space="720" w:equalWidth="0">
            <w:col w:w="10480"/>
          </w:cols>
        </w:sectPr>
      </w:pPr>
    </w:p>
    <w:p w:rsidR="00180B1E" w:rsidRDefault="001D1A53">
      <w:pPr>
        <w:numPr>
          <w:ilvl w:val="0"/>
          <w:numId w:val="75"/>
        </w:numPr>
        <w:tabs>
          <w:tab w:val="left" w:pos="360"/>
        </w:tabs>
        <w:spacing w:line="226" w:lineRule="auto"/>
        <w:ind w:left="360" w:right="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систему психолого-педагогических рекомендаций, призванных обеспечить успешную реализацию задач основного общего образования.</w:t>
      </w:r>
    </w:p>
    <w:p w:rsidR="00180B1E" w:rsidRDefault="001D1A53">
      <w:pPr>
        <w:ind w:left="4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Другой формой оценки личностных результатов может быть оценка индивидуального прогресса</w:t>
      </w:r>
    </w:p>
    <w:p w:rsidR="00180B1E" w:rsidRDefault="00180B1E">
      <w:pPr>
        <w:spacing w:line="13" w:lineRule="exact"/>
        <w:rPr>
          <w:sz w:val="20"/>
          <w:szCs w:val="20"/>
        </w:rPr>
      </w:pPr>
    </w:p>
    <w:p w:rsidR="00180B1E" w:rsidRDefault="001D1A53">
      <w:pPr>
        <w:spacing w:line="250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color w:val="00000A"/>
          <w:sz w:val="23"/>
          <w:szCs w:val="23"/>
        </w:rPr>
        <w:t xml:space="preserve">личностного развития </w:t>
      </w:r>
      <w:proofErr w:type="gramStart"/>
      <w:r>
        <w:rPr>
          <w:rFonts w:eastAsia="Times New Roman"/>
          <w:color w:val="00000A"/>
          <w:sz w:val="23"/>
          <w:szCs w:val="23"/>
        </w:rPr>
        <w:t>обучающихся</w:t>
      </w:r>
      <w:proofErr w:type="gramEnd"/>
      <w:r>
        <w:rPr>
          <w:rFonts w:eastAsia="Times New Roman"/>
          <w:color w:val="00000A"/>
          <w:sz w:val="23"/>
          <w:szCs w:val="23"/>
        </w:rPr>
        <w:t xml:space="preserve"> с ОВЗ</w:t>
      </w:r>
      <w:r w:rsidR="00831F97">
        <w:rPr>
          <w:rFonts w:eastAsia="Times New Roman"/>
          <w:color w:val="00000A"/>
          <w:sz w:val="23"/>
          <w:szCs w:val="23"/>
        </w:rPr>
        <w:t xml:space="preserve"> ЗПР</w:t>
      </w:r>
      <w:r>
        <w:rPr>
          <w:rFonts w:eastAsia="Times New Roman"/>
          <w:color w:val="00000A"/>
          <w:sz w:val="23"/>
          <w:szCs w:val="23"/>
        </w:rPr>
        <w:t>, которым необходима специальная поддержка. Эта задача может быть решена в процессе систематического наблюдения за ходом психического развития ребёнка на основе представлений о нормативном содержании и возрастной периодизации развития — в форме возрастно-психологического консультирования. Такая оценка осуществляется по запросу родителей (законных представителей) обучающихся с ОВЗ или педагогов (или администрации образовательного учреждения) при согласии родителей (законных представителей) и проводится психологом, имеющим специальную профессиональную подготовку в области возрастной психологии.</w:t>
      </w:r>
    </w:p>
    <w:p w:rsidR="00180B1E" w:rsidRDefault="00180B1E">
      <w:pPr>
        <w:spacing w:line="4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Основной формой работы участников экспертной группы является психолого-медико-педаго-гический консилиум.</w:t>
      </w:r>
    </w:p>
    <w:p w:rsidR="00180B1E" w:rsidRDefault="00180B1E">
      <w:pPr>
        <w:spacing w:line="282" w:lineRule="exact"/>
        <w:rPr>
          <w:sz w:val="20"/>
          <w:szCs w:val="20"/>
        </w:rPr>
      </w:pP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b/>
          <w:bCs/>
          <w:color w:val="00000A"/>
          <w:sz w:val="24"/>
          <w:szCs w:val="24"/>
        </w:rPr>
        <w:t>2.1.4.2. Оценка метапредметных результатов</w:t>
      </w:r>
    </w:p>
    <w:p w:rsidR="00180B1E" w:rsidRDefault="00180B1E">
      <w:pPr>
        <w:spacing w:line="284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Метапредметные результаты </w:t>
      </w:r>
      <w:r>
        <w:rPr>
          <w:rFonts w:eastAsia="Times New Roman"/>
          <w:sz w:val="24"/>
          <w:szCs w:val="24"/>
        </w:rPr>
        <w:t>включают освоенные обучающимися универсальные учебныедействия (познавательные, регулятивные и коммуникативные), обеспечивающие овладение ключе-выми компетенциями (составляющими основу умения учиться) и межпредметными знаниями, а также способность решать учебные и жизненные задачи и готовность к овладению в дальнейшем АООП ос-новного общего образования.</w:t>
      </w:r>
    </w:p>
    <w:p w:rsidR="00180B1E" w:rsidRDefault="00180B1E">
      <w:pPr>
        <w:spacing w:line="17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right="2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Основное </w:t>
      </w:r>
      <w:r>
        <w:rPr>
          <w:rFonts w:eastAsia="Times New Roman"/>
          <w:i/>
          <w:iCs/>
          <w:sz w:val="24"/>
          <w:szCs w:val="24"/>
        </w:rPr>
        <w:t>содержание оценки метапредметных результатов</w:t>
      </w:r>
      <w:r>
        <w:rPr>
          <w:rFonts w:eastAsia="Times New Roman"/>
          <w:sz w:val="24"/>
          <w:szCs w:val="24"/>
        </w:rPr>
        <w:t xml:space="preserve"> на уровне основного общего обра-зования строится вокруг умения учиться. Оценка метапредметных результатов пров</w:t>
      </w:r>
      <w:r w:rsidR="00827B49">
        <w:rPr>
          <w:rFonts w:eastAsia="Times New Roman"/>
          <w:sz w:val="24"/>
          <w:szCs w:val="24"/>
        </w:rPr>
        <w:t>одится в ходе раз</w:t>
      </w:r>
      <w:r>
        <w:rPr>
          <w:rFonts w:eastAsia="Times New Roman"/>
          <w:sz w:val="24"/>
          <w:szCs w:val="24"/>
        </w:rPr>
        <w:t>личных процедур таких, как решение задач творческого и поисково</w:t>
      </w:r>
      <w:r w:rsidR="00827B49">
        <w:rPr>
          <w:rFonts w:eastAsia="Times New Roman"/>
          <w:sz w:val="24"/>
          <w:szCs w:val="24"/>
        </w:rPr>
        <w:t>го характера, учебное проектиро</w:t>
      </w:r>
      <w:r>
        <w:rPr>
          <w:rFonts w:eastAsia="Times New Roman"/>
          <w:sz w:val="24"/>
          <w:szCs w:val="24"/>
        </w:rPr>
        <w:t>вание, комплексные работы на межпредметной основе, мониторинг сформированности основных учебных умений.</w:t>
      </w:r>
    </w:p>
    <w:p w:rsidR="00180B1E" w:rsidRDefault="00180B1E">
      <w:pPr>
        <w:spacing w:line="17" w:lineRule="exact"/>
        <w:rPr>
          <w:sz w:val="20"/>
          <w:szCs w:val="20"/>
        </w:rPr>
      </w:pPr>
    </w:p>
    <w:p w:rsidR="00180B1E" w:rsidRDefault="001D1A53">
      <w:pPr>
        <w:spacing w:line="236" w:lineRule="auto"/>
        <w:ind w:right="20" w:firstLine="567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Предметные результаты </w:t>
      </w:r>
      <w:r>
        <w:rPr>
          <w:rFonts w:eastAsia="Times New Roman"/>
          <w:sz w:val="24"/>
          <w:szCs w:val="24"/>
        </w:rPr>
        <w:t xml:space="preserve">связаны с овладением </w:t>
      </w:r>
      <w:proofErr w:type="gramStart"/>
      <w:r>
        <w:rPr>
          <w:rFonts w:eastAsia="Times New Roman"/>
          <w:sz w:val="24"/>
          <w:szCs w:val="24"/>
        </w:rPr>
        <w:t>обучающимися</w:t>
      </w:r>
      <w:proofErr w:type="gramEnd"/>
      <w:r>
        <w:rPr>
          <w:rFonts w:eastAsia="Times New Roman"/>
          <w:sz w:val="24"/>
          <w:szCs w:val="24"/>
        </w:rPr>
        <w:t xml:space="preserve"> с ОВЗ</w:t>
      </w:r>
      <w:r w:rsidR="00827B49">
        <w:rPr>
          <w:rFonts w:eastAsia="Times New Roman"/>
          <w:sz w:val="24"/>
          <w:szCs w:val="24"/>
        </w:rPr>
        <w:t xml:space="preserve"> ЗПР</w:t>
      </w:r>
      <w:r>
        <w:rPr>
          <w:rFonts w:eastAsia="Times New Roman"/>
          <w:sz w:val="24"/>
          <w:szCs w:val="24"/>
        </w:rPr>
        <w:t xml:space="preserve"> содержанием каждойпредметной области и характеризуют достижения обучающихся в у</w:t>
      </w:r>
      <w:r w:rsidR="00827B49">
        <w:rPr>
          <w:rFonts w:eastAsia="Times New Roman"/>
          <w:sz w:val="24"/>
          <w:szCs w:val="24"/>
        </w:rPr>
        <w:t>своении знаний и умений, способ</w:t>
      </w:r>
      <w:r>
        <w:rPr>
          <w:rFonts w:eastAsia="Times New Roman"/>
          <w:sz w:val="24"/>
          <w:szCs w:val="24"/>
        </w:rPr>
        <w:t>ность их применять в практической деятельности.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right="2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Оценка достижения этих предметных результатов ведётся как в ходе текущего и промежуточ-ного оценивания, так и в ходе выполнения итоговых проверочных работ. При этом итоговая оценка ограничивается контролем успешности освоения действий, выполняемых </w:t>
      </w:r>
      <w:proofErr w:type="gramStart"/>
      <w:r>
        <w:rPr>
          <w:rFonts w:eastAsia="Times New Roman"/>
          <w:sz w:val="24"/>
          <w:szCs w:val="24"/>
        </w:rPr>
        <w:t>обучающимися</w:t>
      </w:r>
      <w:proofErr w:type="gramEnd"/>
      <w:r>
        <w:rPr>
          <w:rFonts w:eastAsia="Times New Roman"/>
          <w:sz w:val="24"/>
          <w:szCs w:val="24"/>
        </w:rPr>
        <w:t xml:space="preserve"> с ОВЗ</w:t>
      </w:r>
      <w:r w:rsidR="00827B49">
        <w:rPr>
          <w:rFonts w:eastAsia="Times New Roman"/>
          <w:sz w:val="24"/>
          <w:szCs w:val="24"/>
        </w:rPr>
        <w:t xml:space="preserve"> ЗПР</w:t>
      </w:r>
      <w:r>
        <w:rPr>
          <w:rFonts w:eastAsia="Times New Roman"/>
          <w:sz w:val="24"/>
          <w:szCs w:val="24"/>
        </w:rPr>
        <w:t xml:space="preserve"> с предметным содержанием, отражающим опорную систему знаний данного учебного курса.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right="2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Система оценки предметных результатов предполагает выделение базового уровня достижений как точки отсчёта при построении всей системы оценки. Реальные достижения обучающихся с ОВЗ могут соответствовать базовому уровню, а могут отличаться от него как в сторону превышения, так и в сторону не достижения.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Результаты накопленной оценки, полученной в ходе текущего и промежуточного оценивания учитываются при определении итоговой оценки. Предметом итоговой оценки освоения </w:t>
      </w:r>
      <w:proofErr w:type="spellStart"/>
      <w:proofErr w:type="gramStart"/>
      <w:r>
        <w:rPr>
          <w:rFonts w:eastAsia="Times New Roman"/>
          <w:sz w:val="24"/>
          <w:szCs w:val="24"/>
        </w:rPr>
        <w:t>обучающи-мися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с ОВЗ</w:t>
      </w:r>
      <w:r w:rsidR="00DA5A57">
        <w:rPr>
          <w:rFonts w:eastAsia="Times New Roman"/>
          <w:sz w:val="24"/>
          <w:szCs w:val="24"/>
        </w:rPr>
        <w:t xml:space="preserve"> ЗПР</w:t>
      </w:r>
      <w:r>
        <w:rPr>
          <w:rFonts w:eastAsia="Times New Roman"/>
          <w:sz w:val="24"/>
          <w:szCs w:val="24"/>
        </w:rPr>
        <w:t xml:space="preserve"> адаптированной основной образовательной программы </w:t>
      </w:r>
      <w:r w:rsidR="00DA5A57">
        <w:rPr>
          <w:rFonts w:eastAsia="Times New Roman"/>
          <w:sz w:val="24"/>
          <w:szCs w:val="24"/>
        </w:rPr>
        <w:t>основного общего образования яв</w:t>
      </w:r>
      <w:r>
        <w:rPr>
          <w:rFonts w:eastAsia="Times New Roman"/>
          <w:sz w:val="24"/>
          <w:szCs w:val="24"/>
        </w:rPr>
        <w:t>ляется достижение предметных и метапредметных результатов.</w:t>
      </w:r>
    </w:p>
    <w:p w:rsidR="00180B1E" w:rsidRDefault="00180B1E">
      <w:pPr>
        <w:spacing w:line="2" w:lineRule="exact"/>
        <w:rPr>
          <w:sz w:val="20"/>
          <w:szCs w:val="20"/>
        </w:rPr>
      </w:pPr>
    </w:p>
    <w:p w:rsidR="00180B1E" w:rsidRDefault="001D1A53">
      <w:pPr>
        <w:numPr>
          <w:ilvl w:val="2"/>
          <w:numId w:val="76"/>
        </w:numPr>
        <w:tabs>
          <w:tab w:val="left" w:pos="780"/>
        </w:tabs>
        <w:ind w:left="780" w:hanging="21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МБОУ СОШ № </w:t>
      </w:r>
      <w:r w:rsidR="00DA5A57">
        <w:rPr>
          <w:rFonts w:eastAsia="Times New Roman"/>
          <w:sz w:val="24"/>
          <w:szCs w:val="24"/>
        </w:rPr>
        <w:t>8</w:t>
      </w:r>
      <w:r>
        <w:rPr>
          <w:rFonts w:eastAsia="Times New Roman"/>
          <w:sz w:val="24"/>
          <w:szCs w:val="24"/>
        </w:rPr>
        <w:t xml:space="preserve"> оценка предметных результатов проводится с помощью диагностических</w:t>
      </w:r>
    </w:p>
    <w:p w:rsidR="00180B1E" w:rsidRDefault="00180B1E">
      <w:pPr>
        <w:spacing w:line="12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0"/>
          <w:numId w:val="76"/>
        </w:numPr>
        <w:tabs>
          <w:tab w:val="left" w:pos="220"/>
        </w:tabs>
        <w:spacing w:line="236" w:lineRule="auto"/>
        <w:ind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стандартизированных работ (промежуточных и итоговых), направленных на определение уровня освоения темы учащимися. Проводится мониторинг результатов выполнения и итоговой комплексной работы на межпредметной основе.</w:t>
      </w:r>
    </w:p>
    <w:p w:rsidR="00180B1E" w:rsidRDefault="00180B1E">
      <w:pPr>
        <w:spacing w:line="13" w:lineRule="exact"/>
        <w:rPr>
          <w:rFonts w:eastAsia="Times New Roman"/>
          <w:sz w:val="24"/>
          <w:szCs w:val="24"/>
        </w:rPr>
      </w:pPr>
    </w:p>
    <w:p w:rsidR="00180B1E" w:rsidRDefault="001D1A53">
      <w:pPr>
        <w:spacing w:line="250" w:lineRule="auto"/>
        <w:ind w:right="20" w:firstLine="45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color w:val="00000A"/>
          <w:sz w:val="23"/>
          <w:szCs w:val="23"/>
        </w:rPr>
        <w:t xml:space="preserve">Одним из наиболее адекватных инструментов для оценки динамики образовательных достижений служит </w:t>
      </w:r>
      <w:r>
        <w:rPr>
          <w:rFonts w:eastAsia="Times New Roman"/>
          <w:b/>
          <w:bCs/>
          <w:color w:val="00000A"/>
          <w:sz w:val="23"/>
          <w:szCs w:val="23"/>
        </w:rPr>
        <w:t>портфель достижений</w:t>
      </w:r>
      <w:r>
        <w:rPr>
          <w:rFonts w:eastAsia="Times New Roman"/>
          <w:color w:val="00000A"/>
          <w:sz w:val="23"/>
          <w:szCs w:val="23"/>
        </w:rPr>
        <w:t>обучающегося с ОВЗ</w:t>
      </w:r>
      <w:r w:rsidR="0033607A">
        <w:rPr>
          <w:rFonts w:eastAsia="Times New Roman"/>
          <w:color w:val="00000A"/>
          <w:sz w:val="23"/>
          <w:szCs w:val="23"/>
        </w:rPr>
        <w:t xml:space="preserve"> ЗПР</w:t>
      </w:r>
      <w:r>
        <w:rPr>
          <w:rFonts w:eastAsia="Times New Roman"/>
          <w:color w:val="00000A"/>
          <w:sz w:val="23"/>
          <w:szCs w:val="23"/>
        </w:rPr>
        <w:t>. Портфель достижений может быть отнесён к разряду индивидуальных оценок, ориентированных на демонстрацию динамики образовательных достижений в широком образовательном контексте (в том числе в сфере освоения таких средств самоорганизации собственной учебной деятельности, как самоконтроль, самооценка, рефлексия).</w:t>
      </w:r>
    </w:p>
    <w:p w:rsidR="00180B1E" w:rsidRDefault="00180B1E">
      <w:pPr>
        <w:spacing w:line="2" w:lineRule="exact"/>
        <w:rPr>
          <w:rFonts w:eastAsia="Times New Roman"/>
          <w:sz w:val="24"/>
          <w:szCs w:val="24"/>
        </w:rPr>
      </w:pPr>
    </w:p>
    <w:p w:rsidR="00180B1E" w:rsidRDefault="001D1A53">
      <w:pPr>
        <w:spacing w:line="234" w:lineRule="auto"/>
        <w:ind w:right="20" w:firstLine="45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color w:val="00000A"/>
          <w:sz w:val="24"/>
          <w:szCs w:val="24"/>
        </w:rPr>
        <w:t xml:space="preserve">Портфель достижений </w:t>
      </w:r>
      <w:r>
        <w:rPr>
          <w:rFonts w:eastAsia="Times New Roman"/>
          <w:color w:val="00000A"/>
          <w:sz w:val="24"/>
          <w:szCs w:val="24"/>
        </w:rPr>
        <w:t>представляет собой специально организованную подборку работ,которые демонстрируют усилия, прогресс и достижения обучающегося в различных областях.</w:t>
      </w:r>
    </w:p>
    <w:p w:rsidR="00180B1E" w:rsidRDefault="00180B1E">
      <w:pPr>
        <w:spacing w:line="14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1"/>
          <w:numId w:val="76"/>
        </w:numPr>
        <w:tabs>
          <w:tab w:val="left" w:pos="684"/>
        </w:tabs>
        <w:spacing w:line="237" w:lineRule="auto"/>
        <w:ind w:right="20" w:firstLine="454"/>
        <w:jc w:val="both"/>
        <w:rPr>
          <w:rFonts w:eastAsia="Times New Roman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 xml:space="preserve">состав портфеля достижений могут включаться результаты, достигнутые </w:t>
      </w:r>
      <w:proofErr w:type="gramStart"/>
      <w:r>
        <w:rPr>
          <w:rFonts w:eastAsia="Times New Roman"/>
          <w:color w:val="00000A"/>
          <w:sz w:val="24"/>
          <w:szCs w:val="24"/>
        </w:rPr>
        <w:t>обучающимся</w:t>
      </w:r>
      <w:proofErr w:type="gramEnd"/>
      <w:r>
        <w:rPr>
          <w:rFonts w:eastAsia="Times New Roman"/>
          <w:color w:val="00000A"/>
          <w:sz w:val="24"/>
          <w:szCs w:val="24"/>
        </w:rPr>
        <w:t xml:space="preserve"> с ОВЗ</w:t>
      </w:r>
      <w:r w:rsidR="009912A3">
        <w:rPr>
          <w:rFonts w:eastAsia="Times New Roman"/>
          <w:color w:val="00000A"/>
          <w:sz w:val="24"/>
          <w:szCs w:val="24"/>
        </w:rPr>
        <w:t xml:space="preserve"> ЗПР</w:t>
      </w:r>
      <w:r>
        <w:rPr>
          <w:rFonts w:eastAsia="Times New Roman"/>
          <w:color w:val="00000A"/>
          <w:sz w:val="24"/>
          <w:szCs w:val="24"/>
        </w:rPr>
        <w:t xml:space="preserve"> не только в ходе учебной деятельности, но и в иных формах активности: творческой, социальной, коммуникативной, физкультурно-оздоровительной, трудовой деятельности, протекающей как в рамках повседневной школьной практики, так и за её пределами.</w:t>
      </w:r>
    </w:p>
    <w:p w:rsidR="00180B1E" w:rsidRDefault="00180B1E">
      <w:pPr>
        <w:sectPr w:rsidR="00180B1E">
          <w:pgSz w:w="11900" w:h="16838"/>
          <w:pgMar w:top="741" w:right="706" w:bottom="366" w:left="720" w:header="0" w:footer="0" w:gutter="0"/>
          <w:cols w:space="720" w:equalWidth="0">
            <w:col w:w="10480"/>
          </w:cols>
        </w:sectPr>
      </w:pPr>
    </w:p>
    <w:p w:rsidR="00180B1E" w:rsidRDefault="001D1A53">
      <w:pPr>
        <w:spacing w:line="234" w:lineRule="auto"/>
        <w:ind w:right="220" w:firstLine="454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lastRenderedPageBreak/>
        <w:t>Материалы, характеризующие достижения обучающихся с ОВЗ</w:t>
      </w:r>
      <w:r w:rsidR="006437FD">
        <w:rPr>
          <w:rFonts w:eastAsia="Times New Roman"/>
          <w:sz w:val="24"/>
          <w:szCs w:val="24"/>
        </w:rPr>
        <w:t xml:space="preserve"> ЗПР</w:t>
      </w:r>
      <w:r w:rsidR="0061567F">
        <w:rPr>
          <w:rFonts w:eastAsia="Times New Roman"/>
          <w:sz w:val="24"/>
          <w:szCs w:val="24"/>
        </w:rPr>
        <w:t xml:space="preserve"> в рамках внеурочной и досуго</w:t>
      </w:r>
      <w:r>
        <w:rPr>
          <w:rFonts w:eastAsia="Times New Roman"/>
          <w:sz w:val="24"/>
          <w:szCs w:val="24"/>
        </w:rPr>
        <w:t>вой деятельности.</w:t>
      </w:r>
      <w:proofErr w:type="gramEnd"/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6" w:lineRule="auto"/>
        <w:ind w:right="20" w:firstLine="454"/>
        <w:jc w:val="both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Анализ, интерпретация и оценка отдельных составляющих и портфеля достижений в целом ведутся с позиций достижения планируемых результатов с учётом основных результатов начального общего образования, закреплённых в Стандарте.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right="20" w:firstLine="454"/>
        <w:jc w:val="both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По результатам оценки, которая формируется на основе материалов портфеля достижений, делаются выводы:</w:t>
      </w:r>
    </w:p>
    <w:p w:rsidR="00180B1E" w:rsidRDefault="00180B1E">
      <w:pPr>
        <w:spacing w:line="2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77"/>
        </w:numPr>
        <w:tabs>
          <w:tab w:val="left" w:pos="360"/>
        </w:tabs>
        <w:ind w:left="36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 сформированности у </w:t>
      </w:r>
      <w:proofErr w:type="gramStart"/>
      <w:r>
        <w:rPr>
          <w:rFonts w:eastAsia="Times New Roman"/>
          <w:sz w:val="24"/>
          <w:szCs w:val="24"/>
        </w:rPr>
        <w:t>обучающегося</w:t>
      </w:r>
      <w:proofErr w:type="gramEnd"/>
      <w:r>
        <w:rPr>
          <w:rFonts w:eastAsia="Times New Roman"/>
          <w:sz w:val="24"/>
          <w:szCs w:val="24"/>
        </w:rPr>
        <w:t xml:space="preserve"> с ОВЗ</w:t>
      </w:r>
      <w:r w:rsidR="00383F45">
        <w:rPr>
          <w:rFonts w:eastAsia="Times New Roman"/>
          <w:sz w:val="24"/>
          <w:szCs w:val="24"/>
        </w:rPr>
        <w:t xml:space="preserve"> ЗПР</w:t>
      </w:r>
      <w:r>
        <w:rPr>
          <w:rFonts w:eastAsia="Times New Roman"/>
          <w:i/>
          <w:iCs/>
          <w:sz w:val="24"/>
          <w:szCs w:val="24"/>
        </w:rPr>
        <w:t>универсальных и предметных способов действий,</w:t>
      </w:r>
      <w:r>
        <w:rPr>
          <w:rFonts w:eastAsia="Times New Roman"/>
          <w:sz w:val="24"/>
          <w:szCs w:val="24"/>
        </w:rPr>
        <w:t xml:space="preserve"> а</w:t>
      </w:r>
    </w:p>
    <w:p w:rsidR="00180B1E" w:rsidRDefault="001D1A53">
      <w:pPr>
        <w:ind w:left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также </w:t>
      </w:r>
      <w:r>
        <w:rPr>
          <w:rFonts w:eastAsia="Times New Roman"/>
          <w:i/>
          <w:iCs/>
          <w:sz w:val="24"/>
          <w:szCs w:val="24"/>
        </w:rPr>
        <w:t>опорной системы знаний,</w:t>
      </w:r>
      <w:r>
        <w:rPr>
          <w:rFonts w:eastAsia="Times New Roman"/>
          <w:sz w:val="24"/>
          <w:szCs w:val="24"/>
        </w:rPr>
        <w:t xml:space="preserve"> обеспечивающих ему возможность продолжения образования;</w:t>
      </w:r>
    </w:p>
    <w:p w:rsidR="00180B1E" w:rsidRDefault="00180B1E">
      <w:pPr>
        <w:spacing w:line="12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0"/>
          <w:numId w:val="77"/>
        </w:numPr>
        <w:tabs>
          <w:tab w:val="left" w:pos="360"/>
        </w:tabs>
        <w:spacing w:line="234" w:lineRule="auto"/>
        <w:ind w:left="360" w:right="2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 сформированности основ </w:t>
      </w:r>
      <w:r>
        <w:rPr>
          <w:rFonts w:eastAsia="Times New Roman"/>
          <w:i/>
          <w:iCs/>
          <w:sz w:val="24"/>
          <w:szCs w:val="24"/>
        </w:rPr>
        <w:t>умения учиться,</w:t>
      </w:r>
      <w:r>
        <w:rPr>
          <w:rFonts w:eastAsia="Times New Roman"/>
          <w:sz w:val="24"/>
          <w:szCs w:val="24"/>
        </w:rPr>
        <w:t xml:space="preserve"> понимаемой как спо</w:t>
      </w:r>
      <w:r w:rsidR="00383F45">
        <w:rPr>
          <w:rFonts w:eastAsia="Times New Roman"/>
          <w:sz w:val="24"/>
          <w:szCs w:val="24"/>
        </w:rPr>
        <w:t>собность к самоорганизации с це</w:t>
      </w:r>
      <w:r>
        <w:rPr>
          <w:rFonts w:eastAsia="Times New Roman"/>
          <w:sz w:val="24"/>
          <w:szCs w:val="24"/>
        </w:rPr>
        <w:t>лью постановки и решения учебно-познавательных и учебно-практических задач;</w:t>
      </w:r>
    </w:p>
    <w:p w:rsidR="00180B1E" w:rsidRDefault="00180B1E">
      <w:pPr>
        <w:spacing w:line="13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0"/>
          <w:numId w:val="77"/>
        </w:numPr>
        <w:tabs>
          <w:tab w:val="left" w:pos="360"/>
        </w:tabs>
        <w:spacing w:line="234" w:lineRule="auto"/>
        <w:ind w:left="36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об </w:t>
      </w:r>
      <w:r>
        <w:rPr>
          <w:rFonts w:eastAsia="Times New Roman"/>
          <w:i/>
          <w:iCs/>
          <w:sz w:val="24"/>
          <w:szCs w:val="24"/>
        </w:rPr>
        <w:t>индивидуальном прогрессе</w:t>
      </w:r>
      <w:r>
        <w:rPr>
          <w:rFonts w:eastAsia="Times New Roman"/>
          <w:sz w:val="24"/>
          <w:szCs w:val="24"/>
        </w:rPr>
        <w:t xml:space="preserve"> в основных сферах развития личности — мотивационно-смысловой, познавательной, эмоциональной, волевой и саморегуляции.</w:t>
      </w:r>
    </w:p>
    <w:p w:rsidR="00180B1E" w:rsidRDefault="00180B1E">
      <w:pPr>
        <w:spacing w:line="6" w:lineRule="exact"/>
        <w:rPr>
          <w:sz w:val="20"/>
          <w:szCs w:val="20"/>
        </w:rPr>
      </w:pP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Для контроля и учета достижений обучающихся используются следующие формы:</w:t>
      </w:r>
    </w:p>
    <w:p w:rsidR="00180B1E" w:rsidRDefault="00180B1E">
      <w:pPr>
        <w:spacing w:line="7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right="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 русскому языку</w:t>
      </w:r>
      <w:r>
        <w:rPr>
          <w:rFonts w:eastAsia="Times New Roman"/>
          <w:sz w:val="24"/>
          <w:szCs w:val="24"/>
        </w:rPr>
        <w:t>:устный опрос,письменный опрос,диктант,контрольное списывание,письмо попамяти, тест, сочинение, изложение.</w:t>
      </w:r>
    </w:p>
    <w:p w:rsidR="00180B1E" w:rsidRDefault="00180B1E">
      <w:pPr>
        <w:spacing w:line="2" w:lineRule="exact"/>
        <w:rPr>
          <w:sz w:val="20"/>
          <w:szCs w:val="20"/>
        </w:rPr>
      </w:pP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 литературе</w:t>
      </w:r>
      <w:r>
        <w:rPr>
          <w:rFonts w:eastAsia="Times New Roman"/>
          <w:sz w:val="24"/>
          <w:szCs w:val="24"/>
        </w:rPr>
        <w:t>:выразительное чтение,пересказ,наизусть,тест,тематическая контрольная работа.</w:t>
      </w: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По иностранному языку: </w:t>
      </w:r>
      <w:r>
        <w:rPr>
          <w:rFonts w:eastAsia="Times New Roman"/>
          <w:sz w:val="24"/>
          <w:szCs w:val="24"/>
        </w:rPr>
        <w:t>устный опрос,тематическая проверочная работа,тест.</w:t>
      </w:r>
    </w:p>
    <w:p w:rsidR="00180B1E" w:rsidRDefault="00180B1E">
      <w:pPr>
        <w:spacing w:line="12" w:lineRule="exact"/>
        <w:rPr>
          <w:sz w:val="20"/>
          <w:szCs w:val="20"/>
        </w:rPr>
      </w:pP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i/>
          <w:iCs/>
          <w:sz w:val="23"/>
          <w:szCs w:val="23"/>
        </w:rPr>
        <w:t>По математике</w:t>
      </w:r>
      <w:r>
        <w:rPr>
          <w:rFonts w:eastAsia="Times New Roman"/>
          <w:sz w:val="23"/>
          <w:szCs w:val="23"/>
        </w:rPr>
        <w:t>:устный опрос,письменный опрос,самостоятельная работа,контрольная работа,тест.</w:t>
      </w:r>
    </w:p>
    <w:p w:rsidR="00180B1E" w:rsidRDefault="00180B1E">
      <w:pPr>
        <w:spacing w:line="12" w:lineRule="exact"/>
        <w:rPr>
          <w:sz w:val="20"/>
          <w:szCs w:val="20"/>
        </w:rPr>
      </w:pP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i/>
          <w:iCs/>
          <w:sz w:val="23"/>
          <w:szCs w:val="23"/>
        </w:rPr>
        <w:t>По географии, биологии, истории, обществознанию, ОБЖ, химии, физике</w:t>
      </w:r>
      <w:r>
        <w:rPr>
          <w:rFonts w:eastAsia="Times New Roman"/>
          <w:sz w:val="23"/>
          <w:szCs w:val="23"/>
        </w:rPr>
        <w:t>:устный опрос,письменный</w:t>
      </w: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опрос, тематическая проверочная работа, тест.</w:t>
      </w: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 О</w:t>
      </w:r>
      <w:r w:rsidR="0015132D">
        <w:rPr>
          <w:rFonts w:eastAsia="Times New Roman"/>
          <w:i/>
          <w:iCs/>
          <w:sz w:val="24"/>
          <w:szCs w:val="24"/>
        </w:rPr>
        <w:t>СЧ, ОПД</w:t>
      </w:r>
      <w:r>
        <w:rPr>
          <w:rFonts w:eastAsia="Times New Roman"/>
          <w:i/>
          <w:iCs/>
          <w:sz w:val="24"/>
          <w:szCs w:val="24"/>
        </w:rPr>
        <w:t xml:space="preserve">: </w:t>
      </w:r>
      <w:r>
        <w:rPr>
          <w:rFonts w:eastAsia="Times New Roman"/>
          <w:sz w:val="24"/>
          <w:szCs w:val="24"/>
        </w:rPr>
        <w:t>собеседование</w:t>
      </w:r>
      <w:r>
        <w:rPr>
          <w:rFonts w:eastAsia="Times New Roman"/>
          <w:i/>
          <w:iCs/>
          <w:sz w:val="24"/>
          <w:szCs w:val="24"/>
        </w:rPr>
        <w:t>.</w:t>
      </w: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 изобразительному искусству</w:t>
      </w:r>
      <w:r>
        <w:rPr>
          <w:rFonts w:eastAsia="Times New Roman"/>
          <w:sz w:val="24"/>
          <w:szCs w:val="24"/>
        </w:rPr>
        <w:t>:практическая работа,выставка,рисунок.</w:t>
      </w: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По музыке: </w:t>
      </w:r>
      <w:r>
        <w:rPr>
          <w:rFonts w:eastAsia="Times New Roman"/>
          <w:sz w:val="24"/>
          <w:szCs w:val="24"/>
        </w:rPr>
        <w:t>устный опрос,творческая работа,отчетный концерт.</w:t>
      </w: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 технологии</w:t>
      </w:r>
      <w:r>
        <w:rPr>
          <w:rFonts w:eastAsia="Times New Roman"/>
          <w:b/>
          <w:bCs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>практическая работа,выставка.</w:t>
      </w: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 физической культуре</w:t>
      </w:r>
      <w:r>
        <w:rPr>
          <w:rFonts w:eastAsia="Times New Roman"/>
          <w:sz w:val="24"/>
          <w:szCs w:val="24"/>
        </w:rPr>
        <w:t>:показатели развития основных физических качеств.</w:t>
      </w:r>
    </w:p>
    <w:p w:rsidR="00180B1E" w:rsidRDefault="00180B1E">
      <w:pPr>
        <w:spacing w:line="12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78"/>
        </w:numPr>
        <w:tabs>
          <w:tab w:val="left" w:pos="247"/>
        </w:tabs>
        <w:spacing w:line="234" w:lineRule="auto"/>
        <w:ind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качестве процедур и состава инструментария оценивания достижений предметных результатов в школе принята цифровая оценка.</w:t>
      </w:r>
    </w:p>
    <w:p w:rsidR="00180B1E" w:rsidRDefault="00180B1E">
      <w:pPr>
        <w:spacing w:line="14" w:lineRule="exact"/>
        <w:rPr>
          <w:rFonts w:eastAsia="Times New Roman"/>
          <w:sz w:val="24"/>
          <w:szCs w:val="24"/>
        </w:rPr>
      </w:pPr>
    </w:p>
    <w:p w:rsidR="00180B1E" w:rsidRDefault="001D1A53">
      <w:pPr>
        <w:spacing w:line="237" w:lineRule="auto"/>
        <w:ind w:right="20"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color w:val="00000A"/>
          <w:sz w:val="24"/>
          <w:szCs w:val="24"/>
        </w:rPr>
        <w:t xml:space="preserve">Проект </w:t>
      </w:r>
      <w:r>
        <w:rPr>
          <w:rFonts w:eastAsia="Times New Roman"/>
          <w:color w:val="00000A"/>
          <w:sz w:val="24"/>
          <w:szCs w:val="24"/>
        </w:rPr>
        <w:t>-это форма организации совместной деятельности учителя и обучающихся,совокупность приёмов и действий в их определённой последовательности, направленной на достижение поставленной цели - решение конкретной проблемы, значимой для обучающихся и оформленной в виде некоего конечного продукта.</w:t>
      </w:r>
    </w:p>
    <w:p w:rsidR="00180B1E" w:rsidRDefault="00180B1E">
      <w:pPr>
        <w:spacing w:line="1" w:lineRule="exact"/>
        <w:rPr>
          <w:rFonts w:eastAsia="Times New Roman"/>
          <w:sz w:val="24"/>
          <w:szCs w:val="24"/>
        </w:rPr>
      </w:pPr>
    </w:p>
    <w:p w:rsidR="00180B1E" w:rsidRDefault="001D1A53">
      <w:pPr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color w:val="00000A"/>
          <w:sz w:val="24"/>
          <w:szCs w:val="24"/>
        </w:rPr>
        <w:t xml:space="preserve">Результатом (продуктом) проектной деятельности </w:t>
      </w:r>
      <w:r>
        <w:rPr>
          <w:rFonts w:eastAsia="Times New Roman"/>
          <w:color w:val="00000A"/>
          <w:sz w:val="24"/>
          <w:szCs w:val="24"/>
        </w:rPr>
        <w:t>может быть любая из следующих работ:</w:t>
      </w:r>
    </w:p>
    <w:p w:rsidR="00180B1E" w:rsidRDefault="00180B1E">
      <w:pPr>
        <w:spacing w:line="4" w:lineRule="exact"/>
        <w:rPr>
          <w:rFonts w:eastAsia="Times New Roman"/>
          <w:sz w:val="24"/>
          <w:szCs w:val="24"/>
        </w:rPr>
      </w:pPr>
    </w:p>
    <w:p w:rsidR="00180B1E" w:rsidRDefault="001D1A53">
      <w:pPr>
        <w:spacing w:line="237" w:lineRule="auto"/>
        <w:ind w:left="360" w:right="20" w:hanging="360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письменная работа (эссе, реферат, аналитические материалы, обзорные материалы, отчёты о про-ведённых исследованиях, стендовый доклад и др.);</w:t>
      </w:r>
    </w:p>
    <w:p w:rsidR="00180B1E" w:rsidRDefault="00180B1E">
      <w:pPr>
        <w:spacing w:line="5" w:lineRule="exact"/>
        <w:rPr>
          <w:rFonts w:eastAsia="Times New Roman"/>
          <w:sz w:val="24"/>
          <w:szCs w:val="24"/>
        </w:rPr>
      </w:pPr>
    </w:p>
    <w:p w:rsidR="00180B1E" w:rsidRDefault="001D1A53">
      <w:pPr>
        <w:spacing w:line="250" w:lineRule="auto"/>
        <w:ind w:left="360" w:right="20" w:hanging="360"/>
        <w:jc w:val="right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3"/>
          <w:szCs w:val="23"/>
        </w:rPr>
        <w:t></w:t>
      </w:r>
      <w:r>
        <w:rPr>
          <w:rFonts w:eastAsia="Times New Roman"/>
          <w:sz w:val="23"/>
          <w:szCs w:val="23"/>
        </w:rPr>
        <w:t xml:space="preserve">  художественная творческая работа (в области литературы, музыки, изобразительного искусства и т.д.), представленная в виде прозаического или стихотворного произведения, инсценировки, худо-жественной декламации, исполнения музыкального произведения, компьютерной анимации и др.;</w:t>
      </w:r>
    </w:p>
    <w:p w:rsidR="00180B1E" w:rsidRDefault="001D1A53">
      <w:pPr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 материальный объект, макет, иное конструкторское изделие;</w:t>
      </w:r>
    </w:p>
    <w:p w:rsidR="00180B1E" w:rsidRDefault="00180B1E">
      <w:pPr>
        <w:spacing w:line="1" w:lineRule="exact"/>
        <w:rPr>
          <w:rFonts w:eastAsia="Times New Roman"/>
          <w:sz w:val="24"/>
          <w:szCs w:val="24"/>
        </w:rPr>
      </w:pPr>
    </w:p>
    <w:p w:rsidR="00180B1E" w:rsidRDefault="001D1A53">
      <w:pPr>
        <w:spacing w:line="237" w:lineRule="auto"/>
        <w:ind w:left="360" w:right="20" w:hanging="360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отчётные материалы по социальному проекту, которые могут включать как тексты, так и мульти-медийные продукты.</w:t>
      </w:r>
    </w:p>
    <w:p w:rsidR="00180B1E" w:rsidRDefault="00180B1E">
      <w:pPr>
        <w:spacing w:line="14" w:lineRule="exact"/>
        <w:rPr>
          <w:rFonts w:eastAsia="Times New Roman"/>
          <w:sz w:val="24"/>
          <w:szCs w:val="24"/>
        </w:rPr>
      </w:pPr>
    </w:p>
    <w:p w:rsidR="00180B1E" w:rsidRDefault="001D1A53">
      <w:pPr>
        <w:spacing w:line="234" w:lineRule="auto"/>
        <w:ind w:right="20" w:firstLine="708"/>
        <w:rPr>
          <w:rFonts w:eastAsia="Times New Roman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Руководителем проекта является учитель-предметник, тему которого выбрал ученик (или несколько участников образовательных отношений).</w:t>
      </w:r>
    </w:p>
    <w:p w:rsidR="00180B1E" w:rsidRDefault="00180B1E">
      <w:pPr>
        <w:spacing w:line="13" w:lineRule="exact"/>
        <w:rPr>
          <w:rFonts w:eastAsia="Times New Roman"/>
          <w:sz w:val="24"/>
          <w:szCs w:val="24"/>
        </w:rPr>
      </w:pPr>
    </w:p>
    <w:p w:rsidR="00180B1E" w:rsidRDefault="001D1A53">
      <w:pPr>
        <w:spacing w:line="234" w:lineRule="auto"/>
        <w:ind w:right="20" w:firstLine="708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color w:val="00000A"/>
          <w:sz w:val="24"/>
          <w:szCs w:val="24"/>
        </w:rPr>
        <w:t xml:space="preserve">Критерии оценки проектной работы </w:t>
      </w:r>
      <w:r>
        <w:rPr>
          <w:rFonts w:eastAsia="Times New Roman"/>
          <w:color w:val="00000A"/>
          <w:sz w:val="24"/>
          <w:szCs w:val="24"/>
        </w:rPr>
        <w:t>разработаны с учётом целей и задач проектнойдеятельности на данном этапе образования и оценивается по следующим критериям: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79"/>
        </w:numPr>
        <w:tabs>
          <w:tab w:val="left" w:pos="360"/>
        </w:tabs>
        <w:spacing w:line="238" w:lineRule="auto"/>
        <w:ind w:left="360" w:right="20" w:hanging="3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Способность к самостоятельному приобретению знаний и решению проблем</w:t>
      </w:r>
      <w:r>
        <w:rPr>
          <w:rFonts w:eastAsia="Times New Roman"/>
          <w:sz w:val="24"/>
          <w:szCs w:val="24"/>
        </w:rPr>
        <w:t>,проявляющаяся вумении поставить проблему и выбрать адекватные способы её решения, включая поиск и обра-ботку информации, формулировку выводов и/или обоснование и реализацию/апробацию приня-того решения, обоснование и создание модели, прогноза, модели, макета, объекта, творческого ре-шения и т.п. Данный критерий в целом включает оценку сформированности познавательных учеб-ных действий.</w:t>
      </w:r>
    </w:p>
    <w:p w:rsidR="00180B1E" w:rsidRDefault="00180B1E">
      <w:pPr>
        <w:spacing w:line="14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0"/>
          <w:numId w:val="79"/>
        </w:numPr>
        <w:tabs>
          <w:tab w:val="left" w:pos="360"/>
        </w:tabs>
        <w:spacing w:line="236" w:lineRule="auto"/>
        <w:ind w:left="360" w:right="20" w:hanging="3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 xml:space="preserve">Сформированность предметных знаний и способов действий, </w:t>
      </w:r>
      <w:r>
        <w:rPr>
          <w:rFonts w:eastAsia="Times New Roman"/>
          <w:sz w:val="24"/>
          <w:szCs w:val="24"/>
        </w:rPr>
        <w:t>проявляющаяся в умении раскрытьсодержание работы, грамотно и обоснованно в соответствии с рассматриваемой проблемой/темой использовать имеющиеся знания и способы действий.</w:t>
      </w:r>
    </w:p>
    <w:p w:rsidR="00180B1E" w:rsidRDefault="00180B1E">
      <w:pPr>
        <w:sectPr w:rsidR="00180B1E">
          <w:pgSz w:w="11900" w:h="16838"/>
          <w:pgMar w:top="722" w:right="706" w:bottom="592" w:left="720" w:header="0" w:footer="0" w:gutter="0"/>
          <w:cols w:space="720" w:equalWidth="0">
            <w:col w:w="10480"/>
          </w:cols>
        </w:sectPr>
      </w:pPr>
    </w:p>
    <w:p w:rsidR="00180B1E" w:rsidRDefault="001D1A53">
      <w:pPr>
        <w:numPr>
          <w:ilvl w:val="0"/>
          <w:numId w:val="80"/>
        </w:numPr>
        <w:tabs>
          <w:tab w:val="left" w:pos="360"/>
        </w:tabs>
        <w:spacing w:line="237" w:lineRule="auto"/>
        <w:ind w:left="360" w:right="20" w:hanging="3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lastRenderedPageBreak/>
        <w:t>Сформированность регулятивных действий</w:t>
      </w:r>
      <w:proofErr w:type="gramStart"/>
      <w:r>
        <w:rPr>
          <w:rFonts w:eastAsia="Times New Roman"/>
          <w:sz w:val="24"/>
          <w:szCs w:val="24"/>
        </w:rPr>
        <w:t>,п</w:t>
      </w:r>
      <w:proofErr w:type="gramEnd"/>
      <w:r>
        <w:rPr>
          <w:rFonts w:eastAsia="Times New Roman"/>
          <w:sz w:val="24"/>
          <w:szCs w:val="24"/>
        </w:rPr>
        <w:t>роявляющаяся в умении самостоятельно планиро-вать и управлять своей познавательной деятельностью во времени, использовать ресурсные воз-можности для достижения целей, осуществлять выбор конструк</w:t>
      </w:r>
      <w:r w:rsidR="00F40A2A">
        <w:rPr>
          <w:rFonts w:eastAsia="Times New Roman"/>
          <w:sz w:val="24"/>
          <w:szCs w:val="24"/>
        </w:rPr>
        <w:t>тивных стратегий в трудных ситу</w:t>
      </w:r>
      <w:r>
        <w:rPr>
          <w:rFonts w:eastAsia="Times New Roman"/>
          <w:sz w:val="24"/>
          <w:szCs w:val="24"/>
        </w:rPr>
        <w:t>ациях.</w:t>
      </w:r>
    </w:p>
    <w:p w:rsidR="00180B1E" w:rsidRDefault="00180B1E">
      <w:pPr>
        <w:spacing w:line="13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0"/>
          <w:numId w:val="80"/>
        </w:numPr>
        <w:tabs>
          <w:tab w:val="left" w:pos="360"/>
        </w:tabs>
        <w:ind w:left="360" w:hanging="360"/>
        <w:rPr>
          <w:rFonts w:eastAsia="Times New Roman"/>
          <w:sz w:val="23"/>
          <w:szCs w:val="23"/>
        </w:rPr>
      </w:pPr>
      <w:r>
        <w:rPr>
          <w:rFonts w:eastAsia="Times New Roman"/>
          <w:i/>
          <w:iCs/>
          <w:sz w:val="23"/>
          <w:szCs w:val="23"/>
        </w:rPr>
        <w:t>Сформированность коммуникативных действий</w:t>
      </w:r>
      <w:r>
        <w:rPr>
          <w:rFonts w:eastAsia="Times New Roman"/>
          <w:sz w:val="23"/>
          <w:szCs w:val="23"/>
        </w:rPr>
        <w:t>,проявляющаяся в умении ясно изложить и офор-</w:t>
      </w:r>
    </w:p>
    <w:p w:rsidR="00180B1E" w:rsidRDefault="00180B1E">
      <w:pPr>
        <w:spacing w:line="12" w:lineRule="exact"/>
        <w:rPr>
          <w:sz w:val="20"/>
          <w:szCs w:val="20"/>
        </w:rPr>
      </w:pPr>
    </w:p>
    <w:p w:rsidR="00180B1E" w:rsidRDefault="001D1A53">
      <w:pPr>
        <w:spacing w:line="249" w:lineRule="auto"/>
        <w:ind w:left="560" w:right="20" w:hanging="206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мить выполненную работу, представить её результаты, аргументированно ответить на вопросы. Результаты выполненного проекта могут быть описаны на основе уровневого подхода. Вывод об</w:t>
      </w:r>
    </w:p>
    <w:p w:rsidR="00180B1E" w:rsidRDefault="00180B1E">
      <w:pPr>
        <w:spacing w:line="3" w:lineRule="exact"/>
        <w:rPr>
          <w:sz w:val="20"/>
          <w:szCs w:val="20"/>
        </w:rPr>
      </w:pPr>
    </w:p>
    <w:p w:rsidR="00180B1E" w:rsidRDefault="001D1A53">
      <w:pPr>
        <w:spacing w:line="238" w:lineRule="auto"/>
        <w:ind w:right="2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уровне</w:t>
      </w:r>
      <w:proofErr w:type="gramEnd"/>
      <w:r>
        <w:rPr>
          <w:rFonts w:eastAsia="Times New Roman"/>
          <w:sz w:val="24"/>
          <w:szCs w:val="24"/>
        </w:rPr>
        <w:t xml:space="preserve"> сформированности навыков проектной деятельности делаетс</w:t>
      </w:r>
      <w:r w:rsidR="00F40A2A">
        <w:rPr>
          <w:rFonts w:eastAsia="Times New Roman"/>
          <w:sz w:val="24"/>
          <w:szCs w:val="24"/>
        </w:rPr>
        <w:t>я на основе оценки всей совокуп</w:t>
      </w:r>
      <w:r>
        <w:rPr>
          <w:rFonts w:eastAsia="Times New Roman"/>
          <w:sz w:val="24"/>
          <w:szCs w:val="24"/>
        </w:rPr>
        <w:t>ности основных элементов проекта (продукта и пояснительной запис</w:t>
      </w:r>
      <w:r w:rsidR="00F40A2A">
        <w:rPr>
          <w:rFonts w:eastAsia="Times New Roman"/>
          <w:sz w:val="24"/>
          <w:szCs w:val="24"/>
        </w:rPr>
        <w:t>ки, отзыва, презентации) по каж</w:t>
      </w:r>
      <w:r>
        <w:rPr>
          <w:rFonts w:eastAsia="Times New Roman"/>
          <w:sz w:val="24"/>
          <w:szCs w:val="24"/>
        </w:rPr>
        <w:t xml:space="preserve">дому из четырёх названных выше критериев. При этом в соответствии с принятой системой оценки (положение о формах, периодичности и порядке текущего контроля успеваемости и промежуточной аттестации обущающихся) целесообразно выделять два уровня сформированности навыков проектной деятельности: </w:t>
      </w:r>
      <w:r>
        <w:rPr>
          <w:rFonts w:eastAsia="Times New Roman"/>
          <w:i/>
          <w:iCs/>
          <w:sz w:val="24"/>
          <w:szCs w:val="24"/>
        </w:rPr>
        <w:t>базовый</w:t>
      </w:r>
      <w:r>
        <w:rPr>
          <w:rFonts w:eastAsia="Times New Roman"/>
          <w:sz w:val="24"/>
          <w:szCs w:val="24"/>
        </w:rPr>
        <w:t xml:space="preserve"> и </w:t>
      </w:r>
      <w:r>
        <w:rPr>
          <w:rFonts w:eastAsia="Times New Roman"/>
          <w:i/>
          <w:iCs/>
          <w:sz w:val="24"/>
          <w:szCs w:val="24"/>
        </w:rPr>
        <w:t>повышенный</w:t>
      </w:r>
      <w:r>
        <w:rPr>
          <w:rFonts w:eastAsia="Times New Roman"/>
          <w:sz w:val="24"/>
          <w:szCs w:val="24"/>
        </w:rPr>
        <w:t>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Главное отличие выделенных уровней состоит в </w:t>
      </w:r>
      <w:r>
        <w:rPr>
          <w:rFonts w:eastAsia="Times New Roman"/>
          <w:sz w:val="24"/>
          <w:szCs w:val="24"/>
          <w:u w:val="single"/>
        </w:rPr>
        <w:t>степени самостоятельности</w:t>
      </w:r>
      <w:r>
        <w:rPr>
          <w:rFonts w:eastAsia="Times New Roman"/>
          <w:sz w:val="24"/>
          <w:szCs w:val="24"/>
        </w:rPr>
        <w:t xml:space="preserve"> обучающегося в ходе выполнения проекта, поэтому выявление и фиксация в ходе защиты того, что обучающийся спо-собен выполнять самостоятельно, а что — только с помощью руководителя проекта, являются основ-ной задачей оценочной деятельности.</w:t>
      </w:r>
    </w:p>
    <w:p w:rsidR="00180B1E" w:rsidRDefault="00180B1E">
      <w:pPr>
        <w:spacing w:line="7" w:lineRule="exact"/>
        <w:rPr>
          <w:sz w:val="20"/>
          <w:szCs w:val="20"/>
        </w:rPr>
      </w:pPr>
    </w:p>
    <w:p w:rsidR="00180B1E" w:rsidRDefault="001D1A53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Формы представления результатов</w:t>
      </w:r>
    </w:p>
    <w:p w:rsidR="00180B1E" w:rsidRDefault="001D1A53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контроля и учета достижения </w:t>
      </w:r>
      <w:proofErr w:type="gramStart"/>
      <w:r>
        <w:rPr>
          <w:rFonts w:eastAsia="Times New Roman"/>
          <w:b/>
          <w:bCs/>
          <w:i/>
          <w:iCs/>
          <w:sz w:val="24"/>
          <w:szCs w:val="24"/>
        </w:rPr>
        <w:t>обучающимися</w:t>
      </w:r>
      <w:proofErr w:type="gramEnd"/>
      <w:r>
        <w:rPr>
          <w:rFonts w:eastAsia="Times New Roman"/>
          <w:b/>
          <w:bCs/>
          <w:i/>
          <w:iCs/>
          <w:sz w:val="24"/>
          <w:szCs w:val="24"/>
        </w:rPr>
        <w:t xml:space="preserve"> с ОВЗ</w:t>
      </w:r>
      <w:r w:rsidR="00F13606">
        <w:rPr>
          <w:rFonts w:eastAsia="Times New Roman"/>
          <w:b/>
          <w:bCs/>
          <w:i/>
          <w:iCs/>
          <w:sz w:val="24"/>
          <w:szCs w:val="24"/>
        </w:rPr>
        <w:t xml:space="preserve"> ЗПР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планируемых результатов</w:t>
      </w:r>
    </w:p>
    <w:p w:rsidR="00180B1E" w:rsidRDefault="00180B1E">
      <w:pPr>
        <w:spacing w:line="10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540"/>
        <w:gridCol w:w="2260"/>
        <w:gridCol w:w="1700"/>
        <w:gridCol w:w="2980"/>
      </w:tblGrid>
      <w:tr w:rsidR="00180B1E">
        <w:trPr>
          <w:trHeight w:val="280"/>
        </w:trPr>
        <w:tc>
          <w:tcPr>
            <w:tcW w:w="3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Обязательные  формы  и  ме-</w:t>
            </w:r>
          </w:p>
        </w:tc>
        <w:tc>
          <w:tcPr>
            <w:tcW w:w="694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Иные формы учета достижений</w:t>
            </w:r>
          </w:p>
        </w:tc>
      </w:tr>
      <w:tr w:rsidR="00180B1E">
        <w:trPr>
          <w:trHeight w:val="233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тоды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0"/>
                <w:szCs w:val="20"/>
              </w:rPr>
              <w:t>итоговая (четверть,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color w:val="00000A"/>
                <w:w w:val="98"/>
                <w:sz w:val="20"/>
                <w:szCs w:val="20"/>
              </w:rPr>
              <w:t>урочная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2" w:lineRule="exact"/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color w:val="00000A"/>
                <w:sz w:val="20"/>
                <w:szCs w:val="20"/>
              </w:rPr>
              <w:t>внеурочная деятельность</w:t>
            </w:r>
          </w:p>
        </w:tc>
      </w:tr>
      <w:tr w:rsidR="00180B1E">
        <w:trPr>
          <w:trHeight w:val="221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0"/>
                <w:szCs w:val="20"/>
              </w:rPr>
              <w:t>год) аттестация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color w:val="00000A"/>
                <w:sz w:val="20"/>
                <w:szCs w:val="20"/>
              </w:rPr>
              <w:t>деятельность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</w:tr>
      <w:tr w:rsidR="00180B1E">
        <w:trPr>
          <w:trHeight w:val="237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Устный опрос, письменная работа,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Диагностическая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Анализ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Участие в выставках,</w:t>
            </w:r>
          </w:p>
        </w:tc>
      </w:tr>
      <w:tr w:rsidR="00180B1E">
        <w:trPr>
          <w:trHeight w:val="252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самостоятельная работа,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контрольная работа,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динамики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конкурсах, соревнованиях;</w:t>
            </w:r>
          </w:p>
        </w:tc>
      </w:tr>
      <w:tr w:rsidR="00180B1E">
        <w:trPr>
          <w:trHeight w:val="254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диктанты, контрольное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диктанты,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текущей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активность в проектах и</w:t>
            </w:r>
          </w:p>
        </w:tc>
      </w:tr>
      <w:tr w:rsidR="00180B1E">
        <w:trPr>
          <w:trHeight w:val="252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списывание, тестовые задания,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изложение,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успеваемости.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программах внеурочной</w:t>
            </w:r>
          </w:p>
        </w:tc>
      </w:tr>
      <w:tr w:rsidR="00180B1E">
        <w:trPr>
          <w:trHeight w:val="252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графическая работа, изложение,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сочинение.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деятельности; творческий</w:t>
            </w:r>
          </w:p>
        </w:tc>
      </w:tr>
      <w:tr w:rsidR="00180B1E">
        <w:trPr>
          <w:trHeight w:val="255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доклад, творческая работа, защита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отчет</w:t>
            </w:r>
          </w:p>
        </w:tc>
      </w:tr>
      <w:tr w:rsidR="00180B1E">
        <w:trPr>
          <w:trHeight w:val="242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проекта, посещение уроков.</w:t>
            </w:r>
          </w:p>
        </w:tc>
        <w:tc>
          <w:tcPr>
            <w:tcW w:w="6940" w:type="dxa"/>
            <w:gridSpan w:val="3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9"/>
              </w:rPr>
              <w:t>Портфель достижений, анализ психолого-педагогических</w:t>
            </w:r>
          </w:p>
        </w:tc>
      </w:tr>
      <w:tr w:rsidR="00180B1E">
        <w:trPr>
          <w:trHeight w:val="258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4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right="219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исследований</w:t>
            </w:r>
          </w:p>
        </w:tc>
      </w:tr>
    </w:tbl>
    <w:p w:rsidR="00180B1E" w:rsidRDefault="00180B1E">
      <w:pPr>
        <w:spacing w:line="117" w:lineRule="exact"/>
        <w:rPr>
          <w:sz w:val="20"/>
          <w:szCs w:val="20"/>
        </w:rPr>
      </w:pPr>
    </w:p>
    <w:p w:rsidR="00180B1E" w:rsidRDefault="001D1A53">
      <w:pPr>
        <w:spacing w:line="236" w:lineRule="auto"/>
        <w:ind w:right="2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Используемая в школе система оценки ориентирована на стимулирование обучающегося стре-миться к объективному контролю, а не сокрытию своего незнания и неумения, на формирование по-требности в адекватной и конструктивной самооценке.</w:t>
      </w:r>
    </w:p>
    <w:p w:rsidR="00180B1E" w:rsidRDefault="00180B1E">
      <w:pPr>
        <w:spacing w:line="2" w:lineRule="exact"/>
        <w:rPr>
          <w:sz w:val="20"/>
          <w:szCs w:val="20"/>
        </w:rPr>
      </w:pPr>
    </w:p>
    <w:p w:rsidR="00180B1E" w:rsidRDefault="001D1A53">
      <w:pPr>
        <w:ind w:left="2780"/>
        <w:rPr>
          <w:sz w:val="20"/>
          <w:szCs w:val="20"/>
        </w:rPr>
      </w:pPr>
      <w:r>
        <w:rPr>
          <w:rFonts w:eastAsia="Times New Roman"/>
          <w:i/>
          <w:iCs/>
          <w:color w:val="00000A"/>
          <w:sz w:val="24"/>
          <w:szCs w:val="24"/>
        </w:rPr>
        <w:t>Формы представления образовательных результатов</w:t>
      </w:r>
      <w:r>
        <w:rPr>
          <w:rFonts w:eastAsia="Times New Roman"/>
          <w:color w:val="00000A"/>
          <w:sz w:val="24"/>
          <w:szCs w:val="24"/>
        </w:rPr>
        <w:t>:</w:t>
      </w:r>
    </w:p>
    <w:p w:rsidR="00180B1E" w:rsidRDefault="00180B1E">
      <w:pPr>
        <w:spacing w:line="31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81"/>
        </w:numPr>
        <w:tabs>
          <w:tab w:val="left" w:pos="360"/>
        </w:tabs>
        <w:spacing w:line="230" w:lineRule="auto"/>
        <w:ind w:left="360" w:right="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тексты итоговых диагностических контрольных работ, диктантов и анализ их выполнения обуча-ющимся (информация об элементах и уровнях проверяемого знания – знания, понимания, приме-нения, систематизации);</w:t>
      </w:r>
    </w:p>
    <w:p w:rsidR="00180B1E" w:rsidRDefault="00180B1E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81"/>
        </w:numPr>
        <w:tabs>
          <w:tab w:val="left" w:pos="360"/>
        </w:tabs>
        <w:spacing w:line="227" w:lineRule="auto"/>
        <w:ind w:left="360" w:right="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устная оценка успешности результатов, формулировка причин н</w:t>
      </w:r>
      <w:r w:rsidR="0096552E">
        <w:rPr>
          <w:rFonts w:eastAsia="Times New Roman"/>
          <w:sz w:val="24"/>
          <w:szCs w:val="24"/>
        </w:rPr>
        <w:t>еудач и рекомендаций по устране</w:t>
      </w:r>
      <w:r>
        <w:rPr>
          <w:rFonts w:eastAsia="Times New Roman"/>
          <w:sz w:val="24"/>
          <w:szCs w:val="24"/>
        </w:rPr>
        <w:t xml:space="preserve">нию пробелов в </w:t>
      </w:r>
      <w:proofErr w:type="spellStart"/>
      <w:r>
        <w:rPr>
          <w:rFonts w:eastAsia="Times New Roman"/>
          <w:sz w:val="24"/>
          <w:szCs w:val="24"/>
        </w:rPr>
        <w:t>обученности</w:t>
      </w:r>
      <w:proofErr w:type="spellEnd"/>
      <w:r>
        <w:rPr>
          <w:rFonts w:eastAsia="Times New Roman"/>
          <w:sz w:val="24"/>
          <w:szCs w:val="24"/>
        </w:rPr>
        <w:t xml:space="preserve"> по предметам;</w:t>
      </w:r>
    </w:p>
    <w:p w:rsidR="00180B1E" w:rsidRDefault="00180B1E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81"/>
        </w:numPr>
        <w:tabs>
          <w:tab w:val="left" w:pos="360"/>
        </w:tabs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портфель достижений;</w:t>
      </w:r>
    </w:p>
    <w:p w:rsidR="00180B1E" w:rsidRDefault="00180B1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81"/>
        </w:numPr>
        <w:tabs>
          <w:tab w:val="left" w:pos="360"/>
        </w:tabs>
        <w:spacing w:line="226" w:lineRule="auto"/>
        <w:ind w:left="360" w:right="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результаты психолого-педагогических исследований, иллюстрирующих динамику развития от-дельных интеллектуальных и личностных качеств обучающегося, УУД.</w:t>
      </w:r>
    </w:p>
    <w:p w:rsidR="00180B1E" w:rsidRDefault="00180B1E">
      <w:pPr>
        <w:spacing w:line="12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ind w:left="5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3"/>
          <w:szCs w:val="23"/>
        </w:rPr>
        <w:t>Границы применения системы оценки определяются видом результатов. Личностные результаты</w:t>
      </w:r>
    </w:p>
    <w:p w:rsidR="00180B1E" w:rsidRDefault="00180B1E">
      <w:pPr>
        <w:spacing w:line="12" w:lineRule="exact"/>
        <w:rPr>
          <w:sz w:val="20"/>
          <w:szCs w:val="20"/>
        </w:rPr>
      </w:pPr>
    </w:p>
    <w:p w:rsidR="00180B1E" w:rsidRDefault="001D1A53">
      <w:pPr>
        <w:spacing w:line="236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являются неперсонифицируемыми, представляются в обобщенном в</w:t>
      </w:r>
      <w:r w:rsidR="0096552E">
        <w:rPr>
          <w:rFonts w:eastAsia="Times New Roman"/>
          <w:sz w:val="24"/>
          <w:szCs w:val="24"/>
        </w:rPr>
        <w:t>иде, в процентах. Личностные ре</w:t>
      </w:r>
      <w:r>
        <w:rPr>
          <w:rFonts w:eastAsia="Times New Roman"/>
          <w:sz w:val="24"/>
          <w:szCs w:val="24"/>
        </w:rPr>
        <w:t>зультаты используются для осуществления мониторинга воспитательной работы. Метапредметные и предметные результаты персонифицированы.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numPr>
          <w:ilvl w:val="1"/>
          <w:numId w:val="82"/>
        </w:numPr>
        <w:tabs>
          <w:tab w:val="left" w:pos="790"/>
        </w:tabs>
        <w:spacing w:line="236" w:lineRule="auto"/>
        <w:ind w:right="20"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журнал выставляются отметки за предметные результаты выполнения письменных работ и за устные ответы. В тетрадях используются цифровые отметки, можно использовать оценочные сужде-ния.</w:t>
      </w:r>
    </w:p>
    <w:p w:rsidR="00180B1E" w:rsidRDefault="00180B1E">
      <w:pPr>
        <w:spacing w:line="13" w:lineRule="exact"/>
        <w:rPr>
          <w:rFonts w:eastAsia="Times New Roman"/>
          <w:sz w:val="24"/>
          <w:szCs w:val="24"/>
        </w:rPr>
      </w:pPr>
    </w:p>
    <w:p w:rsidR="00180B1E" w:rsidRDefault="001D1A53">
      <w:pPr>
        <w:spacing w:line="236" w:lineRule="auto"/>
        <w:ind w:right="20"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Результаты итоговой оценки освоения адаптированной основной образовательной программы основного общего образования используются для принятия решения о переводе обучающихся на сле-дующий уровень общего образования.</w:t>
      </w:r>
    </w:p>
    <w:p w:rsidR="00180B1E" w:rsidRDefault="00180B1E">
      <w:pPr>
        <w:spacing w:line="2" w:lineRule="exact"/>
        <w:rPr>
          <w:rFonts w:eastAsia="Times New Roman"/>
          <w:sz w:val="24"/>
          <w:szCs w:val="24"/>
        </w:rPr>
      </w:pPr>
    </w:p>
    <w:p w:rsidR="00180B1E" w:rsidRDefault="001D1A53">
      <w:pPr>
        <w:ind w:lef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Система оценки достижения </w:t>
      </w:r>
      <w:proofErr w:type="gramStart"/>
      <w:r>
        <w:rPr>
          <w:rFonts w:eastAsia="Times New Roman"/>
          <w:sz w:val="24"/>
          <w:szCs w:val="24"/>
        </w:rPr>
        <w:t>обучающимися</w:t>
      </w:r>
      <w:proofErr w:type="gramEnd"/>
      <w:r>
        <w:rPr>
          <w:rFonts w:eastAsia="Times New Roman"/>
          <w:sz w:val="24"/>
          <w:szCs w:val="24"/>
        </w:rPr>
        <w:t xml:space="preserve"> с ОВЗ</w:t>
      </w:r>
      <w:r w:rsidR="00BF5F4A">
        <w:rPr>
          <w:rFonts w:eastAsia="Times New Roman"/>
          <w:sz w:val="24"/>
          <w:szCs w:val="24"/>
        </w:rPr>
        <w:t xml:space="preserve"> ЗПР</w:t>
      </w:r>
      <w:r>
        <w:rPr>
          <w:rFonts w:eastAsia="Times New Roman"/>
          <w:sz w:val="24"/>
          <w:szCs w:val="24"/>
        </w:rPr>
        <w:t xml:space="preserve"> планируемых результатов освоения АООП</w:t>
      </w:r>
    </w:p>
    <w:p w:rsidR="00180B1E" w:rsidRDefault="00180B1E">
      <w:pPr>
        <w:spacing w:line="12" w:lineRule="exact"/>
        <w:rPr>
          <w:rFonts w:eastAsia="Times New Roman"/>
          <w:sz w:val="24"/>
          <w:szCs w:val="24"/>
        </w:rPr>
      </w:pPr>
    </w:p>
    <w:p w:rsidR="00180B1E" w:rsidRDefault="001D1A53">
      <w:pPr>
        <w:numPr>
          <w:ilvl w:val="0"/>
          <w:numId w:val="82"/>
        </w:numPr>
        <w:tabs>
          <w:tab w:val="left" w:pos="600"/>
        </w:tabs>
        <w:spacing w:line="234" w:lineRule="auto"/>
        <w:ind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должна предусматривать оценку достижения </w:t>
      </w:r>
      <w:proofErr w:type="gramStart"/>
      <w:r>
        <w:rPr>
          <w:rFonts w:eastAsia="Times New Roman"/>
          <w:sz w:val="24"/>
          <w:szCs w:val="24"/>
        </w:rPr>
        <w:t>обучающимися</w:t>
      </w:r>
      <w:proofErr w:type="gramEnd"/>
      <w:r>
        <w:rPr>
          <w:rFonts w:eastAsia="Times New Roman"/>
          <w:sz w:val="24"/>
          <w:szCs w:val="24"/>
        </w:rPr>
        <w:t xml:space="preserve"> с ОВЗ</w:t>
      </w:r>
      <w:r w:rsidR="00BF5F4A">
        <w:rPr>
          <w:rFonts w:eastAsia="Times New Roman"/>
          <w:sz w:val="24"/>
          <w:szCs w:val="24"/>
        </w:rPr>
        <w:t xml:space="preserve"> ЗПР</w:t>
      </w:r>
      <w:r>
        <w:rPr>
          <w:rFonts w:eastAsia="Times New Roman"/>
          <w:sz w:val="24"/>
          <w:szCs w:val="24"/>
        </w:rPr>
        <w:t xml:space="preserve"> планируемых результатов освоения программы коррекционной работы.</w:t>
      </w:r>
    </w:p>
    <w:p w:rsidR="00180B1E" w:rsidRDefault="00180B1E">
      <w:pPr>
        <w:sectPr w:rsidR="00180B1E">
          <w:pgSz w:w="11900" w:h="16838"/>
          <w:pgMar w:top="722" w:right="706" w:bottom="311" w:left="720" w:header="0" w:footer="0" w:gutter="0"/>
          <w:cols w:space="720" w:equalWidth="0">
            <w:col w:w="10480"/>
          </w:cols>
        </w:sectPr>
      </w:pPr>
    </w:p>
    <w:p w:rsidR="00180B1E" w:rsidRDefault="001D1A53">
      <w:pPr>
        <w:spacing w:line="234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2.1.4.3. Оценка достижения </w:t>
      </w:r>
      <w:proofErr w:type="gramStart"/>
      <w:r>
        <w:rPr>
          <w:rFonts w:eastAsia="Times New Roman"/>
          <w:b/>
          <w:bCs/>
          <w:sz w:val="24"/>
          <w:szCs w:val="24"/>
        </w:rPr>
        <w:t>обучающимися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с ОВЗ</w:t>
      </w:r>
      <w:r w:rsidR="00841ADF">
        <w:rPr>
          <w:rFonts w:eastAsia="Times New Roman"/>
          <w:b/>
          <w:bCs/>
          <w:sz w:val="24"/>
          <w:szCs w:val="24"/>
        </w:rPr>
        <w:t xml:space="preserve"> ЗПР</w:t>
      </w:r>
      <w:r>
        <w:rPr>
          <w:rFonts w:eastAsia="Times New Roman"/>
          <w:b/>
          <w:bCs/>
          <w:sz w:val="24"/>
          <w:szCs w:val="24"/>
        </w:rPr>
        <w:t xml:space="preserve"> планируемых результатов освоения про-граммы коррекционной работы</w:t>
      </w:r>
    </w:p>
    <w:p w:rsidR="00180B1E" w:rsidRDefault="00180B1E">
      <w:pPr>
        <w:spacing w:line="9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firstLine="5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определении подходов к осуществлению оценки результатов освоения обучающимися с ОВЗ программы коррекционной работы целесообразно опираться на следующие принципы:</w:t>
      </w:r>
    </w:p>
    <w:p w:rsidR="00180B1E" w:rsidRDefault="00180B1E">
      <w:pPr>
        <w:spacing w:line="33" w:lineRule="exact"/>
        <w:rPr>
          <w:sz w:val="20"/>
          <w:szCs w:val="20"/>
        </w:rPr>
      </w:pPr>
    </w:p>
    <w:p w:rsidR="00180B1E" w:rsidRDefault="001D1A53">
      <w:pPr>
        <w:numPr>
          <w:ilvl w:val="0"/>
          <w:numId w:val="83"/>
        </w:numPr>
        <w:tabs>
          <w:tab w:val="left" w:pos="360"/>
        </w:tabs>
        <w:spacing w:line="226" w:lineRule="auto"/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ОВЗ</w:t>
      </w:r>
      <w:r w:rsidR="00841ADF">
        <w:rPr>
          <w:rFonts w:eastAsia="Times New Roman"/>
          <w:sz w:val="24"/>
          <w:szCs w:val="24"/>
        </w:rPr>
        <w:t xml:space="preserve"> ЗПР</w:t>
      </w:r>
      <w:r>
        <w:rPr>
          <w:rFonts w:eastAsia="Times New Roman"/>
          <w:sz w:val="24"/>
          <w:szCs w:val="24"/>
        </w:rPr>
        <w:t>;</w:t>
      </w:r>
    </w:p>
    <w:p w:rsidR="00180B1E" w:rsidRDefault="00180B1E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83"/>
        </w:numPr>
        <w:tabs>
          <w:tab w:val="left" w:pos="360"/>
        </w:tabs>
        <w:spacing w:line="226" w:lineRule="auto"/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динамичности оценки достижений, предполагающей изучение и</w:t>
      </w:r>
      <w:r w:rsidR="00841ADF">
        <w:rPr>
          <w:rFonts w:eastAsia="Times New Roman"/>
          <w:sz w:val="24"/>
          <w:szCs w:val="24"/>
        </w:rPr>
        <w:t>зменений психического и социаль</w:t>
      </w:r>
      <w:r>
        <w:rPr>
          <w:rFonts w:eastAsia="Times New Roman"/>
          <w:sz w:val="24"/>
          <w:szCs w:val="24"/>
        </w:rPr>
        <w:t>ного развития, индивидуальных способностей и возможностей обучающихся с ОВЗ</w:t>
      </w:r>
      <w:r w:rsidR="00841ADF">
        <w:rPr>
          <w:rFonts w:eastAsia="Times New Roman"/>
          <w:sz w:val="24"/>
          <w:szCs w:val="24"/>
        </w:rPr>
        <w:t xml:space="preserve"> ЗПР</w:t>
      </w:r>
      <w:r>
        <w:rPr>
          <w:rFonts w:eastAsia="Times New Roman"/>
          <w:sz w:val="24"/>
          <w:szCs w:val="24"/>
        </w:rPr>
        <w:t>;</w:t>
      </w:r>
    </w:p>
    <w:p w:rsidR="00180B1E" w:rsidRDefault="00180B1E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numPr>
          <w:ilvl w:val="0"/>
          <w:numId w:val="83"/>
        </w:numPr>
        <w:tabs>
          <w:tab w:val="left" w:pos="360"/>
        </w:tabs>
        <w:spacing w:line="226" w:lineRule="auto"/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единства параметров, критериев и инструментария оценки достижений в освоении содержания АООП ООО, что сможет обеспечить объективность оценки.</w:t>
      </w:r>
    </w:p>
    <w:p w:rsidR="00180B1E" w:rsidRDefault="001D1A53">
      <w:pPr>
        <w:ind w:left="7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Эти принципы, отражая основные закономерности целостного процесса образования обучаю-</w:t>
      </w:r>
    </w:p>
    <w:p w:rsidR="00180B1E" w:rsidRDefault="00180B1E">
      <w:pPr>
        <w:spacing w:line="12" w:lineRule="exact"/>
        <w:rPr>
          <w:sz w:val="20"/>
          <w:szCs w:val="20"/>
        </w:rPr>
      </w:pPr>
    </w:p>
    <w:p w:rsidR="00180B1E" w:rsidRDefault="001D1A53">
      <w:pPr>
        <w:spacing w:line="234" w:lineRule="auto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щихся</w:t>
      </w:r>
      <w:proofErr w:type="spellEnd"/>
      <w:r>
        <w:rPr>
          <w:rFonts w:eastAsia="Times New Roman"/>
          <w:sz w:val="24"/>
          <w:szCs w:val="24"/>
        </w:rPr>
        <w:t xml:space="preserve"> ОВЗ</w:t>
      </w:r>
      <w:r w:rsidR="007F2C22">
        <w:rPr>
          <w:rFonts w:eastAsia="Times New Roman"/>
          <w:sz w:val="24"/>
          <w:szCs w:val="24"/>
        </w:rPr>
        <w:t xml:space="preserve"> ЗПР</w:t>
      </w:r>
      <w:r>
        <w:rPr>
          <w:rFonts w:eastAsia="Times New Roman"/>
          <w:sz w:val="24"/>
          <w:szCs w:val="24"/>
        </w:rPr>
        <w:t>, самым тесным образом взаимосвязаны и касаются</w:t>
      </w:r>
      <w:r w:rsidR="007F2C22">
        <w:rPr>
          <w:rFonts w:eastAsia="Times New Roman"/>
          <w:sz w:val="24"/>
          <w:szCs w:val="24"/>
        </w:rPr>
        <w:t xml:space="preserve"> одновременно разных сторон </w:t>
      </w:r>
      <w:proofErr w:type="gramStart"/>
      <w:r w:rsidR="007F2C22">
        <w:rPr>
          <w:rFonts w:eastAsia="Times New Roman"/>
          <w:sz w:val="24"/>
          <w:szCs w:val="24"/>
        </w:rPr>
        <w:t>про</w:t>
      </w:r>
      <w:r>
        <w:rPr>
          <w:rFonts w:eastAsia="Times New Roman"/>
          <w:sz w:val="24"/>
          <w:szCs w:val="24"/>
        </w:rPr>
        <w:t>цесса осуществления оценки результатов освоения программы коррекционной работы</w:t>
      </w:r>
      <w:proofErr w:type="gramEnd"/>
      <w:r>
        <w:rPr>
          <w:rFonts w:eastAsia="Times New Roman"/>
          <w:sz w:val="24"/>
          <w:szCs w:val="24"/>
        </w:rPr>
        <w:t>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Pr="00125CC3" w:rsidRDefault="001D1A53" w:rsidP="00125CC3">
      <w:pPr>
        <w:spacing w:line="234" w:lineRule="auto"/>
        <w:ind w:firstLine="5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Основным объектом оценки достижений планируемых результатов освоения </w:t>
      </w:r>
      <w:proofErr w:type="gramStart"/>
      <w:r>
        <w:rPr>
          <w:rFonts w:eastAsia="Times New Roman"/>
          <w:sz w:val="24"/>
          <w:szCs w:val="24"/>
        </w:rPr>
        <w:t>обучающимися</w:t>
      </w:r>
      <w:proofErr w:type="gramEnd"/>
      <w:r>
        <w:rPr>
          <w:rFonts w:eastAsia="Times New Roman"/>
          <w:sz w:val="24"/>
          <w:szCs w:val="24"/>
        </w:rPr>
        <w:t xml:space="preserve"> с ОВЗ</w:t>
      </w:r>
      <w:r w:rsidR="007F2C22">
        <w:rPr>
          <w:rFonts w:eastAsia="Times New Roman"/>
          <w:sz w:val="24"/>
          <w:szCs w:val="24"/>
        </w:rPr>
        <w:t xml:space="preserve"> ЗПР</w:t>
      </w:r>
      <w:r>
        <w:rPr>
          <w:rFonts w:eastAsia="Times New Roman"/>
          <w:sz w:val="24"/>
          <w:szCs w:val="24"/>
        </w:rPr>
        <w:t xml:space="preserve"> программы коррекционной работы, выступает наличие положительной динамики обучающихся</w:t>
      </w:r>
      <w:r w:rsidR="00125CC3">
        <w:rPr>
          <w:sz w:val="20"/>
          <w:szCs w:val="20"/>
        </w:rPr>
        <w:t xml:space="preserve"> в </w:t>
      </w:r>
      <w:r>
        <w:rPr>
          <w:rFonts w:eastAsia="Times New Roman"/>
          <w:sz w:val="24"/>
          <w:szCs w:val="24"/>
        </w:rPr>
        <w:t>интегративных показателях, отражающих успешность достижения образовательных достижений и преодоления отклонений развития.</w:t>
      </w:r>
    </w:p>
    <w:p w:rsidR="00180B1E" w:rsidRDefault="00180B1E">
      <w:pPr>
        <w:sectPr w:rsidR="00180B1E">
          <w:pgSz w:w="11900" w:h="16838"/>
          <w:pgMar w:top="1003" w:right="726" w:bottom="1440" w:left="720" w:header="0" w:footer="0" w:gutter="0"/>
          <w:cols w:space="720" w:equalWidth="0">
            <w:col w:w="10460"/>
          </w:cols>
        </w:sectPr>
      </w:pPr>
    </w:p>
    <w:p w:rsidR="00180B1E" w:rsidRPr="00005166" w:rsidRDefault="001D1A53">
      <w:pPr>
        <w:rPr>
          <w:sz w:val="20"/>
          <w:szCs w:val="20"/>
        </w:rPr>
      </w:pPr>
      <w:r w:rsidRPr="00005166">
        <w:rPr>
          <w:rFonts w:eastAsia="Times New Roman"/>
          <w:b/>
          <w:bCs/>
          <w:sz w:val="24"/>
          <w:szCs w:val="24"/>
        </w:rPr>
        <w:lastRenderedPageBreak/>
        <w:t>Содержательный раздел</w:t>
      </w:r>
    </w:p>
    <w:p w:rsidR="00180B1E" w:rsidRPr="00005166" w:rsidRDefault="001D1A53">
      <w:pPr>
        <w:ind w:left="420"/>
        <w:rPr>
          <w:sz w:val="20"/>
          <w:szCs w:val="20"/>
        </w:rPr>
      </w:pPr>
      <w:r w:rsidRPr="00005166">
        <w:rPr>
          <w:rFonts w:eastAsia="Times New Roman"/>
          <w:b/>
          <w:bCs/>
          <w:sz w:val="24"/>
          <w:szCs w:val="24"/>
        </w:rPr>
        <w:t>2.2.1. Направление и содержание программы коррекционной работы</w:t>
      </w:r>
    </w:p>
    <w:p w:rsidR="00180B1E" w:rsidRDefault="00180B1E">
      <w:pPr>
        <w:spacing w:line="284" w:lineRule="exact"/>
        <w:rPr>
          <w:sz w:val="20"/>
          <w:szCs w:val="20"/>
        </w:rPr>
      </w:pPr>
    </w:p>
    <w:p w:rsidR="00180B1E" w:rsidRDefault="001D1A53">
      <w:pPr>
        <w:spacing w:line="250" w:lineRule="auto"/>
        <w:ind w:right="20" w:firstLine="567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Одной из основных функций Федерального государственного образовательного стандарта ос-новного общего образования является реализация права каждого ребёнка на полноценное образование, отвечающее его потребностям и в полной мере использующее возможности его развития.</w:t>
      </w:r>
    </w:p>
    <w:p w:rsidR="00180B1E" w:rsidRDefault="00180B1E">
      <w:pPr>
        <w:spacing w:line="2" w:lineRule="exact"/>
        <w:rPr>
          <w:sz w:val="20"/>
          <w:szCs w:val="20"/>
        </w:rPr>
      </w:pPr>
    </w:p>
    <w:p w:rsidR="00180B1E" w:rsidRDefault="001D1A53">
      <w:pPr>
        <w:spacing w:line="238" w:lineRule="auto"/>
        <w:ind w:right="2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Программа коррекционной работы в соответствии с федеральным государственным </w:t>
      </w:r>
      <w:proofErr w:type="gramStart"/>
      <w:r>
        <w:rPr>
          <w:rFonts w:eastAsia="Times New Roman"/>
          <w:sz w:val="24"/>
          <w:szCs w:val="24"/>
        </w:rPr>
        <w:t>образова-тельным</w:t>
      </w:r>
      <w:proofErr w:type="gramEnd"/>
      <w:r>
        <w:rPr>
          <w:rFonts w:eastAsia="Times New Roman"/>
          <w:sz w:val="24"/>
          <w:szCs w:val="24"/>
        </w:rPr>
        <w:t xml:space="preserve"> стандартом основного общего образования направлена на создание системы комплексной помощи детям с ограниченными возможностями здоровья в освоен</w:t>
      </w:r>
      <w:r w:rsidR="00997B10">
        <w:rPr>
          <w:rFonts w:eastAsia="Times New Roman"/>
          <w:sz w:val="24"/>
          <w:szCs w:val="24"/>
        </w:rPr>
        <w:t>ии адаптированной основной обра</w:t>
      </w:r>
      <w:r>
        <w:rPr>
          <w:rFonts w:eastAsia="Times New Roman"/>
          <w:sz w:val="24"/>
          <w:szCs w:val="24"/>
        </w:rPr>
        <w:t>зовательной программы основного общего образования (далее – АООП), коррекцию недостатков в физическом и (или) психическом развитии обучающихся, их соц</w:t>
      </w:r>
      <w:r w:rsidR="00997B10">
        <w:rPr>
          <w:rFonts w:eastAsia="Times New Roman"/>
          <w:sz w:val="24"/>
          <w:szCs w:val="24"/>
        </w:rPr>
        <w:t>иальную адаптацию. Оказание по</w:t>
      </w:r>
      <w:r>
        <w:rPr>
          <w:rFonts w:eastAsia="Times New Roman"/>
          <w:sz w:val="24"/>
          <w:szCs w:val="24"/>
        </w:rPr>
        <w:t>мощи детям этой категории в освоении АООП.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коррекционной работы предусматривает создание специальных условий обучения и воспитания, позволяющих учитывать особые образовательные потребности детей с ограниченными возможностями здоровья</w:t>
      </w:r>
      <w:r w:rsidR="003D0DEE">
        <w:rPr>
          <w:rFonts w:eastAsia="Times New Roman"/>
          <w:sz w:val="24"/>
          <w:szCs w:val="24"/>
        </w:rPr>
        <w:t xml:space="preserve"> ЗПР</w:t>
      </w:r>
      <w:r>
        <w:rPr>
          <w:rFonts w:eastAsia="Times New Roman"/>
          <w:sz w:val="24"/>
          <w:szCs w:val="24"/>
        </w:rPr>
        <w:t xml:space="preserve"> посредством индивидуализации и диф</w:t>
      </w:r>
      <w:r w:rsidR="003D0DEE">
        <w:rPr>
          <w:rFonts w:eastAsia="Times New Roman"/>
          <w:sz w:val="24"/>
          <w:szCs w:val="24"/>
        </w:rPr>
        <w:t>ференциации образовательной дея</w:t>
      </w:r>
      <w:r>
        <w:rPr>
          <w:rFonts w:eastAsia="Times New Roman"/>
          <w:sz w:val="24"/>
          <w:szCs w:val="24"/>
        </w:rPr>
        <w:t>тельности.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6" w:lineRule="auto"/>
        <w:ind w:right="2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Содержание программы коррекционной работы для каждого обучающегося определяется с </w:t>
      </w:r>
      <w:proofErr w:type="gramStart"/>
      <w:r>
        <w:rPr>
          <w:rFonts w:eastAsia="Times New Roman"/>
          <w:sz w:val="24"/>
          <w:szCs w:val="24"/>
        </w:rPr>
        <w:t>уче-том</w:t>
      </w:r>
      <w:proofErr w:type="gramEnd"/>
      <w:r>
        <w:rPr>
          <w:rFonts w:eastAsia="Times New Roman"/>
          <w:sz w:val="24"/>
          <w:szCs w:val="24"/>
        </w:rPr>
        <w:t xml:space="preserve"> его особых образовательных потребностей на основе рекомендаций </w:t>
      </w:r>
      <w:r w:rsidR="007D6E66">
        <w:rPr>
          <w:rFonts w:eastAsia="Times New Roman"/>
          <w:sz w:val="24"/>
          <w:szCs w:val="24"/>
        </w:rPr>
        <w:t>ТПМПК, индивидуальной про</w:t>
      </w:r>
      <w:r>
        <w:rPr>
          <w:rFonts w:eastAsia="Times New Roman"/>
          <w:sz w:val="24"/>
          <w:szCs w:val="24"/>
        </w:rPr>
        <w:t>граммы реабилитации.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6" w:lineRule="auto"/>
        <w:ind w:right="20" w:firstLine="567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Цель программы коррекционной работы</w:t>
      </w:r>
      <w:proofErr w:type="gramStart"/>
      <w:r>
        <w:rPr>
          <w:rFonts w:eastAsia="Times New Roman"/>
          <w:sz w:val="24"/>
          <w:szCs w:val="24"/>
        </w:rPr>
        <w:t>:с</w:t>
      </w:r>
      <w:proofErr w:type="gramEnd"/>
      <w:r>
        <w:rPr>
          <w:rFonts w:eastAsia="Times New Roman"/>
          <w:sz w:val="24"/>
          <w:szCs w:val="24"/>
        </w:rPr>
        <w:t xml:space="preserve">оздание системы поддержки детей с </w:t>
      </w:r>
      <w:proofErr w:type="spellStart"/>
      <w:r>
        <w:rPr>
          <w:rFonts w:eastAsia="Times New Roman"/>
          <w:sz w:val="24"/>
          <w:szCs w:val="24"/>
        </w:rPr>
        <w:t>ограничен-ными</w:t>
      </w:r>
      <w:proofErr w:type="spellEnd"/>
      <w:r>
        <w:rPr>
          <w:rFonts w:eastAsia="Times New Roman"/>
          <w:sz w:val="24"/>
          <w:szCs w:val="24"/>
        </w:rPr>
        <w:t xml:space="preserve"> возможностями здоровья</w:t>
      </w:r>
      <w:r w:rsidR="0012424D">
        <w:rPr>
          <w:rFonts w:eastAsia="Times New Roman"/>
          <w:sz w:val="24"/>
          <w:szCs w:val="24"/>
        </w:rPr>
        <w:t xml:space="preserve"> ЗПР</w:t>
      </w:r>
      <w:r>
        <w:rPr>
          <w:rFonts w:eastAsia="Times New Roman"/>
          <w:sz w:val="24"/>
          <w:szCs w:val="24"/>
        </w:rPr>
        <w:t xml:space="preserve"> в освоении основной образовательной программы основного общего образования на основе социального партнерства.</w:t>
      </w:r>
    </w:p>
    <w:p w:rsidR="00180B1E" w:rsidRDefault="00180B1E">
      <w:pPr>
        <w:spacing w:line="2" w:lineRule="exact"/>
        <w:rPr>
          <w:sz w:val="20"/>
          <w:szCs w:val="20"/>
        </w:rPr>
      </w:pP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Задачи программы</w:t>
      </w:r>
      <w:r>
        <w:rPr>
          <w:rFonts w:eastAsia="Times New Roman"/>
          <w:sz w:val="24"/>
          <w:szCs w:val="24"/>
        </w:rPr>
        <w:t>:</w:t>
      </w:r>
    </w:p>
    <w:p w:rsidR="00180B1E" w:rsidRDefault="00180B1E">
      <w:pPr>
        <w:spacing w:line="31" w:lineRule="exact"/>
        <w:rPr>
          <w:sz w:val="20"/>
          <w:szCs w:val="20"/>
        </w:rPr>
      </w:pPr>
    </w:p>
    <w:p w:rsidR="00180B1E" w:rsidRDefault="001D1A53" w:rsidP="001D1A53">
      <w:pPr>
        <w:numPr>
          <w:ilvl w:val="0"/>
          <w:numId w:val="84"/>
        </w:numPr>
        <w:tabs>
          <w:tab w:val="left" w:pos="360"/>
        </w:tabs>
        <w:spacing w:line="226" w:lineRule="auto"/>
        <w:ind w:left="360" w:right="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своевременное выявление детей с трудностями адаптации, обусловленными ограниченными воз-можностями здоровья;</w:t>
      </w:r>
    </w:p>
    <w:p w:rsidR="00180B1E" w:rsidRDefault="00180B1E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0"/>
          <w:numId w:val="84"/>
        </w:numPr>
        <w:tabs>
          <w:tab w:val="left" w:pos="360"/>
        </w:tabs>
        <w:spacing w:line="226" w:lineRule="auto"/>
        <w:ind w:left="360" w:right="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определение особых образовательных потребностей детей с ограниченными возможностями здо-ровья;</w:t>
      </w:r>
    </w:p>
    <w:p w:rsidR="00180B1E" w:rsidRDefault="00180B1E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0"/>
          <w:numId w:val="84"/>
        </w:numPr>
        <w:tabs>
          <w:tab w:val="left" w:pos="360"/>
        </w:tabs>
        <w:spacing w:line="230" w:lineRule="auto"/>
        <w:ind w:left="360" w:right="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определение особенностей организации образовательного процес</w:t>
      </w:r>
      <w:r w:rsidR="0012424D">
        <w:rPr>
          <w:rFonts w:eastAsia="Times New Roman"/>
          <w:sz w:val="24"/>
          <w:szCs w:val="24"/>
        </w:rPr>
        <w:t>са в соответствии с индивидуаль</w:t>
      </w:r>
      <w:r>
        <w:rPr>
          <w:rFonts w:eastAsia="Times New Roman"/>
          <w:sz w:val="24"/>
          <w:szCs w:val="24"/>
        </w:rPr>
        <w:t xml:space="preserve">ными особенностями каждого ребенка, структурой нарушения </w:t>
      </w:r>
      <w:r w:rsidR="0012424D">
        <w:rPr>
          <w:rFonts w:eastAsia="Times New Roman"/>
          <w:sz w:val="24"/>
          <w:szCs w:val="24"/>
        </w:rPr>
        <w:t>развития и степенью его выражен</w:t>
      </w:r>
      <w:r>
        <w:rPr>
          <w:rFonts w:eastAsia="Times New Roman"/>
          <w:sz w:val="24"/>
          <w:szCs w:val="24"/>
        </w:rPr>
        <w:t>ности;</w:t>
      </w:r>
    </w:p>
    <w:p w:rsidR="00180B1E" w:rsidRDefault="00180B1E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0"/>
          <w:numId w:val="84"/>
        </w:numPr>
        <w:tabs>
          <w:tab w:val="left" w:pos="360"/>
        </w:tabs>
        <w:spacing w:line="230" w:lineRule="auto"/>
        <w:ind w:left="360" w:right="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осуществление индивидуально ориентированной психолого-медико-педагогической помощи де-тям с ограниченными возможностями здоровья с учетом особенностей психического и физиче-ского развития, индивидуальных возможностей детей;</w:t>
      </w:r>
    </w:p>
    <w:p w:rsidR="00180B1E" w:rsidRDefault="00180B1E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0"/>
          <w:numId w:val="84"/>
        </w:numPr>
        <w:tabs>
          <w:tab w:val="left" w:pos="360"/>
        </w:tabs>
        <w:spacing w:line="231" w:lineRule="auto"/>
        <w:ind w:left="360" w:right="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разработка и реализация индивидуальных учебных планов, планов внеурочной деятельности,</w:t>
      </w:r>
      <w:r w:rsidR="0012424D">
        <w:rPr>
          <w:rFonts w:eastAsia="Times New Roman"/>
          <w:sz w:val="24"/>
          <w:szCs w:val="24"/>
        </w:rPr>
        <w:t xml:space="preserve"> индивидуальных образовательных маршрутов, ор</w:t>
      </w:r>
      <w:r>
        <w:rPr>
          <w:rFonts w:eastAsia="Times New Roman"/>
          <w:sz w:val="24"/>
          <w:szCs w:val="24"/>
        </w:rPr>
        <w:t>ганизация индивидуальных и (или) групповых занятий для детей ограниченными возможностями здоровья</w:t>
      </w:r>
      <w:r w:rsidR="0012424D">
        <w:rPr>
          <w:rFonts w:eastAsia="Times New Roman"/>
          <w:sz w:val="24"/>
          <w:szCs w:val="24"/>
        </w:rPr>
        <w:t xml:space="preserve"> ЗПР</w:t>
      </w:r>
      <w:r>
        <w:rPr>
          <w:rFonts w:eastAsia="Times New Roman"/>
          <w:sz w:val="24"/>
          <w:szCs w:val="24"/>
        </w:rPr>
        <w:t>:</w:t>
      </w:r>
    </w:p>
    <w:p w:rsidR="00180B1E" w:rsidRDefault="00180B1E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0"/>
          <w:numId w:val="84"/>
        </w:numPr>
        <w:tabs>
          <w:tab w:val="left" w:pos="360"/>
        </w:tabs>
        <w:spacing w:line="230" w:lineRule="auto"/>
        <w:ind w:left="360" w:right="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реализация на основе социального партнерства с субъектами образовательной политики системы мероприятий по социальной адаптации детей с ограниченными возможностями здоровья, по со-хранению физического и психического здоровья;</w:t>
      </w:r>
    </w:p>
    <w:p w:rsidR="00180B1E" w:rsidRDefault="00180B1E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0"/>
          <w:numId w:val="84"/>
        </w:numPr>
        <w:tabs>
          <w:tab w:val="left" w:pos="360"/>
        </w:tabs>
        <w:spacing w:line="230" w:lineRule="auto"/>
        <w:ind w:left="360" w:right="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обеспечение возможности обучения и воспитания по дополнительным образовательным програм-мам и получения дополнительных образовательных коррекционных услуг на основе взаимодей-ствия с учреждениями дополнительного образования детей, учреждениями культуры и спорта;</w:t>
      </w:r>
    </w:p>
    <w:p w:rsidR="00180B1E" w:rsidRDefault="00180B1E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0"/>
          <w:numId w:val="84"/>
        </w:numPr>
        <w:tabs>
          <w:tab w:val="left" w:pos="360"/>
        </w:tabs>
        <w:spacing w:line="230" w:lineRule="auto"/>
        <w:ind w:left="360" w:right="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оказание в сотрудничестве с учреждениями здравоохранения ко</w:t>
      </w:r>
      <w:r w:rsidR="00151020">
        <w:rPr>
          <w:rFonts w:eastAsia="Times New Roman"/>
          <w:sz w:val="24"/>
          <w:szCs w:val="24"/>
        </w:rPr>
        <w:t>нсультативной и методической по</w:t>
      </w:r>
      <w:r>
        <w:rPr>
          <w:rFonts w:eastAsia="Times New Roman"/>
          <w:sz w:val="24"/>
          <w:szCs w:val="24"/>
        </w:rPr>
        <w:t>мощи родителям (законным представителям) детей с ограниченными возможностями здоровья по медицинским, социальным, правовым и другим вопросам;</w:t>
      </w:r>
    </w:p>
    <w:p w:rsidR="00180B1E" w:rsidRDefault="00180B1E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0"/>
          <w:numId w:val="84"/>
        </w:numPr>
        <w:tabs>
          <w:tab w:val="left" w:pos="360"/>
        </w:tabs>
        <w:spacing w:line="226" w:lineRule="auto"/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осуществление мониторинга успешности освоения детьми с ограниченными возможностями здо-ровья основной образовательной программы основного общего образования.</w:t>
      </w:r>
    </w:p>
    <w:p w:rsidR="00180B1E" w:rsidRDefault="00180B1E">
      <w:pPr>
        <w:spacing w:line="5" w:lineRule="exact"/>
        <w:rPr>
          <w:sz w:val="20"/>
          <w:szCs w:val="20"/>
        </w:rPr>
      </w:pPr>
    </w:p>
    <w:p w:rsidR="00180B1E" w:rsidRDefault="001D1A53">
      <w:pPr>
        <w:ind w:left="2280"/>
        <w:rPr>
          <w:sz w:val="20"/>
          <w:szCs w:val="20"/>
        </w:rPr>
      </w:pPr>
      <w:r>
        <w:rPr>
          <w:rFonts w:eastAsia="Times New Roman"/>
          <w:b/>
          <w:bCs/>
          <w:color w:val="00000A"/>
          <w:sz w:val="24"/>
          <w:szCs w:val="24"/>
        </w:rPr>
        <w:t>Принципы проектирования и реализации программы</w:t>
      </w:r>
    </w:p>
    <w:p w:rsidR="00180B1E" w:rsidRDefault="001D1A53">
      <w:pPr>
        <w:spacing w:line="235" w:lineRule="auto"/>
        <w:ind w:left="560"/>
        <w:rPr>
          <w:sz w:val="20"/>
          <w:szCs w:val="20"/>
        </w:rPr>
      </w:pPr>
      <w:r>
        <w:rPr>
          <w:rFonts w:eastAsia="Times New Roman"/>
          <w:i/>
          <w:iCs/>
          <w:color w:val="00000A"/>
          <w:sz w:val="24"/>
          <w:szCs w:val="24"/>
        </w:rPr>
        <w:t>Соблюдение интересов ребёнка</w:t>
      </w:r>
      <w:r>
        <w:rPr>
          <w:rFonts w:eastAsia="Times New Roman"/>
          <w:color w:val="00000A"/>
          <w:sz w:val="24"/>
          <w:szCs w:val="24"/>
        </w:rPr>
        <w:t>.Принцип определяет позицию специалиста,который призван</w:t>
      </w:r>
    </w:p>
    <w:p w:rsidR="00180B1E" w:rsidRDefault="00180B1E">
      <w:pPr>
        <w:spacing w:line="1" w:lineRule="exact"/>
        <w:rPr>
          <w:sz w:val="20"/>
          <w:szCs w:val="20"/>
        </w:rPr>
      </w:pP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решать проблему ребенка с максимальной пользой и в интересах ребёнка.</w:t>
      </w:r>
    </w:p>
    <w:p w:rsidR="00180B1E" w:rsidRDefault="00180B1E">
      <w:pPr>
        <w:spacing w:line="13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right="20" w:firstLine="567"/>
        <w:jc w:val="both"/>
        <w:rPr>
          <w:sz w:val="20"/>
          <w:szCs w:val="20"/>
        </w:rPr>
      </w:pPr>
      <w:r>
        <w:rPr>
          <w:rFonts w:eastAsia="Times New Roman"/>
          <w:i/>
          <w:iCs/>
          <w:color w:val="00000A"/>
          <w:sz w:val="24"/>
          <w:szCs w:val="24"/>
        </w:rPr>
        <w:t xml:space="preserve">Системность. </w:t>
      </w:r>
      <w:r>
        <w:rPr>
          <w:rFonts w:eastAsia="Times New Roman"/>
          <w:color w:val="00000A"/>
          <w:sz w:val="24"/>
          <w:szCs w:val="24"/>
        </w:rPr>
        <w:t>Принцип обеспечивает единство диагностики,коррекции и развития,т.е.системный подход к анализу особенностей развития и коррекции нарушений детей с ограниченными возможностями здоровья, а также всесторонний многоуровневый подход специалистов различного профиля, взаимодействие и согласованность их действий в решении проблем ребенка; участие в данном процессе всех участников образовательных отношений.</w:t>
      </w:r>
    </w:p>
    <w:p w:rsidR="00180B1E" w:rsidRDefault="00180B1E">
      <w:pPr>
        <w:sectPr w:rsidR="00180B1E">
          <w:pgSz w:w="11900" w:h="16838"/>
          <w:pgMar w:top="714" w:right="706" w:bottom="233" w:left="720" w:header="0" w:footer="0" w:gutter="0"/>
          <w:cols w:space="720" w:equalWidth="0">
            <w:col w:w="10480"/>
          </w:cols>
        </w:sectPr>
      </w:pPr>
    </w:p>
    <w:p w:rsidR="00180B1E" w:rsidRPr="00736BC9" w:rsidRDefault="001D1A53">
      <w:pPr>
        <w:spacing w:line="234" w:lineRule="auto"/>
        <w:ind w:right="20"/>
        <w:jc w:val="both"/>
        <w:rPr>
          <w:sz w:val="20"/>
          <w:szCs w:val="20"/>
        </w:rPr>
      </w:pPr>
      <w:r w:rsidRPr="00736BC9">
        <w:rPr>
          <w:rFonts w:eastAsia="Times New Roman"/>
          <w:sz w:val="24"/>
          <w:szCs w:val="24"/>
        </w:rPr>
        <w:lastRenderedPageBreak/>
        <w:t>Непрерывность. Принцип гарантирует ребёнку и его родителям (законным представителям) непрерывность помощи до полного решения проблемы или определения подхода к её решению.</w:t>
      </w:r>
    </w:p>
    <w:p w:rsidR="00180B1E" w:rsidRPr="00736BC9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right="20" w:firstLine="567"/>
        <w:jc w:val="both"/>
        <w:rPr>
          <w:sz w:val="20"/>
          <w:szCs w:val="20"/>
        </w:rPr>
      </w:pPr>
      <w:r w:rsidRPr="00736BC9">
        <w:rPr>
          <w:rFonts w:eastAsia="Times New Roman"/>
          <w:i/>
          <w:iCs/>
          <w:sz w:val="24"/>
          <w:szCs w:val="24"/>
        </w:rPr>
        <w:t xml:space="preserve">Вариативность. </w:t>
      </w:r>
      <w:r w:rsidRPr="00736BC9">
        <w:rPr>
          <w:rFonts w:eastAsia="Times New Roman"/>
          <w:sz w:val="24"/>
          <w:szCs w:val="24"/>
        </w:rPr>
        <w:t>Принцип предполагает создание вариативных условий для получения</w:t>
      </w:r>
      <w:r>
        <w:rPr>
          <w:rFonts w:eastAsia="Times New Roman"/>
          <w:color w:val="00000A"/>
          <w:sz w:val="24"/>
          <w:szCs w:val="24"/>
        </w:rPr>
        <w:t>образования детьми, имеющими различные недостатки в физическом и (или) психическом развитии.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8" w:lineRule="auto"/>
        <w:ind w:right="20" w:firstLine="567"/>
        <w:jc w:val="both"/>
        <w:rPr>
          <w:sz w:val="20"/>
          <w:szCs w:val="20"/>
        </w:rPr>
      </w:pPr>
      <w:r>
        <w:rPr>
          <w:rFonts w:eastAsia="Times New Roman"/>
          <w:i/>
          <w:iCs/>
          <w:color w:val="00000A"/>
          <w:sz w:val="24"/>
          <w:szCs w:val="24"/>
        </w:rPr>
        <w:t xml:space="preserve">Рекомендательный характер оказания помощи. </w:t>
      </w:r>
      <w:r>
        <w:rPr>
          <w:rFonts w:eastAsia="Times New Roman"/>
          <w:color w:val="00000A"/>
          <w:sz w:val="24"/>
          <w:szCs w:val="24"/>
        </w:rPr>
        <w:t>Принцип обеспечивает соблюдениегарантированных законодательством прав родителей (законных представителей) детей с ограниченными возможностями здоровья выбирать формы получения детьми образования, образовательные учреждения, защищать законные права и интересы детей, включая обязательное согласование с родителями (законными представителями) вопроса о направлении (переводе) детей с ограниченными возможностями здоровья в специальные (</w:t>
      </w:r>
      <w:r w:rsidR="00BC5F91">
        <w:rPr>
          <w:rFonts w:eastAsia="Times New Roman"/>
          <w:color w:val="00000A"/>
          <w:sz w:val="24"/>
          <w:szCs w:val="24"/>
        </w:rPr>
        <w:t>ОВЗ</w:t>
      </w:r>
      <w:r>
        <w:rPr>
          <w:rFonts w:eastAsia="Times New Roman"/>
          <w:color w:val="00000A"/>
          <w:sz w:val="24"/>
          <w:szCs w:val="24"/>
        </w:rPr>
        <w:t>) образовательные учреждения (классы, группы);</w:t>
      </w:r>
    </w:p>
    <w:p w:rsidR="00180B1E" w:rsidRDefault="00180B1E">
      <w:pPr>
        <w:spacing w:line="16" w:lineRule="exact"/>
        <w:rPr>
          <w:sz w:val="20"/>
          <w:szCs w:val="20"/>
        </w:rPr>
      </w:pPr>
    </w:p>
    <w:p w:rsidR="00180B1E" w:rsidRDefault="001D1A53">
      <w:pPr>
        <w:spacing w:line="250" w:lineRule="auto"/>
        <w:ind w:right="20" w:firstLine="567"/>
        <w:jc w:val="both"/>
        <w:rPr>
          <w:sz w:val="20"/>
          <w:szCs w:val="20"/>
        </w:rPr>
      </w:pPr>
      <w:r>
        <w:rPr>
          <w:rFonts w:eastAsia="Times New Roman"/>
          <w:i/>
          <w:iCs/>
          <w:color w:val="00000A"/>
          <w:sz w:val="23"/>
          <w:szCs w:val="23"/>
        </w:rPr>
        <w:t>Принцип интегрированности в общую образовательную сред</w:t>
      </w:r>
      <w:r>
        <w:rPr>
          <w:rFonts w:eastAsia="Times New Roman"/>
          <w:color w:val="00000A"/>
          <w:sz w:val="23"/>
          <w:szCs w:val="23"/>
        </w:rPr>
        <w:t>у. Принцип предполагаетвключение детей с ограниченными возможностями здоровья в совместную учебную и воспитательную деятельность классной параллели, образовательного учреждения, окружающего социума.</w:t>
      </w:r>
    </w:p>
    <w:p w:rsidR="00180B1E" w:rsidRDefault="00180B1E">
      <w:pPr>
        <w:spacing w:line="2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right="20" w:firstLine="567"/>
        <w:jc w:val="both"/>
        <w:rPr>
          <w:sz w:val="20"/>
          <w:szCs w:val="20"/>
        </w:rPr>
      </w:pPr>
      <w:r>
        <w:rPr>
          <w:rFonts w:eastAsia="Times New Roman"/>
          <w:i/>
          <w:iCs/>
          <w:color w:val="00000A"/>
          <w:sz w:val="24"/>
          <w:szCs w:val="24"/>
        </w:rPr>
        <w:t>Принцип взаимодействия с социальными партнерами</w:t>
      </w:r>
      <w:r>
        <w:rPr>
          <w:rFonts w:eastAsia="Times New Roman"/>
          <w:color w:val="00000A"/>
          <w:sz w:val="24"/>
          <w:szCs w:val="24"/>
        </w:rPr>
        <w:t>. Принцип обеспечивает возможностьсотрудничества с социально-культурными учреждениями муниципалитета по вопросам преемственности обучения, развития, социализации и здоровьесбережения детей с ограниченными возможностями здоровья.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6" w:lineRule="auto"/>
        <w:ind w:right="20" w:firstLine="567"/>
        <w:jc w:val="both"/>
        <w:rPr>
          <w:sz w:val="20"/>
          <w:szCs w:val="20"/>
        </w:rPr>
      </w:pPr>
      <w:r>
        <w:rPr>
          <w:rFonts w:eastAsia="Times New Roman"/>
          <w:i/>
          <w:iCs/>
          <w:color w:val="00000A"/>
          <w:sz w:val="24"/>
          <w:szCs w:val="24"/>
        </w:rPr>
        <w:t>Принцип создания ситуации успеха</w:t>
      </w:r>
      <w:r>
        <w:rPr>
          <w:rFonts w:eastAsia="Times New Roman"/>
          <w:color w:val="00000A"/>
          <w:sz w:val="24"/>
          <w:szCs w:val="24"/>
        </w:rPr>
        <w:t>. Принцип предполагает создание условий для раскрытияиндивидуальных способностей детей с ограниченными возможностями здоровья в урочной и внеурочной деятельности.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right="20" w:firstLine="567"/>
        <w:jc w:val="both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Теоретико-методологической основой Программы коррекционной работы является взаимосвязь трех подходов:</w:t>
      </w:r>
    </w:p>
    <w:p w:rsidR="00180B1E" w:rsidRDefault="00180B1E">
      <w:pPr>
        <w:spacing w:line="3" w:lineRule="exact"/>
        <w:rPr>
          <w:sz w:val="20"/>
          <w:szCs w:val="20"/>
        </w:rPr>
      </w:pPr>
    </w:p>
    <w:p w:rsidR="00180B1E" w:rsidRDefault="001D1A53" w:rsidP="001D1A53">
      <w:pPr>
        <w:numPr>
          <w:ilvl w:val="0"/>
          <w:numId w:val="85"/>
        </w:numPr>
        <w:tabs>
          <w:tab w:val="left" w:pos="360"/>
        </w:tabs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нейропсихологического, выявляющего причины, лежащие в основе школьных трудностей;</w:t>
      </w:r>
    </w:p>
    <w:p w:rsidR="00180B1E" w:rsidRDefault="001D1A53" w:rsidP="001D1A53">
      <w:pPr>
        <w:numPr>
          <w:ilvl w:val="0"/>
          <w:numId w:val="85"/>
        </w:numPr>
        <w:tabs>
          <w:tab w:val="left" w:pos="360"/>
        </w:tabs>
        <w:spacing w:line="239" w:lineRule="auto"/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комплексного, обеспечивающего учет медико-психолого-педагогических знаний о ребенке;</w:t>
      </w:r>
    </w:p>
    <w:p w:rsidR="00180B1E" w:rsidRDefault="00180B1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0"/>
          <w:numId w:val="85"/>
        </w:numPr>
        <w:tabs>
          <w:tab w:val="left" w:pos="360"/>
        </w:tabs>
        <w:spacing w:line="244" w:lineRule="auto"/>
        <w:ind w:left="360" w:right="20" w:hanging="360"/>
        <w:jc w:val="both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междисциплинарного, позволяющего осуществлять совместно-распределенную деятельность спе-циалистов, сопровождающих развитие ребенка. Эта деятельность отражает, с одной стороны, спе-цифику решения задач коррекции нарушенного развития детей конкретным содержанием профес-сиональной работы медицинских работников, педагогов и психологов, а с другой – интеграцию</w:t>
      </w:r>
    </w:p>
    <w:p w:rsidR="00180B1E" w:rsidRDefault="00180B1E">
      <w:pPr>
        <w:spacing w:line="9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left="36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действий формирующегося коллективного субъекта этого процесса (от осознания необходимости совместных действий к развитому сотрудничеству).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Коррекционная работа осуществляется в ходе всего учебно-образовательного процесса, при изучении предметов учебного плана и на специальных коррекционно-развивающих занятиях, где осуществляется коррекция дефектов психофизического развития обучающихся с ЗПР и оказывается помощь в освоении нового учебного материала на уроке и в освоении АООП ООО в целом.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50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color w:val="00000A"/>
          <w:sz w:val="23"/>
          <w:szCs w:val="23"/>
        </w:rPr>
        <w:t>При возникновении трудностей в освоении обучающимся с ЗПР содержания АООП ООО педагоги, осуществляющие психолого-педагогическое сопровождение, должны оперативно дополнить структуру программы коррекционной работы соответствующим направлением работы, которое будет сохранять свою актуальность до момента преодоления возникших затруднений. В случае нарастания значительных стойких затруднений в обучении, взаимодействии с учителями и обучающимися школы (класса) обучающийся с ЗПР направляется на комплексное психолого-медико-педагогическое обследование с целью выработки рекомендаций по его дальнейшему обучению.</w:t>
      </w:r>
    </w:p>
    <w:p w:rsidR="00180B1E" w:rsidRDefault="001D1A53">
      <w:pPr>
        <w:spacing w:line="232" w:lineRule="auto"/>
        <w:ind w:left="700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Основными механизмами реализации программы коррекционной работы являются:</w:t>
      </w:r>
    </w:p>
    <w:p w:rsidR="00180B1E" w:rsidRDefault="00180B1E">
      <w:pPr>
        <w:spacing w:line="33" w:lineRule="exact"/>
        <w:rPr>
          <w:sz w:val="20"/>
          <w:szCs w:val="20"/>
        </w:rPr>
      </w:pPr>
    </w:p>
    <w:p w:rsidR="00180B1E" w:rsidRDefault="001D1A53" w:rsidP="001D1A53">
      <w:pPr>
        <w:numPr>
          <w:ilvl w:val="0"/>
          <w:numId w:val="86"/>
        </w:numPr>
        <w:tabs>
          <w:tab w:val="left" w:pos="360"/>
        </w:tabs>
        <w:spacing w:line="230" w:lineRule="auto"/>
        <w:ind w:left="360" w:right="20" w:hanging="360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 xml:space="preserve">оптимально выстроенное взаимодействие специалистов МБОУ СОШ </w:t>
      </w:r>
      <w:proofErr w:type="spellStart"/>
      <w:r w:rsidR="00213231">
        <w:rPr>
          <w:rFonts w:eastAsia="Times New Roman"/>
          <w:color w:val="00000A"/>
          <w:sz w:val="24"/>
          <w:szCs w:val="24"/>
        </w:rPr>
        <w:t>п</w:t>
      </w:r>
      <w:proofErr w:type="gramStart"/>
      <w:r w:rsidR="00213231">
        <w:rPr>
          <w:rFonts w:eastAsia="Times New Roman"/>
          <w:color w:val="00000A"/>
          <w:sz w:val="24"/>
          <w:szCs w:val="24"/>
        </w:rPr>
        <w:t>.М</w:t>
      </w:r>
      <w:proofErr w:type="gramEnd"/>
      <w:r w:rsidR="00213231">
        <w:rPr>
          <w:rFonts w:eastAsia="Times New Roman"/>
          <w:color w:val="00000A"/>
          <w:sz w:val="24"/>
          <w:szCs w:val="24"/>
        </w:rPr>
        <w:t>ариинский</w:t>
      </w:r>
      <w:proofErr w:type="spellEnd"/>
      <w:r w:rsidR="00213231">
        <w:rPr>
          <w:rFonts w:eastAsia="Times New Roman"/>
          <w:color w:val="00000A"/>
          <w:sz w:val="24"/>
          <w:szCs w:val="24"/>
        </w:rPr>
        <w:t xml:space="preserve"> рейд</w:t>
      </w:r>
      <w:r>
        <w:rPr>
          <w:rFonts w:eastAsia="Times New Roman"/>
          <w:color w:val="00000A"/>
          <w:sz w:val="24"/>
          <w:szCs w:val="24"/>
        </w:rPr>
        <w:t>, обеспечивающее системное сопровождени</w:t>
      </w:r>
      <w:r w:rsidR="00A63DAF">
        <w:rPr>
          <w:rFonts w:eastAsia="Times New Roman"/>
          <w:color w:val="00000A"/>
          <w:sz w:val="24"/>
          <w:szCs w:val="24"/>
        </w:rPr>
        <w:t>е обучающихся специалистами раз</w:t>
      </w:r>
      <w:r>
        <w:rPr>
          <w:rFonts w:eastAsia="Times New Roman"/>
          <w:color w:val="00000A"/>
          <w:sz w:val="24"/>
          <w:szCs w:val="24"/>
        </w:rPr>
        <w:t>личного профиля;</w:t>
      </w:r>
    </w:p>
    <w:p w:rsidR="00180B1E" w:rsidRDefault="00180B1E">
      <w:pPr>
        <w:spacing w:line="3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 w:rsidP="001D1A53">
      <w:pPr>
        <w:numPr>
          <w:ilvl w:val="0"/>
          <w:numId w:val="86"/>
        </w:numPr>
        <w:tabs>
          <w:tab w:val="left" w:pos="360"/>
        </w:tabs>
        <w:spacing w:line="230" w:lineRule="auto"/>
        <w:ind w:left="360" w:right="20" w:hanging="360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социальное партнёрство, предполагающее профессиональное взаимодействие с внешними ресур-сами (организациями различных ведомств, общественными организациями и другими институтами общества).</w:t>
      </w:r>
    </w:p>
    <w:p w:rsidR="00180B1E" w:rsidRDefault="00180B1E">
      <w:pPr>
        <w:spacing w:line="2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>
      <w:pPr>
        <w:ind w:left="70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Психолого-педагогическое сопровождение обучающихся с ЗПР осуществляют специалисты:</w:t>
      </w:r>
    </w:p>
    <w:p w:rsidR="00180B1E" w:rsidRDefault="00180B1E">
      <w:pPr>
        <w:spacing w:line="13" w:lineRule="exact"/>
        <w:rPr>
          <w:sz w:val="20"/>
          <w:szCs w:val="20"/>
        </w:rPr>
      </w:pPr>
    </w:p>
    <w:p w:rsidR="00180B1E" w:rsidRDefault="001D1A53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учитель-дефектолог, логопед, педагог-психолог, социальный педагог</w:t>
      </w:r>
      <w:r w:rsidR="00A63DAF">
        <w:rPr>
          <w:rFonts w:eastAsia="Times New Roman"/>
          <w:color w:val="00000A"/>
          <w:sz w:val="24"/>
          <w:szCs w:val="24"/>
        </w:rPr>
        <w:t>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6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Программа коррекционной работы может предусматривать вариативные формы специального сопровождения обучающихся с ЗПР. Варьироваться могут содержание, организационные формы работы, степень участия специалистов сопровождения, что способствует реализации и развитию</w:t>
      </w:r>
    </w:p>
    <w:p w:rsidR="00180B1E" w:rsidRDefault="00180B1E">
      <w:pPr>
        <w:sectPr w:rsidR="00180B1E">
          <w:pgSz w:w="11900" w:h="16838"/>
          <w:pgMar w:top="722" w:right="706" w:bottom="299" w:left="720" w:header="0" w:footer="0" w:gutter="0"/>
          <w:cols w:space="720" w:equalWidth="0">
            <w:col w:w="10480"/>
          </w:cols>
        </w:sectPr>
      </w:pPr>
    </w:p>
    <w:p w:rsidR="00180B1E" w:rsidRDefault="001D1A53">
      <w:pPr>
        <w:spacing w:line="234" w:lineRule="auto"/>
        <w:ind w:left="280" w:right="320"/>
        <w:jc w:val="both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lastRenderedPageBreak/>
        <w:t>больших потенциальных возможностей обучающихся с ЗПР и удовлетворению их особых образовательных потребностей.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50" w:lineRule="auto"/>
        <w:ind w:left="280" w:right="320" w:firstLine="708"/>
        <w:jc w:val="both"/>
        <w:rPr>
          <w:sz w:val="20"/>
          <w:szCs w:val="20"/>
        </w:rPr>
      </w:pPr>
      <w:r>
        <w:rPr>
          <w:rFonts w:eastAsia="Times New Roman"/>
          <w:color w:val="00000A"/>
          <w:sz w:val="23"/>
          <w:szCs w:val="23"/>
        </w:rPr>
        <w:t xml:space="preserve">Программа коррекционной работы </w:t>
      </w:r>
      <w:r w:rsidR="001B408B">
        <w:rPr>
          <w:rFonts w:eastAsia="Times New Roman"/>
          <w:color w:val="00000A"/>
          <w:sz w:val="23"/>
          <w:szCs w:val="23"/>
        </w:rPr>
        <w:t>содержит</w:t>
      </w:r>
      <w:r>
        <w:rPr>
          <w:rFonts w:eastAsia="Times New Roman"/>
          <w:color w:val="00000A"/>
          <w:sz w:val="23"/>
          <w:szCs w:val="23"/>
        </w:rPr>
        <w:t>: цель, задачи, программы коррекционных курсов, систему комплексного психолого-медико-педагогического обследования обучающихся,</w:t>
      </w:r>
    </w:p>
    <w:p w:rsidR="00180B1E" w:rsidRDefault="00180B1E">
      <w:pPr>
        <w:spacing w:line="1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left="280" w:right="320"/>
        <w:jc w:val="both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основные направления (диагностическое, коррекционно-развивающее, консультативное, информационно-просветительское), описание специальных условий обучения и воспитания обучающихся с ЗПР, планируемые результаты освоения программы коррекционной работы, механизмы реализации программы.</w:t>
      </w:r>
    </w:p>
    <w:p w:rsidR="00180B1E" w:rsidRDefault="00180B1E">
      <w:pPr>
        <w:spacing w:line="6" w:lineRule="exact"/>
        <w:rPr>
          <w:sz w:val="20"/>
          <w:szCs w:val="20"/>
        </w:rPr>
      </w:pPr>
    </w:p>
    <w:p w:rsidR="00180B1E" w:rsidRDefault="001D1A53">
      <w:pPr>
        <w:ind w:left="580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00000A"/>
          <w:sz w:val="24"/>
          <w:szCs w:val="24"/>
        </w:rPr>
        <w:t>Направления работы</w:t>
      </w:r>
    </w:p>
    <w:p w:rsidR="00180B1E" w:rsidRDefault="00180B1E">
      <w:pPr>
        <w:spacing w:line="7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left="280" w:right="320" w:firstLine="567"/>
        <w:jc w:val="both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Программа коррекционной работы на уровне основного общего образования включает в себя взаимосвязанные направления. Данные направления отражают её основное содержание:</w:t>
      </w:r>
    </w:p>
    <w:p w:rsidR="00180B1E" w:rsidRDefault="00180B1E">
      <w:pPr>
        <w:spacing w:line="33" w:lineRule="exact"/>
        <w:rPr>
          <w:sz w:val="20"/>
          <w:szCs w:val="20"/>
        </w:rPr>
      </w:pPr>
    </w:p>
    <w:p w:rsidR="00180B1E" w:rsidRDefault="001D1A53" w:rsidP="001D1A53">
      <w:pPr>
        <w:numPr>
          <w:ilvl w:val="0"/>
          <w:numId w:val="87"/>
        </w:numPr>
        <w:tabs>
          <w:tab w:val="left" w:pos="640"/>
        </w:tabs>
        <w:spacing w:line="230" w:lineRule="auto"/>
        <w:ind w:left="640" w:right="320" w:hanging="360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 xml:space="preserve">диагностическая работа обеспечивает своевременное выявление детей с </w:t>
      </w:r>
      <w:proofErr w:type="gramStart"/>
      <w:r>
        <w:rPr>
          <w:rFonts w:eastAsia="Times New Roman"/>
          <w:color w:val="00000A"/>
          <w:sz w:val="24"/>
          <w:szCs w:val="24"/>
        </w:rPr>
        <w:t>ограниченными</w:t>
      </w:r>
      <w:proofErr w:type="gramEnd"/>
      <w:r>
        <w:rPr>
          <w:rFonts w:eastAsia="Times New Roman"/>
          <w:color w:val="00000A"/>
          <w:sz w:val="24"/>
          <w:szCs w:val="24"/>
        </w:rPr>
        <w:t xml:space="preserve"> возмож-ностями здоровья, проведение их комплексного обследования и</w:t>
      </w:r>
      <w:r w:rsidR="00C67350">
        <w:rPr>
          <w:rFonts w:eastAsia="Times New Roman"/>
          <w:color w:val="00000A"/>
          <w:sz w:val="24"/>
          <w:szCs w:val="24"/>
        </w:rPr>
        <w:t xml:space="preserve"> подготовку рекомендаций по ока</w:t>
      </w:r>
      <w:r>
        <w:rPr>
          <w:rFonts w:eastAsia="Times New Roman"/>
          <w:color w:val="00000A"/>
          <w:sz w:val="24"/>
          <w:szCs w:val="24"/>
        </w:rPr>
        <w:t>занию им психолого-медико-педагогической помощи;</w:t>
      </w:r>
    </w:p>
    <w:p w:rsidR="00180B1E" w:rsidRDefault="00180B1E">
      <w:pPr>
        <w:spacing w:line="3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 w:rsidP="001D1A53">
      <w:pPr>
        <w:numPr>
          <w:ilvl w:val="0"/>
          <w:numId w:val="87"/>
        </w:numPr>
        <w:tabs>
          <w:tab w:val="left" w:pos="640"/>
        </w:tabs>
        <w:spacing w:line="234" w:lineRule="auto"/>
        <w:ind w:left="640" w:right="320" w:hanging="360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коррекционно-развивающая работа обеспечивает своевременную специализированную помощь в освоении содержания образования и коррекцию недостатков в физическом и (или) психическом развитии детей с ограниченными возможностями здоровья в усл</w:t>
      </w:r>
      <w:r w:rsidR="00C67350">
        <w:rPr>
          <w:rFonts w:eastAsia="Times New Roman"/>
          <w:color w:val="00000A"/>
          <w:sz w:val="24"/>
          <w:szCs w:val="24"/>
        </w:rPr>
        <w:t>овиях общеобразовательного учре</w:t>
      </w:r>
      <w:r>
        <w:rPr>
          <w:rFonts w:eastAsia="Times New Roman"/>
          <w:color w:val="00000A"/>
          <w:sz w:val="24"/>
          <w:szCs w:val="24"/>
        </w:rPr>
        <w:t>ждения; способствует формированию универсальных учебных д</w:t>
      </w:r>
      <w:r w:rsidR="00C67350">
        <w:rPr>
          <w:rFonts w:eastAsia="Times New Roman"/>
          <w:color w:val="00000A"/>
          <w:sz w:val="24"/>
          <w:szCs w:val="24"/>
        </w:rPr>
        <w:t xml:space="preserve">ействий </w:t>
      </w:r>
      <w:proofErr w:type="gramStart"/>
      <w:r w:rsidR="00C67350">
        <w:rPr>
          <w:rFonts w:eastAsia="Times New Roman"/>
          <w:color w:val="00000A"/>
          <w:sz w:val="24"/>
          <w:szCs w:val="24"/>
        </w:rPr>
        <w:t>у</w:t>
      </w:r>
      <w:proofErr w:type="gramEnd"/>
      <w:r w:rsidR="00C67350">
        <w:rPr>
          <w:rFonts w:eastAsia="Times New Roman"/>
          <w:color w:val="00000A"/>
          <w:sz w:val="24"/>
          <w:szCs w:val="24"/>
        </w:rPr>
        <w:t xml:space="preserve"> обучающихся (личност</w:t>
      </w:r>
      <w:r>
        <w:rPr>
          <w:rFonts w:eastAsia="Times New Roman"/>
          <w:color w:val="00000A"/>
          <w:sz w:val="24"/>
          <w:szCs w:val="24"/>
        </w:rPr>
        <w:t>ных, регулятивных, познавательных, коммуникативных);</w:t>
      </w:r>
    </w:p>
    <w:p w:rsidR="00180B1E" w:rsidRDefault="00180B1E">
      <w:pPr>
        <w:spacing w:line="3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 w:rsidP="001D1A53">
      <w:pPr>
        <w:numPr>
          <w:ilvl w:val="0"/>
          <w:numId w:val="87"/>
        </w:numPr>
        <w:tabs>
          <w:tab w:val="left" w:pos="640"/>
        </w:tabs>
        <w:spacing w:line="233" w:lineRule="auto"/>
        <w:ind w:left="640" w:right="320" w:hanging="360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консультативная работа обеспечивает непрерывность специального сопровождения детей с огра-ниченными возможностями здоровья и их семей по вопросам реализации дифференцированных психолого-педагогических условий обучения, воспитания, коррекции, развития и социализации обучающихся;</w:t>
      </w:r>
    </w:p>
    <w:p w:rsidR="00180B1E" w:rsidRDefault="00180B1E">
      <w:pPr>
        <w:spacing w:line="12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 w:rsidP="001D1A53">
      <w:pPr>
        <w:numPr>
          <w:ilvl w:val="0"/>
          <w:numId w:val="87"/>
        </w:numPr>
        <w:tabs>
          <w:tab w:val="left" w:pos="640"/>
        </w:tabs>
        <w:spacing w:line="237" w:lineRule="auto"/>
        <w:ind w:left="640" w:right="320" w:hanging="360"/>
        <w:jc w:val="both"/>
        <w:rPr>
          <w:rFonts w:ascii="Symbol" w:eastAsia="Symbol" w:hAnsi="Symbol" w:cs="Symbol"/>
          <w:color w:val="00000A"/>
        </w:rPr>
      </w:pPr>
      <w:r>
        <w:rPr>
          <w:rFonts w:eastAsia="Times New Roman"/>
          <w:color w:val="00000A"/>
          <w:sz w:val="24"/>
          <w:szCs w:val="24"/>
        </w:rPr>
        <w:t>информационно-просветительская работа направлена на разъяс</w:t>
      </w:r>
      <w:r w:rsidR="00C67350">
        <w:rPr>
          <w:rFonts w:eastAsia="Times New Roman"/>
          <w:color w:val="00000A"/>
          <w:sz w:val="24"/>
          <w:szCs w:val="24"/>
        </w:rPr>
        <w:t>нительную деятельность по вопро</w:t>
      </w:r>
      <w:r>
        <w:rPr>
          <w:rFonts w:eastAsia="Times New Roman"/>
          <w:color w:val="00000A"/>
          <w:sz w:val="24"/>
          <w:szCs w:val="24"/>
        </w:rPr>
        <w:t xml:space="preserve">сам, связанным с особенностями образовательного процесса для данной категории детей, со всеми участниками образовательного процесса — обучающимися, их </w:t>
      </w:r>
      <w:r w:rsidR="00C67350">
        <w:rPr>
          <w:rFonts w:eastAsia="Times New Roman"/>
          <w:color w:val="00000A"/>
          <w:sz w:val="24"/>
          <w:szCs w:val="24"/>
        </w:rPr>
        <w:t>родителями (законными представи</w:t>
      </w:r>
      <w:r>
        <w:rPr>
          <w:rFonts w:eastAsia="Times New Roman"/>
          <w:color w:val="00000A"/>
          <w:sz w:val="24"/>
          <w:szCs w:val="24"/>
        </w:rPr>
        <w:t>телями), педагогическими работниками.</w:t>
      </w:r>
    </w:p>
    <w:p w:rsidR="00180B1E" w:rsidRDefault="00180B1E">
      <w:pPr>
        <w:spacing w:line="2" w:lineRule="exact"/>
        <w:rPr>
          <w:sz w:val="20"/>
          <w:szCs w:val="20"/>
        </w:rPr>
      </w:pPr>
    </w:p>
    <w:p w:rsidR="00180B1E" w:rsidRDefault="001D1A53">
      <w:pPr>
        <w:ind w:left="840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Программа коррекционной работы включает в себя взаимосвязанные модули (направления).</w:t>
      </w:r>
    </w:p>
    <w:p w:rsidR="00180B1E" w:rsidRDefault="001D1A53">
      <w:pPr>
        <w:ind w:left="280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Данные модули отражают её основное  содержание:</w:t>
      </w:r>
    </w:p>
    <w:p w:rsidR="00180B1E" w:rsidRDefault="00180B1E">
      <w:pPr>
        <w:spacing w:line="31" w:lineRule="exact"/>
        <w:rPr>
          <w:sz w:val="20"/>
          <w:szCs w:val="20"/>
        </w:rPr>
      </w:pPr>
    </w:p>
    <w:p w:rsidR="00180B1E" w:rsidRDefault="001D1A53" w:rsidP="001D1A53">
      <w:pPr>
        <w:numPr>
          <w:ilvl w:val="0"/>
          <w:numId w:val="88"/>
        </w:numPr>
        <w:tabs>
          <w:tab w:val="left" w:pos="640"/>
        </w:tabs>
        <w:spacing w:line="230" w:lineRule="auto"/>
        <w:ind w:left="640" w:right="320" w:hanging="360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b/>
          <w:bCs/>
          <w:i/>
          <w:iCs/>
          <w:color w:val="00000A"/>
          <w:sz w:val="24"/>
          <w:szCs w:val="24"/>
        </w:rPr>
        <w:t xml:space="preserve">диагностическая работа </w:t>
      </w:r>
      <w:r>
        <w:rPr>
          <w:rFonts w:eastAsia="Times New Roman"/>
          <w:color w:val="00000A"/>
          <w:sz w:val="24"/>
          <w:szCs w:val="24"/>
        </w:rPr>
        <w:t>обеспечивает своевременное выявлен</w:t>
      </w:r>
      <w:r w:rsidR="00C67350">
        <w:rPr>
          <w:rFonts w:eastAsia="Times New Roman"/>
          <w:color w:val="00000A"/>
          <w:sz w:val="24"/>
          <w:szCs w:val="24"/>
        </w:rPr>
        <w:t>ие детей с ограниченными возмож</w:t>
      </w:r>
      <w:r>
        <w:rPr>
          <w:rFonts w:eastAsia="Times New Roman"/>
          <w:color w:val="00000A"/>
          <w:sz w:val="24"/>
          <w:szCs w:val="24"/>
        </w:rPr>
        <w:t>ностями здоровья, проведение их комплексного обследования и</w:t>
      </w:r>
      <w:r w:rsidR="00C67350">
        <w:rPr>
          <w:rFonts w:eastAsia="Times New Roman"/>
          <w:color w:val="00000A"/>
          <w:sz w:val="24"/>
          <w:szCs w:val="24"/>
        </w:rPr>
        <w:t xml:space="preserve"> подготовку рекомендаций по ока</w:t>
      </w:r>
      <w:r>
        <w:rPr>
          <w:rFonts w:eastAsia="Times New Roman"/>
          <w:color w:val="00000A"/>
          <w:sz w:val="24"/>
          <w:szCs w:val="24"/>
        </w:rPr>
        <w:t>занию им психолого-медико-педагогической помощи;</w:t>
      </w:r>
    </w:p>
    <w:p w:rsidR="00180B1E" w:rsidRDefault="00180B1E">
      <w:pPr>
        <w:spacing w:line="3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 w:rsidP="001D1A53">
      <w:pPr>
        <w:numPr>
          <w:ilvl w:val="0"/>
          <w:numId w:val="88"/>
        </w:numPr>
        <w:tabs>
          <w:tab w:val="left" w:pos="640"/>
        </w:tabs>
        <w:spacing w:line="234" w:lineRule="auto"/>
        <w:ind w:left="640" w:right="320" w:hanging="360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b/>
          <w:bCs/>
          <w:i/>
          <w:iCs/>
          <w:color w:val="00000A"/>
          <w:sz w:val="24"/>
          <w:szCs w:val="24"/>
        </w:rPr>
        <w:t xml:space="preserve">коррекционно-развивающая работа </w:t>
      </w:r>
      <w:r>
        <w:rPr>
          <w:rFonts w:eastAsia="Times New Roman"/>
          <w:color w:val="00000A"/>
          <w:sz w:val="24"/>
          <w:szCs w:val="24"/>
        </w:rPr>
        <w:t>обеспечивает своевременную специализированную помощьв освоении содержания образования и коррекцию недостатков в физическом и (или) психическом развитии детей с ограниченными возможностями здоровья в условия</w:t>
      </w:r>
      <w:r w:rsidR="00AD06DA">
        <w:rPr>
          <w:rFonts w:eastAsia="Times New Roman"/>
          <w:color w:val="00000A"/>
          <w:sz w:val="24"/>
          <w:szCs w:val="24"/>
        </w:rPr>
        <w:t>х общеобразовательного учре</w:t>
      </w:r>
      <w:r>
        <w:rPr>
          <w:rFonts w:eastAsia="Times New Roman"/>
          <w:color w:val="00000A"/>
          <w:sz w:val="24"/>
          <w:szCs w:val="24"/>
        </w:rPr>
        <w:t>ждения; способствует формированию универсальных учебны</w:t>
      </w:r>
      <w:r w:rsidR="00AD06DA">
        <w:rPr>
          <w:rFonts w:eastAsia="Times New Roman"/>
          <w:color w:val="00000A"/>
          <w:sz w:val="24"/>
          <w:szCs w:val="24"/>
        </w:rPr>
        <w:t>х действий обучающихся (личност</w:t>
      </w:r>
      <w:r>
        <w:rPr>
          <w:rFonts w:eastAsia="Times New Roman"/>
          <w:color w:val="00000A"/>
          <w:sz w:val="24"/>
          <w:szCs w:val="24"/>
        </w:rPr>
        <w:t>ных, регулятивных, познавательных, коммуникативных);</w:t>
      </w:r>
    </w:p>
    <w:p w:rsidR="00180B1E" w:rsidRDefault="00180B1E">
      <w:pPr>
        <w:spacing w:line="36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 w:rsidP="001D1A53">
      <w:pPr>
        <w:numPr>
          <w:ilvl w:val="0"/>
          <w:numId w:val="88"/>
        </w:numPr>
        <w:tabs>
          <w:tab w:val="left" w:pos="640"/>
        </w:tabs>
        <w:spacing w:line="233" w:lineRule="auto"/>
        <w:ind w:left="640" w:right="300" w:hanging="360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b/>
          <w:bCs/>
          <w:i/>
          <w:iCs/>
          <w:color w:val="00000A"/>
          <w:sz w:val="24"/>
          <w:szCs w:val="24"/>
        </w:rPr>
        <w:t xml:space="preserve">консультативная работа </w:t>
      </w:r>
      <w:r>
        <w:rPr>
          <w:rFonts w:eastAsia="Times New Roman"/>
          <w:color w:val="00000A"/>
          <w:sz w:val="24"/>
          <w:szCs w:val="24"/>
        </w:rPr>
        <w:t>обеспечивает непрерывность специального сопровождения детей сограниченными возможностями здоровья и их семей по вопросам реализации дифференцирован-ных психолого-педагогических условий обучения, воспитания, коррекции, развития и социализа-ции обучающихся;</w:t>
      </w:r>
    </w:p>
    <w:p w:rsidR="00180B1E" w:rsidRDefault="00180B1E">
      <w:pPr>
        <w:spacing w:line="32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 w:rsidP="001D1A53">
      <w:pPr>
        <w:numPr>
          <w:ilvl w:val="0"/>
          <w:numId w:val="88"/>
        </w:numPr>
        <w:tabs>
          <w:tab w:val="left" w:pos="640"/>
        </w:tabs>
        <w:spacing w:line="233" w:lineRule="auto"/>
        <w:ind w:left="640" w:right="320" w:hanging="360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b/>
          <w:bCs/>
          <w:i/>
          <w:iCs/>
          <w:color w:val="00000A"/>
          <w:sz w:val="24"/>
          <w:szCs w:val="24"/>
        </w:rPr>
        <w:t xml:space="preserve">информационно-просветительская работа </w:t>
      </w:r>
      <w:r>
        <w:rPr>
          <w:rFonts w:eastAsia="Times New Roman"/>
          <w:color w:val="00000A"/>
          <w:sz w:val="24"/>
          <w:szCs w:val="24"/>
        </w:rPr>
        <w:t>направлена на раз</w:t>
      </w:r>
      <w:r w:rsidR="00FE49AD">
        <w:rPr>
          <w:rFonts w:eastAsia="Times New Roman"/>
          <w:color w:val="00000A"/>
          <w:sz w:val="24"/>
          <w:szCs w:val="24"/>
        </w:rPr>
        <w:t>ъяснительную деятельность по во</w:t>
      </w:r>
      <w:r>
        <w:rPr>
          <w:rFonts w:eastAsia="Times New Roman"/>
          <w:color w:val="00000A"/>
          <w:sz w:val="24"/>
          <w:szCs w:val="24"/>
        </w:rPr>
        <w:t>просам, связанным с особенностями образовательного процесса для данной категории детей, со всеми участниками образовательного процесса — обучающимися, их родителями (законными представителями), педагогическими работниками.</w:t>
      </w:r>
    </w:p>
    <w:p w:rsidR="00180B1E" w:rsidRDefault="00180B1E">
      <w:pPr>
        <w:spacing w:line="187" w:lineRule="exact"/>
        <w:rPr>
          <w:sz w:val="20"/>
          <w:szCs w:val="20"/>
        </w:rPr>
      </w:pPr>
    </w:p>
    <w:p w:rsidR="00B754C7" w:rsidRDefault="00B754C7">
      <w:pPr>
        <w:spacing w:line="187" w:lineRule="exact"/>
        <w:rPr>
          <w:sz w:val="20"/>
          <w:szCs w:val="20"/>
        </w:rPr>
      </w:pPr>
    </w:p>
    <w:p w:rsidR="00B754C7" w:rsidRDefault="00B754C7">
      <w:pPr>
        <w:spacing w:line="187" w:lineRule="exact"/>
        <w:rPr>
          <w:sz w:val="20"/>
          <w:szCs w:val="20"/>
        </w:rPr>
      </w:pPr>
    </w:p>
    <w:p w:rsidR="00B754C7" w:rsidRDefault="00B754C7">
      <w:pPr>
        <w:spacing w:line="187" w:lineRule="exact"/>
        <w:rPr>
          <w:sz w:val="20"/>
          <w:szCs w:val="20"/>
        </w:rPr>
      </w:pPr>
    </w:p>
    <w:p w:rsidR="00B754C7" w:rsidRDefault="00B754C7">
      <w:pPr>
        <w:spacing w:line="187" w:lineRule="exact"/>
        <w:rPr>
          <w:sz w:val="20"/>
          <w:szCs w:val="20"/>
        </w:rPr>
      </w:pPr>
    </w:p>
    <w:p w:rsidR="00B754C7" w:rsidRDefault="00B754C7">
      <w:pPr>
        <w:spacing w:line="187" w:lineRule="exact"/>
        <w:rPr>
          <w:sz w:val="20"/>
          <w:szCs w:val="20"/>
        </w:rPr>
      </w:pPr>
    </w:p>
    <w:p w:rsidR="00B754C7" w:rsidRDefault="00B754C7">
      <w:pPr>
        <w:spacing w:line="187" w:lineRule="exact"/>
        <w:rPr>
          <w:sz w:val="20"/>
          <w:szCs w:val="20"/>
        </w:rPr>
      </w:pPr>
    </w:p>
    <w:p w:rsidR="00B754C7" w:rsidRDefault="00B754C7">
      <w:pPr>
        <w:spacing w:line="187" w:lineRule="exact"/>
        <w:rPr>
          <w:sz w:val="20"/>
          <w:szCs w:val="20"/>
        </w:rPr>
      </w:pPr>
    </w:p>
    <w:p w:rsidR="00180B1E" w:rsidRDefault="001D1A53">
      <w:pPr>
        <w:ind w:left="414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Диагностический модуль</w:t>
      </w:r>
    </w:p>
    <w:p w:rsidR="00180B1E" w:rsidRDefault="00180B1E">
      <w:pPr>
        <w:spacing w:line="7" w:lineRule="exact"/>
        <w:rPr>
          <w:sz w:val="20"/>
          <w:szCs w:val="20"/>
        </w:rPr>
      </w:pPr>
    </w:p>
    <w:p w:rsidR="00180B1E" w:rsidRDefault="001D1A53">
      <w:pPr>
        <w:spacing w:line="236" w:lineRule="auto"/>
        <w:ind w:left="280" w:right="320" w:firstLine="567"/>
        <w:jc w:val="both"/>
        <w:rPr>
          <w:sz w:val="20"/>
          <w:szCs w:val="20"/>
        </w:rPr>
      </w:pPr>
      <w:r>
        <w:rPr>
          <w:rFonts w:eastAsia="Times New Roman"/>
          <w:b/>
          <w:bCs/>
          <w:color w:val="00000A"/>
          <w:sz w:val="24"/>
          <w:szCs w:val="24"/>
        </w:rPr>
        <w:t xml:space="preserve">Цель: </w:t>
      </w:r>
      <w:r>
        <w:rPr>
          <w:rFonts w:eastAsia="Times New Roman"/>
          <w:color w:val="00000A"/>
          <w:sz w:val="24"/>
          <w:szCs w:val="24"/>
        </w:rPr>
        <w:t>выявление характера и интенсивности трудностей развития детей с ограниченнымивозможностями здоровья, проведение их комплексного обследования и подготовку рекомендаций по оказанию им психолого-медико-педагогической помощи.</w:t>
      </w:r>
    </w:p>
    <w:p w:rsidR="00180B1E" w:rsidRDefault="00180B1E">
      <w:pPr>
        <w:spacing w:line="200" w:lineRule="exact"/>
        <w:rPr>
          <w:sz w:val="20"/>
          <w:szCs w:val="20"/>
        </w:rPr>
      </w:pPr>
    </w:p>
    <w:p w:rsidR="00180B1E" w:rsidRDefault="00180B1E">
      <w:pPr>
        <w:spacing w:line="200" w:lineRule="exact"/>
        <w:rPr>
          <w:sz w:val="20"/>
          <w:szCs w:val="20"/>
        </w:rPr>
      </w:pPr>
    </w:p>
    <w:p w:rsidR="00180B1E" w:rsidRDefault="00180B1E">
      <w:pPr>
        <w:spacing w:line="32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20"/>
        <w:gridCol w:w="2540"/>
        <w:gridCol w:w="3260"/>
        <w:gridCol w:w="1440"/>
        <w:gridCol w:w="1720"/>
      </w:tblGrid>
      <w:tr w:rsidR="00180B1E">
        <w:trPr>
          <w:trHeight w:val="236"/>
        </w:trPr>
        <w:tc>
          <w:tcPr>
            <w:tcW w:w="2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9"/>
                <w:sz w:val="20"/>
                <w:szCs w:val="20"/>
              </w:rPr>
              <w:t xml:space="preserve">Задачи </w:t>
            </w:r>
            <w:r>
              <w:rPr>
                <w:rFonts w:eastAsia="Times New Roman"/>
                <w:b/>
                <w:bCs/>
                <w:color w:val="00000A"/>
                <w:w w:val="99"/>
                <w:sz w:val="16"/>
                <w:szCs w:val="16"/>
              </w:rPr>
              <w:t>(направления</w:t>
            </w:r>
          </w:p>
        </w:tc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8"/>
                <w:sz w:val="20"/>
                <w:szCs w:val="20"/>
              </w:rPr>
              <w:t>Планируемые</w:t>
            </w:r>
          </w:p>
        </w:tc>
        <w:tc>
          <w:tcPr>
            <w:tcW w:w="3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9"/>
                <w:sz w:val="20"/>
                <w:szCs w:val="20"/>
              </w:rPr>
              <w:t>Виды и формы деятельности,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8"/>
                <w:sz w:val="20"/>
                <w:szCs w:val="20"/>
              </w:rPr>
              <w:t>Сроки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sz w:val="20"/>
                <w:szCs w:val="20"/>
              </w:rPr>
              <w:t>Ответственные</w:t>
            </w:r>
          </w:p>
        </w:tc>
      </w:tr>
      <w:tr w:rsidR="00180B1E">
        <w:trPr>
          <w:trHeight w:val="192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sz w:val="16"/>
                <w:szCs w:val="16"/>
              </w:rPr>
              <w:t>деятельности)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19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7"/>
                <w:sz w:val="20"/>
                <w:szCs w:val="20"/>
              </w:rPr>
              <w:t>результаты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19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9"/>
                <w:sz w:val="20"/>
                <w:szCs w:val="20"/>
              </w:rPr>
              <w:t>мероприятия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9"/>
                <w:sz w:val="16"/>
                <w:szCs w:val="16"/>
              </w:rPr>
              <w:t>(периодичность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6"/>
                <w:szCs w:val="16"/>
              </w:rPr>
            </w:pPr>
          </w:p>
        </w:tc>
      </w:tr>
      <w:tr w:rsidR="00180B1E">
        <w:trPr>
          <w:trHeight w:val="179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17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9"/>
                <w:sz w:val="16"/>
                <w:szCs w:val="16"/>
              </w:rPr>
              <w:t>в течение года)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</w:tr>
    </w:tbl>
    <w:p w:rsidR="00180B1E" w:rsidRDefault="00180B1E">
      <w:pPr>
        <w:sectPr w:rsidR="00180B1E">
          <w:pgSz w:w="11900" w:h="16838"/>
          <w:pgMar w:top="722" w:right="406" w:bottom="369" w:left="440" w:header="0" w:footer="0" w:gutter="0"/>
          <w:cols w:space="720" w:equalWidth="0">
            <w:col w:w="11060"/>
          </w:cols>
        </w:sectPr>
      </w:pPr>
    </w:p>
    <w:p w:rsidR="00180B1E" w:rsidRDefault="00212975">
      <w:pPr>
        <w:jc w:val="center"/>
        <w:rPr>
          <w:sz w:val="20"/>
          <w:szCs w:val="20"/>
        </w:rPr>
      </w:pPr>
      <w:r w:rsidRPr="00212975">
        <w:rPr>
          <w:rFonts w:eastAsia="Times New Roman"/>
          <w:b/>
          <w:bCs/>
          <w:color w:val="0070C0"/>
          <w:sz w:val="20"/>
          <w:szCs w:val="20"/>
        </w:rPr>
        <w:lastRenderedPageBreak/>
        <w:pict>
          <v:line id="Shape 2" o:spid="_x0000_s1027" style="position:absolute;left:0;text-align:left;z-index:251656704;visibility:visible;mso-wrap-distance-left:0;mso-wrap-distance-right:0;mso-position-horizontal-relative:page;mso-position-vertical-relative:page" from="21.6pt,36.2pt" to="575pt,36.2pt" o:allowincell="f" strokeweight=".16931mm">
            <w10:wrap anchorx="page" anchory="page"/>
          </v:line>
        </w:pict>
      </w:r>
      <w:r w:rsidRPr="00212975">
        <w:rPr>
          <w:rFonts w:eastAsia="Times New Roman"/>
          <w:b/>
          <w:bCs/>
          <w:color w:val="0070C0"/>
          <w:sz w:val="20"/>
          <w:szCs w:val="20"/>
        </w:rPr>
        <w:pict>
          <v:line id="Shape 3" o:spid="_x0000_s1028" style="position:absolute;left:0;text-align:left;z-index:251657728;visibility:visible;mso-wrap-distance-left:0;mso-wrap-distance-right:0;mso-position-horizontal-relative:page;mso-position-vertical-relative:page" from="21.8pt,36pt" to="21.8pt,490.35pt" o:allowincell="f" strokeweight=".16931mm">
            <w10:wrap anchorx="page" anchory="page"/>
          </v:line>
        </w:pict>
      </w:r>
      <w:r w:rsidRPr="00212975">
        <w:rPr>
          <w:rFonts w:eastAsia="Times New Roman"/>
          <w:b/>
          <w:bCs/>
          <w:color w:val="0070C0"/>
          <w:sz w:val="20"/>
          <w:szCs w:val="20"/>
        </w:rPr>
        <w:pict>
          <v:line id="Shape 4" o:spid="_x0000_s1029" style="position:absolute;left:0;text-align:left;z-index:251658752;visibility:visible;mso-wrap-distance-left:0;mso-wrap-distance-right:0;mso-position-horizontal-relative:page;mso-position-vertical-relative:page" from="574.75pt,36pt" to="574.75pt,490.35pt" o:allowincell="f" strokeweight=".16931mm">
            <w10:wrap anchorx="page" anchory="page"/>
          </v:line>
        </w:pict>
      </w:r>
      <w:r w:rsidR="001D1A53">
        <w:rPr>
          <w:rFonts w:eastAsia="Times New Roman"/>
          <w:b/>
          <w:bCs/>
          <w:color w:val="0070C0"/>
          <w:sz w:val="20"/>
          <w:szCs w:val="20"/>
        </w:rPr>
        <w:t>Медицинская диагностика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40"/>
        <w:gridCol w:w="880"/>
        <w:gridCol w:w="1060"/>
        <w:gridCol w:w="260"/>
        <w:gridCol w:w="440"/>
        <w:gridCol w:w="780"/>
        <w:gridCol w:w="800"/>
        <w:gridCol w:w="980"/>
        <w:gridCol w:w="1120"/>
        <w:gridCol w:w="360"/>
        <w:gridCol w:w="1080"/>
        <w:gridCol w:w="360"/>
        <w:gridCol w:w="1400"/>
        <w:gridCol w:w="300"/>
      </w:tblGrid>
      <w:tr w:rsidR="00180B1E">
        <w:trPr>
          <w:trHeight w:val="219"/>
        </w:trPr>
        <w:tc>
          <w:tcPr>
            <w:tcW w:w="1240" w:type="dxa"/>
            <w:tcBorders>
              <w:top w:val="single" w:sz="8" w:space="0" w:color="auto"/>
            </w:tcBorders>
            <w:vAlign w:val="bottom"/>
          </w:tcPr>
          <w:p w:rsidR="00180B1E" w:rsidRDefault="001D1A53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Определить</w:t>
            </w: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254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Выявление состояния</w:t>
            </w:r>
          </w:p>
        </w:tc>
        <w:tc>
          <w:tcPr>
            <w:tcW w:w="2900" w:type="dxa"/>
            <w:gridSpan w:val="3"/>
            <w:tcBorders>
              <w:top w:val="single" w:sz="8" w:space="0" w:color="auto"/>
            </w:tcBorders>
            <w:vAlign w:val="bottom"/>
          </w:tcPr>
          <w:p w:rsidR="00180B1E" w:rsidRDefault="001D1A53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Изучение истории развития</w:t>
            </w: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vAlign w:val="bottom"/>
          </w:tcPr>
          <w:p w:rsidR="00180B1E" w:rsidRDefault="001D1A53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сентябрь</w:t>
            </w: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tcBorders>
              <w:top w:val="single" w:sz="8" w:space="0" w:color="auto"/>
            </w:tcBorders>
            <w:vAlign w:val="bottom"/>
          </w:tcPr>
          <w:p w:rsidR="00180B1E" w:rsidRDefault="001D1A53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Классный</w:t>
            </w: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</w:tr>
      <w:tr w:rsidR="00180B1E">
        <w:trPr>
          <w:trHeight w:val="226"/>
        </w:trPr>
        <w:tc>
          <w:tcPr>
            <w:tcW w:w="1240" w:type="dxa"/>
            <w:vAlign w:val="bottom"/>
          </w:tcPr>
          <w:p w:rsidR="00180B1E" w:rsidRDefault="001D1A53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состояние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180B1E" w:rsidRDefault="001D1A53">
            <w:pPr>
              <w:spacing w:line="22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8"/>
                <w:sz w:val="20"/>
                <w:szCs w:val="20"/>
              </w:rPr>
              <w:t>физического и</w:t>
            </w:r>
          </w:p>
        </w:tc>
        <w:tc>
          <w:tcPr>
            <w:tcW w:w="44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gridSpan w:val="3"/>
            <w:vAlign w:val="bottom"/>
          </w:tcPr>
          <w:p w:rsidR="00180B1E" w:rsidRDefault="001D1A53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ребенка, беседа с родителями,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vAlign w:val="bottom"/>
          </w:tcPr>
          <w:p w:rsidR="00180B1E" w:rsidRDefault="001D1A53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руководитель</w:t>
            </w: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</w:tr>
      <w:tr w:rsidR="00180B1E">
        <w:trPr>
          <w:trHeight w:val="230"/>
        </w:trPr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физического и</w:t>
            </w:r>
          </w:p>
        </w:tc>
        <w:tc>
          <w:tcPr>
            <w:tcW w:w="2540" w:type="dxa"/>
            <w:gridSpan w:val="4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психического здоровья</w:t>
            </w:r>
          </w:p>
        </w:tc>
        <w:tc>
          <w:tcPr>
            <w:tcW w:w="2900" w:type="dxa"/>
            <w:gridSpan w:val="3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наблюдение классного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Медицинский</w:t>
            </w: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31"/>
        </w:trPr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психического</w:t>
            </w:r>
          </w:p>
        </w:tc>
        <w:tc>
          <w:tcPr>
            <w:tcW w:w="1060" w:type="dxa"/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детей.</w:t>
            </w:r>
          </w:p>
        </w:tc>
        <w:tc>
          <w:tcPr>
            <w:tcW w:w="26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3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руководителя, анализ работ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работник</w:t>
            </w: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32"/>
        </w:trPr>
        <w:tc>
          <w:tcPr>
            <w:tcW w:w="2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здоровья детей.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2"/>
            <w:tcBorders>
              <w:bottom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обучающихся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21"/>
        </w:trPr>
        <w:tc>
          <w:tcPr>
            <w:tcW w:w="124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4120" w:type="dxa"/>
            <w:gridSpan w:val="5"/>
            <w:vAlign w:val="bottom"/>
          </w:tcPr>
          <w:p w:rsidR="00180B1E" w:rsidRDefault="001D1A53">
            <w:pPr>
              <w:spacing w:line="22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70C0"/>
                <w:w w:val="99"/>
                <w:sz w:val="20"/>
                <w:szCs w:val="20"/>
              </w:rPr>
              <w:t>Психолого-педагогическая диагностика</w:t>
            </w:r>
          </w:p>
        </w:tc>
        <w:tc>
          <w:tcPr>
            <w:tcW w:w="36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</w:tr>
      <w:tr w:rsidR="00180B1E">
        <w:trPr>
          <w:trHeight w:val="30"/>
        </w:trPr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gridSpan w:val="5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"/>
                <w:szCs w:val="2"/>
              </w:rPr>
            </w:pPr>
          </w:p>
        </w:tc>
      </w:tr>
      <w:tr w:rsidR="00180B1E">
        <w:trPr>
          <w:trHeight w:val="212"/>
        </w:trPr>
        <w:tc>
          <w:tcPr>
            <w:tcW w:w="1240" w:type="dxa"/>
            <w:vAlign w:val="bottom"/>
          </w:tcPr>
          <w:p w:rsidR="00180B1E" w:rsidRDefault="001D1A53">
            <w:pPr>
              <w:spacing w:line="21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Первичная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vAlign w:val="bottom"/>
          </w:tcPr>
          <w:p w:rsidR="00180B1E" w:rsidRDefault="001D1A53">
            <w:pPr>
              <w:spacing w:line="21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Создание</w:t>
            </w:r>
          </w:p>
        </w:tc>
        <w:tc>
          <w:tcPr>
            <w:tcW w:w="700" w:type="dxa"/>
            <w:gridSpan w:val="2"/>
            <w:vAlign w:val="bottom"/>
          </w:tcPr>
          <w:p w:rsidR="00180B1E" w:rsidRDefault="001D1A53">
            <w:pPr>
              <w:spacing w:line="211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банка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данных</w:t>
            </w:r>
          </w:p>
        </w:tc>
        <w:tc>
          <w:tcPr>
            <w:tcW w:w="3260" w:type="dxa"/>
            <w:gridSpan w:val="4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Наблюдение,   логопедическое   и</w:t>
            </w:r>
          </w:p>
        </w:tc>
        <w:tc>
          <w:tcPr>
            <w:tcW w:w="1080" w:type="dxa"/>
            <w:vAlign w:val="bottom"/>
          </w:tcPr>
          <w:p w:rsidR="00180B1E" w:rsidRDefault="001D1A53">
            <w:pPr>
              <w:spacing w:line="21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сентябрь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vAlign w:val="bottom"/>
          </w:tcPr>
          <w:p w:rsidR="00180B1E" w:rsidRDefault="001D1A53">
            <w:pPr>
              <w:spacing w:line="21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Классный</w:t>
            </w: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18"/>
                <w:szCs w:val="18"/>
              </w:rPr>
            </w:pPr>
          </w:p>
        </w:tc>
      </w:tr>
      <w:tr w:rsidR="00180B1E">
        <w:trPr>
          <w:trHeight w:val="230"/>
        </w:trPr>
        <w:tc>
          <w:tcPr>
            <w:tcW w:w="124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диагностика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для</w:t>
            </w:r>
          </w:p>
        </w:tc>
        <w:tc>
          <w:tcPr>
            <w:tcW w:w="1320" w:type="dxa"/>
            <w:gridSpan w:val="2"/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8"/>
                <w:sz w:val="20"/>
                <w:szCs w:val="20"/>
              </w:rPr>
              <w:t>обучающихся,</w:t>
            </w:r>
          </w:p>
        </w:tc>
        <w:tc>
          <w:tcPr>
            <w:tcW w:w="4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психологическое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обследование;</w:t>
            </w:r>
          </w:p>
        </w:tc>
        <w:tc>
          <w:tcPr>
            <w:tcW w:w="10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руководитель</w:t>
            </w: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30"/>
        </w:trPr>
        <w:tc>
          <w:tcPr>
            <w:tcW w:w="124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выявления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группы</w:t>
            </w:r>
          </w:p>
        </w:tc>
        <w:tc>
          <w:tcPr>
            <w:tcW w:w="1320" w:type="dxa"/>
            <w:gridSpan w:val="2"/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9"/>
                <w:sz w:val="20"/>
                <w:szCs w:val="20"/>
              </w:rPr>
              <w:t>нуждающихся</w:t>
            </w:r>
          </w:p>
        </w:tc>
        <w:tc>
          <w:tcPr>
            <w:tcW w:w="4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в</w:t>
            </w:r>
          </w:p>
        </w:tc>
        <w:tc>
          <w:tcPr>
            <w:tcW w:w="3260" w:type="dxa"/>
            <w:gridSpan w:val="4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анкетирование родителей, беседы с</w:t>
            </w:r>
          </w:p>
        </w:tc>
        <w:tc>
          <w:tcPr>
            <w:tcW w:w="10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30"/>
        </w:trPr>
        <w:tc>
          <w:tcPr>
            <w:tcW w:w="124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«риска»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gridSpan w:val="4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специализированной</w:t>
            </w:r>
          </w:p>
        </w:tc>
        <w:tc>
          <w:tcPr>
            <w:tcW w:w="1780" w:type="dxa"/>
            <w:gridSpan w:val="2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педагогами</w:t>
            </w:r>
          </w:p>
        </w:tc>
        <w:tc>
          <w:tcPr>
            <w:tcW w:w="11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33"/>
        </w:trPr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помощи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17"/>
        </w:trPr>
        <w:tc>
          <w:tcPr>
            <w:tcW w:w="1240" w:type="dxa"/>
            <w:vAlign w:val="bottom"/>
          </w:tcPr>
          <w:p w:rsidR="00180B1E" w:rsidRDefault="001D1A53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Углубленная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vAlign w:val="bottom"/>
          </w:tcPr>
          <w:p w:rsidR="00180B1E" w:rsidRDefault="001D1A53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Получение</w:t>
            </w: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объективных</w:t>
            </w:r>
          </w:p>
        </w:tc>
        <w:tc>
          <w:tcPr>
            <w:tcW w:w="1780" w:type="dxa"/>
            <w:gridSpan w:val="2"/>
            <w:vAlign w:val="bottom"/>
          </w:tcPr>
          <w:p w:rsidR="00180B1E" w:rsidRDefault="001D1A53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Диагностирование.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Заполнение</w:t>
            </w:r>
          </w:p>
        </w:tc>
        <w:tc>
          <w:tcPr>
            <w:tcW w:w="1080" w:type="dxa"/>
            <w:vAlign w:val="bottom"/>
          </w:tcPr>
          <w:p w:rsidR="00180B1E" w:rsidRDefault="001D1A53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сентябрь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vAlign w:val="bottom"/>
          </w:tcPr>
          <w:p w:rsidR="00180B1E" w:rsidRDefault="001D1A53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Педагог-</w:t>
            </w: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18"/>
                <w:szCs w:val="18"/>
              </w:rPr>
            </w:pPr>
          </w:p>
        </w:tc>
      </w:tr>
      <w:tr w:rsidR="00180B1E">
        <w:trPr>
          <w:trHeight w:val="228"/>
        </w:trPr>
        <w:tc>
          <w:tcPr>
            <w:tcW w:w="1240" w:type="dxa"/>
            <w:vAlign w:val="bottom"/>
          </w:tcPr>
          <w:p w:rsidR="00180B1E" w:rsidRDefault="001D1A53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диагностика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детей  с</w:t>
            </w:r>
          </w:p>
        </w:tc>
        <w:tc>
          <w:tcPr>
            <w:tcW w:w="2540" w:type="dxa"/>
            <w:gridSpan w:val="4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сведений об обучающемся</w:t>
            </w:r>
          </w:p>
        </w:tc>
        <w:tc>
          <w:tcPr>
            <w:tcW w:w="1780" w:type="dxa"/>
            <w:gridSpan w:val="2"/>
            <w:vAlign w:val="bottom"/>
          </w:tcPr>
          <w:p w:rsidR="00180B1E" w:rsidRDefault="001D1A53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диагностических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документов</w:t>
            </w:r>
          </w:p>
        </w:tc>
        <w:tc>
          <w:tcPr>
            <w:tcW w:w="108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vAlign w:val="bottom"/>
          </w:tcPr>
          <w:p w:rsidR="00180B1E" w:rsidRDefault="001D1A53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психолог</w:t>
            </w: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</w:tr>
      <w:tr w:rsidR="00180B1E">
        <w:trPr>
          <w:trHeight w:val="230"/>
        </w:trPr>
        <w:tc>
          <w:tcPr>
            <w:tcW w:w="124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ОВЗ,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детей-</w:t>
            </w:r>
          </w:p>
        </w:tc>
        <w:tc>
          <w:tcPr>
            <w:tcW w:w="1060" w:type="dxa"/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на</w:t>
            </w:r>
          </w:p>
        </w:tc>
        <w:tc>
          <w:tcPr>
            <w:tcW w:w="26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основании</w:t>
            </w:r>
          </w:p>
        </w:tc>
        <w:tc>
          <w:tcPr>
            <w:tcW w:w="3260" w:type="dxa"/>
            <w:gridSpan w:val="4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специалистами   (Речевой   карты,</w:t>
            </w:r>
          </w:p>
        </w:tc>
        <w:tc>
          <w:tcPr>
            <w:tcW w:w="10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180B1E" w:rsidRDefault="00180B1E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30"/>
        </w:trPr>
        <w:tc>
          <w:tcPr>
            <w:tcW w:w="124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инвалидов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3"/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диагностической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3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протокола обследования)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180B1E" w:rsidRDefault="00180B1E" w:rsidP="00005166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30"/>
        </w:trPr>
        <w:tc>
          <w:tcPr>
            <w:tcW w:w="12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gridSpan w:val="4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информации специалистов</w:t>
            </w:r>
          </w:p>
        </w:tc>
        <w:tc>
          <w:tcPr>
            <w:tcW w:w="8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30"/>
        </w:trPr>
        <w:tc>
          <w:tcPr>
            <w:tcW w:w="12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gridSpan w:val="4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разного профиля, создание</w:t>
            </w:r>
          </w:p>
        </w:tc>
        <w:tc>
          <w:tcPr>
            <w:tcW w:w="8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31"/>
        </w:trPr>
        <w:tc>
          <w:tcPr>
            <w:tcW w:w="12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3"/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диагностических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32"/>
        </w:trPr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3"/>
            <w:tcBorders>
              <w:bottom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«портретов» детей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16"/>
        </w:trPr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536CD6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 xml:space="preserve">Анализ </w:t>
            </w:r>
          </w:p>
        </w:tc>
        <w:tc>
          <w:tcPr>
            <w:tcW w:w="1760" w:type="dxa"/>
            <w:gridSpan w:val="3"/>
            <w:vAlign w:val="bottom"/>
          </w:tcPr>
          <w:p w:rsidR="00180B1E" w:rsidRDefault="001D1A53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Индивидуальная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8"/>
                <w:szCs w:val="18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180B1E" w:rsidRDefault="001D1A53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Разработка</w:t>
            </w: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6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коррекционной</w:t>
            </w:r>
          </w:p>
        </w:tc>
        <w:tc>
          <w:tcPr>
            <w:tcW w:w="1080" w:type="dxa"/>
            <w:vAlign w:val="bottom"/>
          </w:tcPr>
          <w:p w:rsidR="00180B1E" w:rsidRDefault="001D1A53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октябрь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vAlign w:val="bottom"/>
          </w:tcPr>
          <w:p w:rsidR="00180B1E" w:rsidRDefault="001D1A53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Педагог-</w:t>
            </w: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18"/>
                <w:szCs w:val="18"/>
              </w:rPr>
            </w:pPr>
          </w:p>
        </w:tc>
      </w:tr>
      <w:tr w:rsidR="00180B1E">
        <w:trPr>
          <w:trHeight w:val="230"/>
        </w:trPr>
        <w:tc>
          <w:tcPr>
            <w:tcW w:w="124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причины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gridSpan w:val="4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коррекционная программа,</w:t>
            </w:r>
          </w:p>
        </w:tc>
        <w:tc>
          <w:tcPr>
            <w:tcW w:w="1780" w:type="dxa"/>
            <w:gridSpan w:val="2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программы</w:t>
            </w:r>
          </w:p>
        </w:tc>
        <w:tc>
          <w:tcPr>
            <w:tcW w:w="11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психолог</w:t>
            </w: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30"/>
        </w:trPr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возникновения</w:t>
            </w:r>
          </w:p>
        </w:tc>
        <w:tc>
          <w:tcPr>
            <w:tcW w:w="1760" w:type="dxa"/>
            <w:gridSpan w:val="3"/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соответствующая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30"/>
        </w:trPr>
        <w:tc>
          <w:tcPr>
            <w:tcW w:w="124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трудностей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в</w:t>
            </w:r>
          </w:p>
        </w:tc>
        <w:tc>
          <w:tcPr>
            <w:tcW w:w="1320" w:type="dxa"/>
            <w:gridSpan w:val="2"/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выявленному</w:t>
            </w:r>
          </w:p>
        </w:tc>
        <w:tc>
          <w:tcPr>
            <w:tcW w:w="4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8"/>
                <w:sz w:val="20"/>
                <w:szCs w:val="20"/>
              </w:rPr>
              <w:t>уровню</w:t>
            </w:r>
          </w:p>
        </w:tc>
        <w:tc>
          <w:tcPr>
            <w:tcW w:w="8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30"/>
        </w:trPr>
        <w:tc>
          <w:tcPr>
            <w:tcW w:w="124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обучении.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7"/>
                <w:sz w:val="20"/>
                <w:szCs w:val="20"/>
              </w:rPr>
              <w:t>Выявить</w:t>
            </w:r>
          </w:p>
        </w:tc>
        <w:tc>
          <w:tcPr>
            <w:tcW w:w="2540" w:type="dxa"/>
            <w:gridSpan w:val="4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развития обучающегося</w:t>
            </w:r>
          </w:p>
        </w:tc>
        <w:tc>
          <w:tcPr>
            <w:tcW w:w="8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28"/>
        </w:trPr>
        <w:tc>
          <w:tcPr>
            <w:tcW w:w="1240" w:type="dxa"/>
            <w:vAlign w:val="bottom"/>
          </w:tcPr>
          <w:p w:rsidR="00180B1E" w:rsidRDefault="001D1A53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резервные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</w:tr>
      <w:tr w:rsidR="00180B1E">
        <w:trPr>
          <w:trHeight w:val="235"/>
        </w:trPr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9"/>
                <w:sz w:val="20"/>
                <w:szCs w:val="20"/>
              </w:rPr>
              <w:t>возможности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22"/>
        </w:trPr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4120" w:type="dxa"/>
            <w:gridSpan w:val="5"/>
            <w:tcBorders>
              <w:bottom w:val="single" w:sz="8" w:space="0" w:color="auto"/>
            </w:tcBorders>
            <w:vAlign w:val="bottom"/>
          </w:tcPr>
          <w:p w:rsidR="00180B1E" w:rsidRDefault="001D1A53">
            <w:pPr>
              <w:spacing w:line="22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70C0"/>
                <w:w w:val="99"/>
                <w:sz w:val="20"/>
                <w:szCs w:val="20"/>
              </w:rPr>
              <w:t>Социально – педагогическая диагностика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</w:tr>
      <w:tr w:rsidR="00180B1E">
        <w:trPr>
          <w:trHeight w:val="213"/>
        </w:trPr>
        <w:tc>
          <w:tcPr>
            <w:tcW w:w="1240" w:type="dxa"/>
            <w:vAlign w:val="bottom"/>
          </w:tcPr>
          <w:p w:rsidR="00180B1E" w:rsidRDefault="001D1A53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Определить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уровень</w:t>
            </w:r>
          </w:p>
        </w:tc>
        <w:tc>
          <w:tcPr>
            <w:tcW w:w="1060" w:type="dxa"/>
            <w:vAlign w:val="bottom"/>
          </w:tcPr>
          <w:p w:rsidR="00180B1E" w:rsidRDefault="001D1A53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Получение</w:t>
            </w:r>
          </w:p>
        </w:tc>
        <w:tc>
          <w:tcPr>
            <w:tcW w:w="260" w:type="dxa"/>
            <w:vAlign w:val="bottom"/>
          </w:tcPr>
          <w:p w:rsidR="00180B1E" w:rsidRDefault="00180B1E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8"/>
                <w:sz w:val="20"/>
                <w:szCs w:val="20"/>
              </w:rPr>
              <w:t>объективной</w:t>
            </w:r>
          </w:p>
        </w:tc>
        <w:tc>
          <w:tcPr>
            <w:tcW w:w="3260" w:type="dxa"/>
            <w:gridSpan w:val="4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Анкетирование,   наблюдение   во</w:t>
            </w:r>
          </w:p>
        </w:tc>
        <w:tc>
          <w:tcPr>
            <w:tcW w:w="1080" w:type="dxa"/>
            <w:vAlign w:val="bottom"/>
          </w:tcPr>
          <w:p w:rsidR="00180B1E" w:rsidRDefault="001D1A53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Сентябрь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-</w:t>
            </w:r>
          </w:p>
        </w:tc>
        <w:tc>
          <w:tcPr>
            <w:tcW w:w="1400" w:type="dxa"/>
            <w:vAlign w:val="bottom"/>
          </w:tcPr>
          <w:p w:rsidR="00180B1E" w:rsidRDefault="001D1A53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Классный</w:t>
            </w: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18"/>
                <w:szCs w:val="18"/>
              </w:rPr>
            </w:pPr>
          </w:p>
        </w:tc>
      </w:tr>
      <w:tr w:rsidR="00180B1E">
        <w:trPr>
          <w:trHeight w:val="230"/>
        </w:trPr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организованности</w:t>
            </w:r>
          </w:p>
        </w:tc>
        <w:tc>
          <w:tcPr>
            <w:tcW w:w="1320" w:type="dxa"/>
            <w:gridSpan w:val="2"/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информации</w:t>
            </w:r>
          </w:p>
        </w:tc>
        <w:tc>
          <w:tcPr>
            <w:tcW w:w="4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об</w:t>
            </w:r>
          </w:p>
        </w:tc>
        <w:tc>
          <w:tcPr>
            <w:tcW w:w="80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время</w:t>
            </w:r>
          </w:p>
        </w:tc>
        <w:tc>
          <w:tcPr>
            <w:tcW w:w="980" w:type="dxa"/>
            <w:vAlign w:val="bottom"/>
          </w:tcPr>
          <w:p w:rsidR="00180B1E" w:rsidRDefault="001D1A5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занятий,</w:t>
            </w:r>
          </w:p>
        </w:tc>
        <w:tc>
          <w:tcPr>
            <w:tcW w:w="1120" w:type="dxa"/>
            <w:vAlign w:val="bottom"/>
          </w:tcPr>
          <w:p w:rsidR="00180B1E" w:rsidRDefault="001D1A53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беседа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</w:t>
            </w:r>
          </w:p>
        </w:tc>
        <w:tc>
          <w:tcPr>
            <w:tcW w:w="108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октябрь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руководитель</w:t>
            </w: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30"/>
        </w:trPr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ребенка, особенности</w:t>
            </w:r>
          </w:p>
        </w:tc>
        <w:tc>
          <w:tcPr>
            <w:tcW w:w="2540" w:type="dxa"/>
            <w:gridSpan w:val="4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организованности ребенка,</w:t>
            </w:r>
          </w:p>
        </w:tc>
        <w:tc>
          <w:tcPr>
            <w:tcW w:w="3260" w:type="dxa"/>
            <w:gridSpan w:val="4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родителями,   посещение   семьи.</w:t>
            </w:r>
          </w:p>
        </w:tc>
        <w:tc>
          <w:tcPr>
            <w:tcW w:w="10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Педагог-</w:t>
            </w: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30"/>
        </w:trPr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эмоционально-</w:t>
            </w:r>
          </w:p>
        </w:tc>
        <w:tc>
          <w:tcPr>
            <w:tcW w:w="1060" w:type="dxa"/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умении</w:t>
            </w:r>
          </w:p>
        </w:tc>
        <w:tc>
          <w:tcPr>
            <w:tcW w:w="26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учиться,</w:t>
            </w:r>
          </w:p>
        </w:tc>
        <w:tc>
          <w:tcPr>
            <w:tcW w:w="2900" w:type="dxa"/>
            <w:gridSpan w:val="3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Составление характеристики.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психолог</w:t>
            </w: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31"/>
        </w:trPr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волевой и личностной</w:t>
            </w:r>
          </w:p>
        </w:tc>
        <w:tc>
          <w:tcPr>
            <w:tcW w:w="1320" w:type="dxa"/>
            <w:gridSpan w:val="2"/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особенности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личности,</w:t>
            </w:r>
          </w:p>
        </w:tc>
        <w:tc>
          <w:tcPr>
            <w:tcW w:w="8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180B1E" w:rsidRDefault="00005166" w:rsidP="00005166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Учитель-предметник</w:t>
            </w: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28"/>
        </w:trPr>
        <w:tc>
          <w:tcPr>
            <w:tcW w:w="1240" w:type="dxa"/>
            <w:vAlign w:val="bottom"/>
          </w:tcPr>
          <w:p w:rsidR="00180B1E" w:rsidRDefault="001D1A53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сферы;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уровень</w:t>
            </w:r>
          </w:p>
        </w:tc>
        <w:tc>
          <w:tcPr>
            <w:tcW w:w="1060" w:type="dxa"/>
            <w:vAlign w:val="bottom"/>
          </w:tcPr>
          <w:p w:rsidR="00180B1E" w:rsidRDefault="001D1A53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уровню</w:t>
            </w:r>
          </w:p>
        </w:tc>
        <w:tc>
          <w:tcPr>
            <w:tcW w:w="700" w:type="dxa"/>
            <w:gridSpan w:val="2"/>
            <w:vAlign w:val="bottom"/>
          </w:tcPr>
          <w:p w:rsidR="00180B1E" w:rsidRDefault="001D1A53">
            <w:pPr>
              <w:spacing w:line="22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3"/>
                <w:sz w:val="20"/>
                <w:szCs w:val="20"/>
              </w:rPr>
              <w:t>знаний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по</w:t>
            </w:r>
          </w:p>
        </w:tc>
        <w:tc>
          <w:tcPr>
            <w:tcW w:w="80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vAlign w:val="bottom"/>
          </w:tcPr>
          <w:p w:rsidR="00180B1E" w:rsidRDefault="00180B1E" w:rsidP="00005166">
            <w:pPr>
              <w:spacing w:line="228" w:lineRule="exact"/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</w:tr>
      <w:tr w:rsidR="00180B1E">
        <w:trPr>
          <w:trHeight w:val="230"/>
        </w:trPr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знаний по предметам</w:t>
            </w:r>
          </w:p>
        </w:tc>
        <w:tc>
          <w:tcPr>
            <w:tcW w:w="1060" w:type="dxa"/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9"/>
                <w:sz w:val="20"/>
                <w:szCs w:val="20"/>
              </w:rPr>
              <w:t>предметам.</w:t>
            </w:r>
          </w:p>
        </w:tc>
        <w:tc>
          <w:tcPr>
            <w:tcW w:w="26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Выявление</w:t>
            </w:r>
          </w:p>
        </w:tc>
        <w:tc>
          <w:tcPr>
            <w:tcW w:w="8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180B1E" w:rsidRDefault="00180B1E" w:rsidP="00005166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30"/>
        </w:trPr>
        <w:tc>
          <w:tcPr>
            <w:tcW w:w="12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9"/>
                <w:sz w:val="20"/>
                <w:szCs w:val="20"/>
              </w:rPr>
              <w:t>нарушений</w:t>
            </w:r>
          </w:p>
        </w:tc>
        <w:tc>
          <w:tcPr>
            <w:tcW w:w="260" w:type="dxa"/>
            <w:vAlign w:val="bottom"/>
          </w:tcPr>
          <w:p w:rsidR="00180B1E" w:rsidRDefault="001D1A5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70"/>
                <w:sz w:val="18"/>
                <w:szCs w:val="18"/>
              </w:rPr>
              <w:t>в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поведении</w:t>
            </w:r>
          </w:p>
        </w:tc>
        <w:tc>
          <w:tcPr>
            <w:tcW w:w="8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180B1E" w:rsidRDefault="00180B1E" w:rsidP="00005166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30"/>
        </w:trPr>
        <w:tc>
          <w:tcPr>
            <w:tcW w:w="12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3"/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(гиперактивность,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180B1E" w:rsidRDefault="00180B1E" w:rsidP="00005166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-</w:t>
            </w:r>
          </w:p>
        </w:tc>
      </w:tr>
      <w:tr w:rsidR="00180B1E">
        <w:trPr>
          <w:trHeight w:val="230"/>
        </w:trPr>
        <w:tc>
          <w:tcPr>
            <w:tcW w:w="12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замкнутость,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9"/>
                <w:sz w:val="20"/>
                <w:szCs w:val="20"/>
              </w:rPr>
              <w:t>обидчивость</w:t>
            </w:r>
          </w:p>
        </w:tc>
        <w:tc>
          <w:tcPr>
            <w:tcW w:w="8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180B1E" w:rsidRDefault="00180B1E" w:rsidP="00005166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35"/>
        </w:trPr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и т.д.)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</w:tbl>
    <w:p w:rsidR="00180B1E" w:rsidRDefault="00180B1E">
      <w:pPr>
        <w:spacing w:line="108" w:lineRule="exact"/>
        <w:rPr>
          <w:sz w:val="20"/>
          <w:szCs w:val="20"/>
        </w:rPr>
      </w:pPr>
    </w:p>
    <w:p w:rsidR="00180B1E" w:rsidRDefault="001D1A53">
      <w:pPr>
        <w:ind w:left="3500"/>
        <w:rPr>
          <w:rFonts w:eastAsia="Times New Roman"/>
          <w:b/>
          <w:bCs/>
          <w:color w:val="FF0000"/>
          <w:sz w:val="24"/>
          <w:szCs w:val="24"/>
        </w:rPr>
      </w:pPr>
      <w:r>
        <w:rPr>
          <w:rFonts w:eastAsia="Times New Roman"/>
          <w:b/>
          <w:bCs/>
          <w:color w:val="FF0000"/>
          <w:sz w:val="24"/>
          <w:szCs w:val="24"/>
        </w:rPr>
        <w:t>Коррекционно-развивающий модуль</w:t>
      </w:r>
    </w:p>
    <w:p w:rsidR="00B754C7" w:rsidRDefault="00B754C7">
      <w:pPr>
        <w:ind w:left="3500"/>
        <w:rPr>
          <w:sz w:val="20"/>
          <w:szCs w:val="20"/>
        </w:rPr>
      </w:pPr>
    </w:p>
    <w:p w:rsidR="00180B1E" w:rsidRDefault="00180B1E">
      <w:pPr>
        <w:spacing w:line="7" w:lineRule="exact"/>
        <w:rPr>
          <w:sz w:val="20"/>
          <w:szCs w:val="20"/>
        </w:rPr>
      </w:pPr>
    </w:p>
    <w:p w:rsidR="00180B1E" w:rsidRDefault="001D1A53">
      <w:pPr>
        <w:spacing w:line="236" w:lineRule="auto"/>
        <w:ind w:left="140" w:right="320" w:firstLine="566"/>
        <w:jc w:val="both"/>
        <w:rPr>
          <w:sz w:val="20"/>
          <w:szCs w:val="20"/>
        </w:rPr>
      </w:pPr>
      <w:r>
        <w:rPr>
          <w:rFonts w:eastAsia="Times New Roman"/>
          <w:b/>
          <w:bCs/>
          <w:color w:val="00000A"/>
          <w:sz w:val="24"/>
          <w:szCs w:val="24"/>
        </w:rPr>
        <w:t xml:space="preserve">Цель: </w:t>
      </w:r>
      <w:r>
        <w:rPr>
          <w:rFonts w:eastAsia="Times New Roman"/>
          <w:color w:val="00000A"/>
          <w:sz w:val="24"/>
          <w:szCs w:val="24"/>
        </w:rPr>
        <w:t>обеспечение своевременной специализированной помощи в освоении содержанияобразования и коррекции недостатков в познавательной и эмоционально-личностной сфере детей с ограниченными возможностями здоровья</w:t>
      </w:r>
      <w:r w:rsidR="009809FA">
        <w:rPr>
          <w:rFonts w:eastAsia="Times New Roman"/>
          <w:color w:val="00000A"/>
          <w:sz w:val="24"/>
          <w:szCs w:val="24"/>
        </w:rPr>
        <w:t xml:space="preserve"> ОВЗ</w:t>
      </w:r>
      <w:r>
        <w:rPr>
          <w:rFonts w:eastAsia="Times New Roman"/>
          <w:color w:val="00000A"/>
          <w:sz w:val="24"/>
          <w:szCs w:val="24"/>
        </w:rPr>
        <w:t>, детей-инвалидов.</w:t>
      </w:r>
    </w:p>
    <w:p w:rsidR="00180B1E" w:rsidRDefault="00180B1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60"/>
        <w:gridCol w:w="560"/>
        <w:gridCol w:w="1560"/>
        <w:gridCol w:w="700"/>
        <w:gridCol w:w="560"/>
        <w:gridCol w:w="1140"/>
        <w:gridCol w:w="320"/>
        <w:gridCol w:w="1560"/>
        <w:gridCol w:w="360"/>
        <w:gridCol w:w="320"/>
        <w:gridCol w:w="1120"/>
        <w:gridCol w:w="660"/>
        <w:gridCol w:w="1060"/>
      </w:tblGrid>
      <w:tr w:rsidR="00180B1E">
        <w:trPr>
          <w:trHeight w:val="229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180B1E" w:rsidRDefault="001D1A53">
            <w:pPr>
              <w:spacing w:line="229" w:lineRule="exact"/>
              <w:ind w:left="443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7"/>
                <w:sz w:val="20"/>
                <w:szCs w:val="20"/>
              </w:rPr>
              <w:t>Задачи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sz w:val="20"/>
                <w:szCs w:val="20"/>
              </w:rPr>
              <w:t>Планируемые</w:t>
            </w:r>
          </w:p>
        </w:tc>
        <w:tc>
          <w:tcPr>
            <w:tcW w:w="4280" w:type="dxa"/>
            <w:gridSpan w:val="5"/>
            <w:tcBorders>
              <w:top w:val="single" w:sz="8" w:space="0" w:color="auto"/>
            </w:tcBorders>
            <w:vAlign w:val="bottom"/>
          </w:tcPr>
          <w:p w:rsidR="00180B1E" w:rsidRDefault="001D1A53">
            <w:pPr>
              <w:spacing w:line="229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9"/>
                <w:sz w:val="20"/>
                <w:szCs w:val="20"/>
              </w:rPr>
              <w:t>Виды и формы деятельности, мероприятия</w:t>
            </w: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9" w:lineRule="exact"/>
              <w:ind w:right="2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8"/>
                <w:sz w:val="20"/>
                <w:szCs w:val="20"/>
              </w:rPr>
              <w:t>Сроки</w:t>
            </w:r>
          </w:p>
        </w:tc>
        <w:tc>
          <w:tcPr>
            <w:tcW w:w="17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9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sz w:val="20"/>
                <w:szCs w:val="20"/>
              </w:rPr>
              <w:t>Ответственные</w:t>
            </w:r>
          </w:p>
        </w:tc>
      </w:tr>
      <w:tr w:rsidR="00180B1E">
        <w:trPr>
          <w:trHeight w:val="190"/>
        </w:trPr>
        <w:tc>
          <w:tcPr>
            <w:tcW w:w="1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18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sz w:val="16"/>
                <w:szCs w:val="16"/>
              </w:rPr>
              <w:t>(направления)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8"/>
                <w:sz w:val="20"/>
                <w:szCs w:val="20"/>
              </w:rPr>
              <w:t>результаты</w:t>
            </w:r>
          </w:p>
        </w:tc>
        <w:tc>
          <w:tcPr>
            <w:tcW w:w="700" w:type="dxa"/>
            <w:vAlign w:val="bottom"/>
          </w:tcPr>
          <w:p w:rsidR="00180B1E" w:rsidRDefault="00180B1E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vAlign w:val="bottom"/>
          </w:tcPr>
          <w:p w:rsidR="00180B1E" w:rsidRDefault="00180B1E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180B1E" w:rsidRDefault="00180B1E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:rsidR="00180B1E" w:rsidRDefault="00180B1E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:rsidR="00180B1E" w:rsidRDefault="00180B1E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18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9"/>
                <w:sz w:val="16"/>
                <w:szCs w:val="16"/>
              </w:rPr>
              <w:t>(периодичность</w:t>
            </w:r>
          </w:p>
        </w:tc>
        <w:tc>
          <w:tcPr>
            <w:tcW w:w="660" w:type="dxa"/>
            <w:vAlign w:val="bottom"/>
          </w:tcPr>
          <w:p w:rsidR="00180B1E" w:rsidRDefault="00180B1E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6"/>
                <w:szCs w:val="16"/>
              </w:rPr>
            </w:pPr>
          </w:p>
        </w:tc>
      </w:tr>
      <w:tr w:rsidR="00180B1E">
        <w:trPr>
          <w:trHeight w:val="179"/>
        </w:trPr>
        <w:tc>
          <w:tcPr>
            <w:tcW w:w="1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17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sz w:val="16"/>
                <w:szCs w:val="16"/>
              </w:rPr>
              <w:t>деятельности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17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9"/>
                <w:sz w:val="16"/>
                <w:szCs w:val="16"/>
              </w:rPr>
              <w:t>в течение года)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</w:tr>
      <w:tr w:rsidR="00180B1E">
        <w:trPr>
          <w:trHeight w:val="22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3580" w:type="dxa"/>
            <w:gridSpan w:val="4"/>
            <w:tcBorders>
              <w:bottom w:val="single" w:sz="8" w:space="0" w:color="auto"/>
            </w:tcBorders>
            <w:vAlign w:val="bottom"/>
          </w:tcPr>
          <w:p w:rsidR="00180B1E" w:rsidRDefault="001D1A53">
            <w:pPr>
              <w:spacing w:line="219" w:lineRule="exact"/>
              <w:ind w:right="4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70C0"/>
                <w:w w:val="99"/>
                <w:sz w:val="20"/>
                <w:szCs w:val="20"/>
              </w:rPr>
              <w:t>Психолого-педагогическая работа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</w:tr>
      <w:tr w:rsidR="00180B1E">
        <w:trPr>
          <w:trHeight w:val="213"/>
        </w:trPr>
        <w:tc>
          <w:tcPr>
            <w:tcW w:w="116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Обеспечить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Планы,</w:t>
            </w:r>
          </w:p>
        </w:tc>
        <w:tc>
          <w:tcPr>
            <w:tcW w:w="1260" w:type="dxa"/>
            <w:gridSpan w:val="2"/>
            <w:vAlign w:val="bottom"/>
          </w:tcPr>
          <w:p w:rsidR="00180B1E" w:rsidRDefault="001D1A53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Разработать</w:t>
            </w:r>
          </w:p>
        </w:tc>
        <w:tc>
          <w:tcPr>
            <w:tcW w:w="3020" w:type="dxa"/>
            <w:gridSpan w:val="3"/>
            <w:vAlign w:val="bottom"/>
          </w:tcPr>
          <w:p w:rsidR="00180B1E" w:rsidRDefault="001D1A53">
            <w:pPr>
              <w:spacing w:line="21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индивидуальную    программу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по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сентябрь</w:t>
            </w: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Учитель-</w:t>
            </w:r>
          </w:p>
        </w:tc>
      </w:tr>
      <w:tr w:rsidR="00180B1E">
        <w:trPr>
          <w:trHeight w:val="230"/>
        </w:trPr>
        <w:tc>
          <w:tcPr>
            <w:tcW w:w="1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педагогическое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программы</w:t>
            </w:r>
          </w:p>
        </w:tc>
        <w:tc>
          <w:tcPr>
            <w:tcW w:w="4640" w:type="dxa"/>
            <w:gridSpan w:val="6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предмету. Разработать воспитательную программу</w:t>
            </w:r>
          </w:p>
        </w:tc>
        <w:tc>
          <w:tcPr>
            <w:tcW w:w="3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предметник,</w:t>
            </w:r>
          </w:p>
        </w:tc>
      </w:tr>
      <w:tr w:rsidR="00180B1E">
        <w:trPr>
          <w:trHeight w:val="230"/>
        </w:trPr>
        <w:tc>
          <w:tcPr>
            <w:tcW w:w="1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сопровождение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7"/>
                <w:sz w:val="20"/>
                <w:szCs w:val="20"/>
              </w:rPr>
              <w:t>работы</w:t>
            </w:r>
          </w:p>
        </w:tc>
        <w:tc>
          <w:tcPr>
            <w:tcW w:w="560" w:type="dxa"/>
            <w:vAlign w:val="bottom"/>
          </w:tcPr>
          <w:p w:rsidR="00180B1E" w:rsidRDefault="001D1A53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</w:t>
            </w:r>
          </w:p>
        </w:tc>
        <w:tc>
          <w:tcPr>
            <w:tcW w:w="1140" w:type="dxa"/>
            <w:vAlign w:val="bottom"/>
          </w:tcPr>
          <w:p w:rsidR="00180B1E" w:rsidRDefault="001D1A53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классом</w:t>
            </w:r>
          </w:p>
        </w:tc>
        <w:tc>
          <w:tcPr>
            <w:tcW w:w="320" w:type="dxa"/>
            <w:vAlign w:val="bottom"/>
          </w:tcPr>
          <w:p w:rsidR="00180B1E" w:rsidRDefault="001D1A5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и</w:t>
            </w:r>
          </w:p>
        </w:tc>
        <w:tc>
          <w:tcPr>
            <w:tcW w:w="19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индивидуальную</w:t>
            </w:r>
          </w:p>
        </w:tc>
        <w:tc>
          <w:tcPr>
            <w:tcW w:w="3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классный</w:t>
            </w:r>
          </w:p>
        </w:tc>
      </w:tr>
      <w:tr w:rsidR="00180B1E">
        <w:trPr>
          <w:trHeight w:val="228"/>
        </w:trPr>
        <w:tc>
          <w:tcPr>
            <w:tcW w:w="116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детей   с</w:t>
            </w:r>
            <w:r w:rsidR="009D0B73">
              <w:rPr>
                <w:rFonts w:eastAsia="Times New Roman"/>
                <w:color w:val="00000A"/>
                <w:sz w:val="20"/>
                <w:szCs w:val="20"/>
              </w:rPr>
              <w:t xml:space="preserve"> ЗПР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3"/>
                <w:sz w:val="20"/>
                <w:szCs w:val="20"/>
              </w:rPr>
              <w:t>ОВЗ,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4640" w:type="dxa"/>
            <w:gridSpan w:val="6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воспитательную программу для детей с ОВЗ, детей-</w:t>
            </w:r>
          </w:p>
        </w:tc>
        <w:tc>
          <w:tcPr>
            <w:tcW w:w="32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руководитель,</w:t>
            </w:r>
          </w:p>
        </w:tc>
      </w:tr>
      <w:tr w:rsidR="00180B1E">
        <w:trPr>
          <w:trHeight w:val="230"/>
        </w:trPr>
        <w:tc>
          <w:tcPr>
            <w:tcW w:w="1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детей-инвалидов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4640" w:type="dxa"/>
            <w:gridSpan w:val="6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инвалидов. Разработать план работы с родителями</w:t>
            </w:r>
          </w:p>
        </w:tc>
        <w:tc>
          <w:tcPr>
            <w:tcW w:w="3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зам.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директора</w:t>
            </w:r>
          </w:p>
        </w:tc>
      </w:tr>
      <w:tr w:rsidR="00180B1E">
        <w:trPr>
          <w:trHeight w:val="230"/>
        </w:trPr>
        <w:tc>
          <w:tcPr>
            <w:tcW w:w="116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4640" w:type="dxa"/>
            <w:gridSpan w:val="6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по формированию толерантных отношений между</w:t>
            </w:r>
          </w:p>
        </w:tc>
        <w:tc>
          <w:tcPr>
            <w:tcW w:w="3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по ВР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30"/>
        </w:trPr>
        <w:tc>
          <w:tcPr>
            <w:tcW w:w="116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участниками</w:t>
            </w:r>
          </w:p>
        </w:tc>
        <w:tc>
          <w:tcPr>
            <w:tcW w:w="1460" w:type="dxa"/>
            <w:gridSpan w:val="2"/>
            <w:vAlign w:val="bottom"/>
          </w:tcPr>
          <w:p w:rsidR="00180B1E" w:rsidRDefault="00180B1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 w:rsidP="009A0C98">
            <w:pPr>
              <w:ind w:right="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образовательного</w:t>
            </w:r>
          </w:p>
        </w:tc>
        <w:tc>
          <w:tcPr>
            <w:tcW w:w="3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30"/>
        </w:trPr>
        <w:tc>
          <w:tcPr>
            <w:tcW w:w="116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процесса.</w:t>
            </w:r>
          </w:p>
        </w:tc>
        <w:tc>
          <w:tcPr>
            <w:tcW w:w="1460" w:type="dxa"/>
            <w:gridSpan w:val="2"/>
            <w:vAlign w:val="bottom"/>
          </w:tcPr>
          <w:p w:rsidR="00180B1E" w:rsidRDefault="001D1A5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Осуществление</w:t>
            </w:r>
          </w:p>
        </w:tc>
        <w:tc>
          <w:tcPr>
            <w:tcW w:w="19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педагогического</w:t>
            </w:r>
          </w:p>
        </w:tc>
        <w:tc>
          <w:tcPr>
            <w:tcW w:w="3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32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4280" w:type="dxa"/>
            <w:gridSpan w:val="5"/>
            <w:tcBorders>
              <w:bottom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мониторинга достижений школьника.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16"/>
        </w:trPr>
        <w:tc>
          <w:tcPr>
            <w:tcW w:w="116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Обеспечить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Позитивная</w:t>
            </w:r>
          </w:p>
        </w:tc>
        <w:tc>
          <w:tcPr>
            <w:tcW w:w="4640" w:type="dxa"/>
            <w:gridSpan w:val="6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Формирование  групп  для  коррекционной работы.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октябрь</w:t>
            </w:r>
          </w:p>
        </w:tc>
        <w:tc>
          <w:tcPr>
            <w:tcW w:w="660" w:type="dxa"/>
            <w:vAlign w:val="bottom"/>
          </w:tcPr>
          <w:p w:rsidR="00180B1E" w:rsidRDefault="001D1A53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Зам.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директора</w:t>
            </w:r>
          </w:p>
        </w:tc>
      </w:tr>
      <w:tr w:rsidR="00180B1E">
        <w:trPr>
          <w:trHeight w:val="230"/>
        </w:trPr>
        <w:tc>
          <w:tcPr>
            <w:tcW w:w="1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психологическое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динамика</w:t>
            </w:r>
          </w:p>
        </w:tc>
        <w:tc>
          <w:tcPr>
            <w:tcW w:w="4640" w:type="dxa"/>
            <w:gridSpan w:val="6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Составление   расписания   занятий.   Проведение</w:t>
            </w:r>
          </w:p>
        </w:tc>
        <w:tc>
          <w:tcPr>
            <w:tcW w:w="3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по УВР, педагог-</w:t>
            </w:r>
          </w:p>
        </w:tc>
      </w:tr>
      <w:tr w:rsidR="00180B1E">
        <w:trPr>
          <w:trHeight w:val="230"/>
        </w:trPr>
        <w:tc>
          <w:tcPr>
            <w:tcW w:w="1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и логопедическое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развиваемых</w:t>
            </w:r>
          </w:p>
        </w:tc>
        <w:tc>
          <w:tcPr>
            <w:tcW w:w="4640" w:type="dxa"/>
            <w:gridSpan w:val="6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коррекционных занятий.  Отслеживание динамики</w:t>
            </w:r>
          </w:p>
        </w:tc>
        <w:tc>
          <w:tcPr>
            <w:tcW w:w="3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психолог,</w:t>
            </w:r>
          </w:p>
        </w:tc>
      </w:tr>
      <w:tr w:rsidR="00180B1E">
        <w:trPr>
          <w:trHeight w:val="231"/>
        </w:trPr>
        <w:tc>
          <w:tcPr>
            <w:tcW w:w="1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сопровождение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параметров</w:t>
            </w:r>
          </w:p>
        </w:tc>
        <w:tc>
          <w:tcPr>
            <w:tcW w:w="2400" w:type="dxa"/>
            <w:gridSpan w:val="3"/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развития ребенка</w:t>
            </w:r>
          </w:p>
        </w:tc>
        <w:tc>
          <w:tcPr>
            <w:tcW w:w="3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классный</w:t>
            </w:r>
          </w:p>
        </w:tc>
      </w:tr>
      <w:tr w:rsidR="00180B1E">
        <w:trPr>
          <w:trHeight w:val="23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9"/>
                <w:sz w:val="20"/>
                <w:szCs w:val="20"/>
              </w:rPr>
              <w:t>детей с ОВЗ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руководитель</w:t>
            </w:r>
          </w:p>
        </w:tc>
      </w:tr>
      <w:tr w:rsidR="00180B1E">
        <w:trPr>
          <w:trHeight w:val="222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4280" w:type="dxa"/>
            <w:gridSpan w:val="5"/>
            <w:tcBorders>
              <w:bottom w:val="single" w:sz="8" w:space="0" w:color="auto"/>
            </w:tcBorders>
            <w:vAlign w:val="bottom"/>
          </w:tcPr>
          <w:p w:rsidR="00180B1E" w:rsidRDefault="001D1A53">
            <w:pPr>
              <w:spacing w:line="221" w:lineRule="exact"/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70C0"/>
                <w:w w:val="99"/>
                <w:sz w:val="20"/>
                <w:szCs w:val="20"/>
              </w:rPr>
              <w:t>Лечебно – профилактическая работа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</w:tr>
      <w:tr w:rsidR="00180B1E">
        <w:trPr>
          <w:trHeight w:val="213"/>
        </w:trPr>
        <w:tc>
          <w:tcPr>
            <w:tcW w:w="116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Создание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8"/>
                <w:szCs w:val="18"/>
              </w:rPr>
            </w:pPr>
          </w:p>
        </w:tc>
        <w:tc>
          <w:tcPr>
            <w:tcW w:w="4640" w:type="dxa"/>
            <w:gridSpan w:val="6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Разработка рекомендаций для педагогов, учителя, и</w:t>
            </w:r>
          </w:p>
        </w:tc>
        <w:tc>
          <w:tcPr>
            <w:tcW w:w="320" w:type="dxa"/>
            <w:vAlign w:val="bottom"/>
          </w:tcPr>
          <w:p w:rsidR="00180B1E" w:rsidRDefault="001D1A53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3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течение</w:t>
            </w: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Медицинский</w:t>
            </w:r>
          </w:p>
        </w:tc>
      </w:tr>
      <w:tr w:rsidR="00180B1E">
        <w:trPr>
          <w:trHeight w:val="230"/>
        </w:trPr>
        <w:tc>
          <w:tcPr>
            <w:tcW w:w="116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условий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для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4640" w:type="dxa"/>
            <w:gridSpan w:val="6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родителей по работе с детьми с ОВЗ</w:t>
            </w:r>
            <w:r w:rsidR="00B81121">
              <w:rPr>
                <w:rFonts w:eastAsia="Times New Roman"/>
                <w:color w:val="00000A"/>
                <w:sz w:val="20"/>
                <w:szCs w:val="20"/>
              </w:rPr>
              <w:t xml:space="preserve"> ЗПР</w:t>
            </w:r>
            <w:r>
              <w:rPr>
                <w:rFonts w:eastAsia="Times New Roman"/>
                <w:color w:val="00000A"/>
                <w:sz w:val="20"/>
                <w:szCs w:val="20"/>
              </w:rPr>
              <w:t xml:space="preserve">. </w:t>
            </w:r>
            <w:r>
              <w:rPr>
                <w:rFonts w:eastAsia="Times New Roman"/>
                <w:color w:val="00000A"/>
                <w:sz w:val="20"/>
                <w:szCs w:val="20"/>
              </w:rPr>
              <w:lastRenderedPageBreak/>
              <w:t>Внедрение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lastRenderedPageBreak/>
              <w:t>года</w:t>
            </w: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работник</w:t>
            </w:r>
          </w:p>
        </w:tc>
      </w:tr>
      <w:tr w:rsidR="00180B1E">
        <w:trPr>
          <w:trHeight w:val="232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lastRenderedPageBreak/>
              <w:t>сохранения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и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gridSpan w:val="3"/>
            <w:tcBorders>
              <w:bottom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здоровьесберегающих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технологий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в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</w:tbl>
    <w:p w:rsidR="00180B1E" w:rsidRDefault="00180B1E">
      <w:pPr>
        <w:sectPr w:rsidR="00180B1E">
          <w:pgSz w:w="11900" w:h="16838"/>
          <w:pgMar w:top="726" w:right="406" w:bottom="211" w:left="440" w:header="0" w:footer="0" w:gutter="0"/>
          <w:cols w:space="720" w:equalWidth="0">
            <w:col w:w="110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20"/>
        <w:gridCol w:w="1560"/>
        <w:gridCol w:w="1540"/>
        <w:gridCol w:w="1320"/>
        <w:gridCol w:w="1360"/>
        <w:gridCol w:w="420"/>
        <w:gridCol w:w="1440"/>
        <w:gridCol w:w="1720"/>
      </w:tblGrid>
      <w:tr w:rsidR="00180B1E">
        <w:trPr>
          <w:trHeight w:val="232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lastRenderedPageBreak/>
              <w:t>укрепления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8"/>
                <w:sz w:val="20"/>
                <w:szCs w:val="20"/>
              </w:rPr>
              <w:t>образовательный</w:t>
            </w: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:rsidR="00180B1E" w:rsidRDefault="001D1A53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процесс</w:t>
            </w:r>
          </w:p>
        </w:tc>
        <w:tc>
          <w:tcPr>
            <w:tcW w:w="1360" w:type="dxa"/>
            <w:tcBorders>
              <w:top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Организация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и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3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здоровья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4640" w:type="dxa"/>
            <w:gridSpan w:val="4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проведениемероприятий,направленныхна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3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обучающихся   с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сохранение,</w:t>
            </w:r>
          </w:p>
        </w:tc>
        <w:tc>
          <w:tcPr>
            <w:tcW w:w="1320" w:type="dxa"/>
            <w:vAlign w:val="bottom"/>
          </w:tcPr>
          <w:p w:rsidR="00180B1E" w:rsidRDefault="001D1A5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профилактику</w:t>
            </w:r>
          </w:p>
        </w:tc>
        <w:tc>
          <w:tcPr>
            <w:tcW w:w="1360" w:type="dxa"/>
            <w:vAlign w:val="bottom"/>
          </w:tcPr>
          <w:p w:rsidR="00180B1E" w:rsidRDefault="001D1A53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здоровья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3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ОВЗ</w:t>
            </w:r>
            <w:r w:rsidR="00B81121">
              <w:rPr>
                <w:rFonts w:eastAsia="Times New Roman"/>
                <w:color w:val="00000A"/>
                <w:sz w:val="20"/>
                <w:szCs w:val="20"/>
              </w:rPr>
              <w:t xml:space="preserve"> ЗПР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4640" w:type="dxa"/>
            <w:gridSpan w:val="4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формирование  навыков  здорового  и  безопасного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28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4640" w:type="dxa"/>
            <w:gridSpan w:val="4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образа   жизни.   Реализация   профилактических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</w:tr>
      <w:tr w:rsidR="00180B1E">
        <w:trPr>
          <w:trHeight w:val="23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4640" w:type="dxa"/>
            <w:gridSpan w:val="4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образовательных программ (например, «Все цвета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35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860" w:type="dxa"/>
            <w:gridSpan w:val="2"/>
            <w:tcBorders>
              <w:bottom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кроме черного» и другие).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</w:tbl>
    <w:p w:rsidR="00180B1E" w:rsidRDefault="00180B1E">
      <w:pPr>
        <w:spacing w:line="110" w:lineRule="exact"/>
        <w:rPr>
          <w:sz w:val="20"/>
          <w:szCs w:val="20"/>
        </w:rPr>
      </w:pPr>
    </w:p>
    <w:p w:rsidR="00180B1E" w:rsidRDefault="001D1A53">
      <w:pPr>
        <w:ind w:left="41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Консультативный модуль</w:t>
      </w:r>
    </w:p>
    <w:p w:rsidR="00180B1E" w:rsidRDefault="00180B1E">
      <w:pPr>
        <w:spacing w:line="7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left="140" w:right="320" w:firstLine="566"/>
        <w:jc w:val="both"/>
        <w:rPr>
          <w:sz w:val="20"/>
          <w:szCs w:val="20"/>
        </w:rPr>
      </w:pPr>
      <w:r>
        <w:rPr>
          <w:rFonts w:eastAsia="Times New Roman"/>
          <w:b/>
          <w:bCs/>
          <w:color w:val="00000A"/>
          <w:sz w:val="24"/>
          <w:szCs w:val="24"/>
        </w:rPr>
        <w:t xml:space="preserve">Цель: </w:t>
      </w:r>
      <w:r>
        <w:rPr>
          <w:rFonts w:eastAsia="Times New Roman"/>
          <w:color w:val="00000A"/>
          <w:sz w:val="24"/>
          <w:szCs w:val="24"/>
        </w:rPr>
        <w:t>обеспечение непрерывности специального индивидуального сопровождения детей сограниченными возможностями здоровья и их семей по вопросам реализации дифференцированных психолого-педагогических условий обучения, воспитания; коррекции, развития и социализации обучающихся</w:t>
      </w:r>
    </w:p>
    <w:p w:rsidR="00180B1E" w:rsidRDefault="00180B1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0"/>
        <w:gridCol w:w="1440"/>
        <w:gridCol w:w="1520"/>
        <w:gridCol w:w="1100"/>
        <w:gridCol w:w="220"/>
        <w:gridCol w:w="1980"/>
        <w:gridCol w:w="1280"/>
        <w:gridCol w:w="820"/>
        <w:gridCol w:w="340"/>
        <w:gridCol w:w="980"/>
        <w:gridCol w:w="30"/>
      </w:tblGrid>
      <w:tr w:rsidR="00180B1E">
        <w:trPr>
          <w:trHeight w:val="226"/>
        </w:trPr>
        <w:tc>
          <w:tcPr>
            <w:tcW w:w="284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7"/>
                <w:sz w:val="20"/>
                <w:szCs w:val="20"/>
              </w:rPr>
              <w:t>Задачи</w:t>
            </w:r>
          </w:p>
        </w:tc>
        <w:tc>
          <w:tcPr>
            <w:tcW w:w="2620" w:type="dxa"/>
            <w:gridSpan w:val="2"/>
            <w:tcBorders>
              <w:top w:val="single" w:sz="8" w:space="0" w:color="auto"/>
            </w:tcBorders>
            <w:vAlign w:val="bottom"/>
          </w:tcPr>
          <w:p w:rsidR="00180B1E" w:rsidRDefault="001D1A53">
            <w:pPr>
              <w:spacing w:line="227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9"/>
                <w:sz w:val="20"/>
                <w:szCs w:val="20"/>
              </w:rPr>
              <w:t>Планируемые результаты</w:t>
            </w:r>
          </w:p>
        </w:tc>
        <w:tc>
          <w:tcPr>
            <w:tcW w:w="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9"/>
                <w:sz w:val="20"/>
                <w:szCs w:val="20"/>
              </w:rPr>
              <w:t>Виды и формы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8"/>
                <w:sz w:val="20"/>
                <w:szCs w:val="20"/>
              </w:rPr>
              <w:t>Сроки</w:t>
            </w:r>
          </w:p>
        </w:tc>
        <w:tc>
          <w:tcPr>
            <w:tcW w:w="21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7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sz w:val="20"/>
                <w:szCs w:val="20"/>
              </w:rPr>
              <w:t>Ответственные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192"/>
        </w:trPr>
        <w:tc>
          <w:tcPr>
            <w:tcW w:w="28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9"/>
                <w:sz w:val="16"/>
                <w:szCs w:val="16"/>
              </w:rPr>
              <w:t>(направления) деятельности</w:t>
            </w:r>
          </w:p>
        </w:tc>
        <w:tc>
          <w:tcPr>
            <w:tcW w:w="1520" w:type="dxa"/>
            <w:vAlign w:val="bottom"/>
          </w:tcPr>
          <w:p w:rsidR="00180B1E" w:rsidRDefault="00180B1E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180B1E" w:rsidRDefault="00180B1E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19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sz w:val="20"/>
                <w:szCs w:val="20"/>
              </w:rPr>
              <w:t>деятельности,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sz w:val="16"/>
                <w:szCs w:val="16"/>
              </w:rPr>
              <w:t>(периодичност</w:t>
            </w:r>
          </w:p>
        </w:tc>
        <w:tc>
          <w:tcPr>
            <w:tcW w:w="820" w:type="dxa"/>
            <w:vAlign w:val="bottom"/>
          </w:tcPr>
          <w:p w:rsidR="00180B1E" w:rsidRDefault="00180B1E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:rsidR="00180B1E" w:rsidRDefault="00180B1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177"/>
        </w:trPr>
        <w:tc>
          <w:tcPr>
            <w:tcW w:w="140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9"/>
                <w:sz w:val="20"/>
                <w:szCs w:val="20"/>
              </w:rPr>
              <w:t>мероприятия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17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sz w:val="16"/>
                <w:szCs w:val="16"/>
              </w:rPr>
              <w:t>ь в течение</w:t>
            </w:r>
          </w:p>
        </w:tc>
        <w:tc>
          <w:tcPr>
            <w:tcW w:w="820" w:type="dxa"/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92"/>
        </w:trPr>
        <w:tc>
          <w:tcPr>
            <w:tcW w:w="140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8"/>
                <w:szCs w:val="8"/>
              </w:rPr>
            </w:pPr>
          </w:p>
        </w:tc>
        <w:tc>
          <w:tcPr>
            <w:tcW w:w="1520" w:type="dxa"/>
            <w:vAlign w:val="bottom"/>
          </w:tcPr>
          <w:p w:rsidR="00180B1E" w:rsidRDefault="00180B1E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vAlign w:val="bottom"/>
          </w:tcPr>
          <w:p w:rsidR="00180B1E" w:rsidRDefault="00180B1E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18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7"/>
                <w:sz w:val="16"/>
                <w:szCs w:val="16"/>
              </w:rPr>
              <w:t>года)</w:t>
            </w:r>
          </w:p>
        </w:tc>
        <w:tc>
          <w:tcPr>
            <w:tcW w:w="820" w:type="dxa"/>
            <w:vAlign w:val="bottom"/>
          </w:tcPr>
          <w:p w:rsidR="00180B1E" w:rsidRDefault="00180B1E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:rsidR="00180B1E" w:rsidRDefault="00180B1E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93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8"/>
                <w:szCs w:val="8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14"/>
        </w:trPr>
        <w:tc>
          <w:tcPr>
            <w:tcW w:w="28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Консультирование</w:t>
            </w:r>
          </w:p>
        </w:tc>
        <w:tc>
          <w:tcPr>
            <w:tcW w:w="1520" w:type="dxa"/>
            <w:vAlign w:val="bottom"/>
          </w:tcPr>
          <w:p w:rsidR="00180B1E" w:rsidRDefault="001D1A53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Рекомендации,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приёмы,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Индивидуальные,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По</w:t>
            </w:r>
          </w:p>
        </w:tc>
        <w:tc>
          <w:tcPr>
            <w:tcW w:w="2140" w:type="dxa"/>
            <w:gridSpan w:val="3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Специалисты  ПМПК,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1"/>
        </w:trPr>
        <w:tc>
          <w:tcPr>
            <w:tcW w:w="28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педагогических работников по</w:t>
            </w:r>
          </w:p>
        </w:tc>
        <w:tc>
          <w:tcPr>
            <w:tcW w:w="2840" w:type="dxa"/>
            <w:gridSpan w:val="3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упражнения и др. материалы.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групповые,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отдельному</w:t>
            </w:r>
          </w:p>
        </w:tc>
        <w:tc>
          <w:tcPr>
            <w:tcW w:w="82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педагог</w:t>
            </w:r>
          </w:p>
        </w:tc>
        <w:tc>
          <w:tcPr>
            <w:tcW w:w="34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–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8"/>
                <w:sz w:val="20"/>
                <w:szCs w:val="20"/>
              </w:rPr>
              <w:t>психолог,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0"/>
        </w:trPr>
        <w:tc>
          <w:tcPr>
            <w:tcW w:w="140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вопросам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инклюзивного</w:t>
            </w:r>
          </w:p>
        </w:tc>
        <w:tc>
          <w:tcPr>
            <w:tcW w:w="152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Разработка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плана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тематические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плану-</w:t>
            </w:r>
          </w:p>
        </w:tc>
        <w:tc>
          <w:tcPr>
            <w:tcW w:w="1160" w:type="dxa"/>
            <w:gridSpan w:val="2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заместитель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0"/>
        </w:trPr>
        <w:tc>
          <w:tcPr>
            <w:tcW w:w="140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образования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консультивной</w:t>
            </w:r>
          </w:p>
        </w:tc>
        <w:tc>
          <w:tcPr>
            <w:tcW w:w="1100" w:type="dxa"/>
            <w:vAlign w:val="bottom"/>
          </w:tcPr>
          <w:p w:rsidR="00180B1E" w:rsidRDefault="001D1A5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работы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89"/>
                <w:sz w:val="20"/>
                <w:szCs w:val="20"/>
              </w:rPr>
              <w:t>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консультации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графику</w:t>
            </w:r>
          </w:p>
        </w:tc>
        <w:tc>
          <w:tcPr>
            <w:tcW w:w="1160" w:type="dxa"/>
            <w:gridSpan w:val="2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директора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по   УВР,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28"/>
        </w:trPr>
        <w:tc>
          <w:tcPr>
            <w:tcW w:w="140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vAlign w:val="bottom"/>
          </w:tcPr>
          <w:p w:rsidR="00180B1E" w:rsidRDefault="001D1A53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ребенком,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родителями,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2140" w:type="dxa"/>
            <w:gridSpan w:val="3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spacing w:line="228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5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8"/>
                <w:sz w:val="20"/>
                <w:szCs w:val="20"/>
              </w:rPr>
              <w:t>классом, работниками школы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16"/>
        </w:trPr>
        <w:tc>
          <w:tcPr>
            <w:tcW w:w="28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Консультирование</w:t>
            </w:r>
          </w:p>
        </w:tc>
        <w:tc>
          <w:tcPr>
            <w:tcW w:w="1520" w:type="dxa"/>
            <w:vAlign w:val="bottom"/>
          </w:tcPr>
          <w:p w:rsidR="00180B1E" w:rsidRDefault="001D1A53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Рекомендации,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6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приёмы,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Индивидуальные,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По</w:t>
            </w:r>
          </w:p>
        </w:tc>
        <w:tc>
          <w:tcPr>
            <w:tcW w:w="2140" w:type="dxa"/>
            <w:gridSpan w:val="3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Специалисты  ПМПК,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0"/>
        </w:trPr>
        <w:tc>
          <w:tcPr>
            <w:tcW w:w="28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обучающихся по выявленных</w:t>
            </w:r>
          </w:p>
        </w:tc>
        <w:tc>
          <w:tcPr>
            <w:tcW w:w="2840" w:type="dxa"/>
            <w:gridSpan w:val="3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упражнения и др. материалы.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групповые,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отдельному</w:t>
            </w:r>
          </w:p>
        </w:tc>
        <w:tc>
          <w:tcPr>
            <w:tcW w:w="82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педагог</w:t>
            </w:r>
          </w:p>
        </w:tc>
        <w:tc>
          <w:tcPr>
            <w:tcW w:w="34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–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8"/>
                <w:sz w:val="20"/>
                <w:szCs w:val="20"/>
              </w:rPr>
              <w:t>психолог,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0"/>
        </w:trPr>
        <w:tc>
          <w:tcPr>
            <w:tcW w:w="140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проблемам,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оказание</w:t>
            </w:r>
          </w:p>
        </w:tc>
        <w:tc>
          <w:tcPr>
            <w:tcW w:w="152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Разработка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плана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тематические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плану-</w:t>
            </w:r>
          </w:p>
        </w:tc>
        <w:tc>
          <w:tcPr>
            <w:tcW w:w="1160" w:type="dxa"/>
            <w:gridSpan w:val="2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заместитель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0"/>
        </w:trPr>
        <w:tc>
          <w:tcPr>
            <w:tcW w:w="28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превентивной помощи</w:t>
            </w:r>
          </w:p>
        </w:tc>
        <w:tc>
          <w:tcPr>
            <w:tcW w:w="152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консультивной</w:t>
            </w:r>
          </w:p>
        </w:tc>
        <w:tc>
          <w:tcPr>
            <w:tcW w:w="1100" w:type="dxa"/>
            <w:vAlign w:val="bottom"/>
          </w:tcPr>
          <w:p w:rsidR="00180B1E" w:rsidRDefault="001D1A5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работы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89"/>
                <w:sz w:val="20"/>
                <w:szCs w:val="20"/>
              </w:rPr>
              <w:t>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консультации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графику</w:t>
            </w:r>
          </w:p>
        </w:tc>
        <w:tc>
          <w:tcPr>
            <w:tcW w:w="2140" w:type="dxa"/>
            <w:gridSpan w:val="3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директора по УВР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3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ребенком</w:t>
            </w: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17"/>
        </w:trPr>
        <w:tc>
          <w:tcPr>
            <w:tcW w:w="28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Консультирование  родителей</w:t>
            </w:r>
          </w:p>
        </w:tc>
        <w:tc>
          <w:tcPr>
            <w:tcW w:w="1520" w:type="dxa"/>
            <w:vAlign w:val="bottom"/>
          </w:tcPr>
          <w:p w:rsidR="00180B1E" w:rsidRDefault="001D1A53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Рекомендации,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приёмы,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Индивидуальные,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По</w:t>
            </w:r>
          </w:p>
        </w:tc>
        <w:tc>
          <w:tcPr>
            <w:tcW w:w="2140" w:type="dxa"/>
            <w:gridSpan w:val="3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Специалисты  ПМПК,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28"/>
        </w:trPr>
        <w:tc>
          <w:tcPr>
            <w:tcW w:w="140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по   вопросам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инклюзивного</w:t>
            </w:r>
          </w:p>
        </w:tc>
        <w:tc>
          <w:tcPr>
            <w:tcW w:w="2840" w:type="dxa"/>
            <w:gridSpan w:val="3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упражнения и др. материалы.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групповые,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отдельному</w:t>
            </w:r>
          </w:p>
        </w:tc>
        <w:tc>
          <w:tcPr>
            <w:tcW w:w="820" w:type="dxa"/>
            <w:vAlign w:val="bottom"/>
          </w:tcPr>
          <w:p w:rsidR="00180B1E" w:rsidRDefault="001D1A53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педагог</w:t>
            </w:r>
          </w:p>
        </w:tc>
        <w:tc>
          <w:tcPr>
            <w:tcW w:w="340" w:type="dxa"/>
            <w:vAlign w:val="bottom"/>
          </w:tcPr>
          <w:p w:rsidR="00180B1E" w:rsidRDefault="001D1A53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–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8"/>
                <w:sz w:val="20"/>
                <w:szCs w:val="20"/>
              </w:rPr>
              <w:t>психолог,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0"/>
        </w:trPr>
        <w:tc>
          <w:tcPr>
            <w:tcW w:w="140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образования,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выбора</w:t>
            </w:r>
          </w:p>
        </w:tc>
        <w:tc>
          <w:tcPr>
            <w:tcW w:w="152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Разработка</w:t>
            </w:r>
          </w:p>
        </w:tc>
        <w:tc>
          <w:tcPr>
            <w:tcW w:w="13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плана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тематические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плану-</w:t>
            </w:r>
          </w:p>
        </w:tc>
        <w:tc>
          <w:tcPr>
            <w:tcW w:w="1160" w:type="dxa"/>
            <w:gridSpan w:val="2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заместитель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0"/>
        </w:trPr>
        <w:tc>
          <w:tcPr>
            <w:tcW w:w="140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стратегии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воспитания,</w:t>
            </w:r>
          </w:p>
        </w:tc>
        <w:tc>
          <w:tcPr>
            <w:tcW w:w="152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консультивной</w:t>
            </w:r>
          </w:p>
        </w:tc>
        <w:tc>
          <w:tcPr>
            <w:tcW w:w="1100" w:type="dxa"/>
            <w:vAlign w:val="bottom"/>
          </w:tcPr>
          <w:p w:rsidR="00180B1E" w:rsidRDefault="001D1A5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работы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89"/>
                <w:sz w:val="20"/>
                <w:szCs w:val="20"/>
              </w:rPr>
              <w:t>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консультации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графику</w:t>
            </w:r>
          </w:p>
        </w:tc>
        <w:tc>
          <w:tcPr>
            <w:tcW w:w="2140" w:type="dxa"/>
            <w:gridSpan w:val="3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директора по УВР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1"/>
        </w:trPr>
        <w:tc>
          <w:tcPr>
            <w:tcW w:w="28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психолого-физиологическим</w:t>
            </w:r>
          </w:p>
        </w:tc>
        <w:tc>
          <w:tcPr>
            <w:tcW w:w="152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родителями</w:t>
            </w:r>
          </w:p>
        </w:tc>
        <w:tc>
          <w:tcPr>
            <w:tcW w:w="11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5"/>
        </w:trPr>
        <w:tc>
          <w:tcPr>
            <w:tcW w:w="2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особенностям детей</w:t>
            </w: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</w:tbl>
    <w:p w:rsidR="00180B1E" w:rsidRDefault="00180B1E">
      <w:pPr>
        <w:spacing w:line="110" w:lineRule="exact"/>
        <w:rPr>
          <w:sz w:val="20"/>
          <w:szCs w:val="20"/>
        </w:rPr>
      </w:pPr>
    </w:p>
    <w:p w:rsidR="00180B1E" w:rsidRDefault="001D1A53">
      <w:pPr>
        <w:ind w:right="40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Информационно – просветительский модуль</w:t>
      </w:r>
    </w:p>
    <w:p w:rsidR="00180B1E" w:rsidRDefault="00180B1E">
      <w:pPr>
        <w:spacing w:line="7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left="280" w:right="320"/>
        <w:rPr>
          <w:sz w:val="20"/>
          <w:szCs w:val="20"/>
        </w:rPr>
      </w:pPr>
      <w:r>
        <w:rPr>
          <w:rFonts w:eastAsia="Times New Roman"/>
          <w:b/>
          <w:bCs/>
          <w:color w:val="00000A"/>
          <w:sz w:val="24"/>
          <w:szCs w:val="24"/>
        </w:rPr>
        <w:t xml:space="preserve">Цель: </w:t>
      </w:r>
      <w:r>
        <w:rPr>
          <w:rFonts w:eastAsia="Times New Roman"/>
          <w:color w:val="00000A"/>
          <w:sz w:val="24"/>
          <w:szCs w:val="24"/>
        </w:rPr>
        <w:t>организация информационно-просветительской деятельности по вопросам инклюзивногообразования со всеми участниками образовательного процесса</w:t>
      </w:r>
    </w:p>
    <w:p w:rsidR="00180B1E" w:rsidRDefault="00180B1E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0"/>
        <w:gridCol w:w="500"/>
        <w:gridCol w:w="1180"/>
        <w:gridCol w:w="380"/>
        <w:gridCol w:w="620"/>
        <w:gridCol w:w="300"/>
        <w:gridCol w:w="360"/>
        <w:gridCol w:w="1040"/>
        <w:gridCol w:w="2140"/>
        <w:gridCol w:w="340"/>
        <w:gridCol w:w="1340"/>
        <w:gridCol w:w="1640"/>
        <w:gridCol w:w="240"/>
        <w:gridCol w:w="30"/>
      </w:tblGrid>
      <w:tr w:rsidR="00180B1E">
        <w:trPr>
          <w:trHeight w:val="186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185" w:lineRule="exact"/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7"/>
                <w:sz w:val="20"/>
                <w:szCs w:val="20"/>
              </w:rPr>
              <w:t>Задачи</w:t>
            </w:r>
          </w:p>
        </w:tc>
        <w:tc>
          <w:tcPr>
            <w:tcW w:w="270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18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sz w:val="20"/>
                <w:szCs w:val="20"/>
              </w:rPr>
              <w:t>Планируемые результаты</w:t>
            </w:r>
          </w:p>
        </w:tc>
        <w:tc>
          <w:tcPr>
            <w:tcW w:w="2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sz w:val="16"/>
                <w:szCs w:val="16"/>
              </w:rPr>
              <w:t>Виды и формы</w:t>
            </w: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180B1E" w:rsidRDefault="00180B1E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185" w:lineRule="exact"/>
              <w:ind w:right="265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8"/>
                <w:sz w:val="20"/>
                <w:szCs w:val="20"/>
              </w:rPr>
              <w:t>Сроки</w:t>
            </w:r>
          </w:p>
        </w:tc>
        <w:tc>
          <w:tcPr>
            <w:tcW w:w="1640" w:type="dxa"/>
            <w:tcBorders>
              <w:top w:val="single" w:sz="8" w:space="0" w:color="auto"/>
            </w:tcBorders>
            <w:vAlign w:val="bottom"/>
          </w:tcPr>
          <w:p w:rsidR="00180B1E" w:rsidRDefault="001D1A53">
            <w:pPr>
              <w:spacing w:line="185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9"/>
                <w:sz w:val="20"/>
                <w:szCs w:val="20"/>
              </w:rPr>
              <w:t>Ответственные</w:t>
            </w:r>
          </w:p>
        </w:tc>
        <w:tc>
          <w:tcPr>
            <w:tcW w:w="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177"/>
        </w:trPr>
        <w:tc>
          <w:tcPr>
            <w:tcW w:w="2680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sz w:val="16"/>
                <w:szCs w:val="16"/>
              </w:rPr>
              <w:t>(направления) деятельности</w:t>
            </w:r>
          </w:p>
        </w:tc>
        <w:tc>
          <w:tcPr>
            <w:tcW w:w="380" w:type="dxa"/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17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sz w:val="16"/>
                <w:szCs w:val="16"/>
              </w:rPr>
              <w:t>деятельности,</w:t>
            </w:r>
          </w:p>
        </w:tc>
        <w:tc>
          <w:tcPr>
            <w:tcW w:w="16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sz w:val="16"/>
                <w:szCs w:val="16"/>
              </w:rPr>
              <w:t>(периодичность в</w:t>
            </w:r>
          </w:p>
        </w:tc>
        <w:tc>
          <w:tcPr>
            <w:tcW w:w="1640" w:type="dxa"/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48"/>
        </w:trPr>
        <w:tc>
          <w:tcPr>
            <w:tcW w:w="2680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  <w:tc>
          <w:tcPr>
            <w:tcW w:w="2140" w:type="dxa"/>
            <w:vMerge w:val="restart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9"/>
                <w:sz w:val="16"/>
                <w:szCs w:val="16"/>
              </w:rPr>
              <w:t>мероприятия</w:t>
            </w:r>
          </w:p>
        </w:tc>
        <w:tc>
          <w:tcPr>
            <w:tcW w:w="16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  <w:tc>
          <w:tcPr>
            <w:tcW w:w="1640" w:type="dxa"/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137"/>
        </w:trPr>
        <w:tc>
          <w:tcPr>
            <w:tcW w:w="100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Align w:val="bottom"/>
          </w:tcPr>
          <w:p w:rsidR="00180B1E" w:rsidRDefault="00180B1E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:rsidR="00180B1E" w:rsidRDefault="00180B1E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:rsidR="00180B1E" w:rsidRDefault="00180B1E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180B1E" w:rsidRDefault="00180B1E">
            <w:pPr>
              <w:rPr>
                <w:sz w:val="11"/>
                <w:szCs w:val="11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1"/>
                <w:szCs w:val="11"/>
              </w:rPr>
            </w:pPr>
          </w:p>
        </w:tc>
        <w:tc>
          <w:tcPr>
            <w:tcW w:w="2140" w:type="dxa"/>
            <w:vMerge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180B1E" w:rsidRDefault="00180B1E">
            <w:pPr>
              <w:rPr>
                <w:sz w:val="11"/>
                <w:szCs w:val="11"/>
              </w:rPr>
            </w:pP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182" w:lineRule="exact"/>
              <w:ind w:right="285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8"/>
                <w:sz w:val="16"/>
                <w:szCs w:val="16"/>
              </w:rPr>
              <w:t>течение года)</w:t>
            </w:r>
          </w:p>
        </w:tc>
        <w:tc>
          <w:tcPr>
            <w:tcW w:w="1640" w:type="dxa"/>
            <w:vAlign w:val="bottom"/>
          </w:tcPr>
          <w:p w:rsidR="00180B1E" w:rsidRDefault="00180B1E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46"/>
        </w:trPr>
        <w:tc>
          <w:tcPr>
            <w:tcW w:w="100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:rsidR="00180B1E" w:rsidRDefault="00180B1E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:rsidR="00180B1E" w:rsidRDefault="00180B1E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vAlign w:val="bottom"/>
          </w:tcPr>
          <w:p w:rsidR="00180B1E" w:rsidRDefault="00180B1E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:rsidR="00180B1E" w:rsidRDefault="00180B1E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3"/>
                <w:szCs w:val="3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180B1E" w:rsidRDefault="00180B1E">
            <w:pPr>
              <w:rPr>
                <w:sz w:val="3"/>
                <w:szCs w:val="3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3"/>
                <w:szCs w:val="3"/>
              </w:rPr>
            </w:pPr>
          </w:p>
        </w:tc>
        <w:tc>
          <w:tcPr>
            <w:tcW w:w="1640" w:type="dxa"/>
            <w:vAlign w:val="bottom"/>
          </w:tcPr>
          <w:p w:rsidR="00180B1E" w:rsidRDefault="00180B1E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48"/>
        </w:trPr>
        <w:tc>
          <w:tcPr>
            <w:tcW w:w="26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  <w:tc>
          <w:tcPr>
            <w:tcW w:w="1300" w:type="dxa"/>
            <w:gridSpan w:val="3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12"/>
        </w:trPr>
        <w:tc>
          <w:tcPr>
            <w:tcW w:w="26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Информирование родителей</w:t>
            </w:r>
          </w:p>
        </w:tc>
        <w:tc>
          <w:tcPr>
            <w:tcW w:w="1300" w:type="dxa"/>
            <w:gridSpan w:val="3"/>
            <w:vAlign w:val="bottom"/>
          </w:tcPr>
          <w:p w:rsidR="00180B1E" w:rsidRDefault="001D1A53">
            <w:pPr>
              <w:spacing w:line="21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Организация</w:t>
            </w:r>
          </w:p>
        </w:tc>
        <w:tc>
          <w:tcPr>
            <w:tcW w:w="360" w:type="dxa"/>
            <w:vAlign w:val="bottom"/>
          </w:tcPr>
          <w:p w:rsidR="00180B1E" w:rsidRDefault="00180B1E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работы</w:t>
            </w: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Информационные</w:t>
            </w:r>
          </w:p>
        </w:tc>
        <w:tc>
          <w:tcPr>
            <w:tcW w:w="340" w:type="dxa"/>
            <w:vAlign w:val="bottom"/>
          </w:tcPr>
          <w:p w:rsidR="00180B1E" w:rsidRDefault="001D1A53">
            <w:pPr>
              <w:spacing w:line="21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89"/>
                <w:sz w:val="20"/>
                <w:szCs w:val="20"/>
              </w:rPr>
              <w:t>По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1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отдельному</w:t>
            </w:r>
          </w:p>
        </w:tc>
        <w:tc>
          <w:tcPr>
            <w:tcW w:w="1640" w:type="dxa"/>
            <w:vAlign w:val="bottom"/>
          </w:tcPr>
          <w:p w:rsidR="00180B1E" w:rsidRDefault="001D1A53">
            <w:pPr>
              <w:spacing w:line="21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Специалисты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0"/>
        </w:trPr>
        <w:tc>
          <w:tcPr>
            <w:tcW w:w="100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9"/>
                <w:sz w:val="20"/>
                <w:szCs w:val="20"/>
              </w:rPr>
              <w:t>(законных</w:t>
            </w:r>
          </w:p>
        </w:tc>
        <w:tc>
          <w:tcPr>
            <w:tcW w:w="168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представителей)</w:t>
            </w:r>
          </w:p>
        </w:tc>
        <w:tc>
          <w:tcPr>
            <w:tcW w:w="2700" w:type="dxa"/>
            <w:gridSpan w:val="5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семинаров, тренингов, Клуба</w:t>
            </w: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мероприятия</w:t>
            </w:r>
          </w:p>
        </w:tc>
        <w:tc>
          <w:tcPr>
            <w:tcW w:w="168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плану-графику</w:t>
            </w:r>
          </w:p>
        </w:tc>
        <w:tc>
          <w:tcPr>
            <w:tcW w:w="164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ПМПК,  педагог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79"/>
                <w:sz w:val="20"/>
                <w:szCs w:val="20"/>
              </w:rPr>
              <w:t>–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0"/>
        </w:trPr>
        <w:tc>
          <w:tcPr>
            <w:tcW w:w="100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по</w:t>
            </w:r>
          </w:p>
        </w:tc>
        <w:tc>
          <w:tcPr>
            <w:tcW w:w="168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медицинским,</w:t>
            </w:r>
          </w:p>
        </w:tc>
        <w:tc>
          <w:tcPr>
            <w:tcW w:w="380" w:type="dxa"/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и</w:t>
            </w:r>
          </w:p>
        </w:tc>
        <w:tc>
          <w:tcPr>
            <w:tcW w:w="620" w:type="dxa"/>
            <w:vAlign w:val="bottom"/>
          </w:tcPr>
          <w:p w:rsidR="00180B1E" w:rsidRDefault="001D1A5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др.</w:t>
            </w:r>
          </w:p>
        </w:tc>
        <w:tc>
          <w:tcPr>
            <w:tcW w:w="660" w:type="dxa"/>
            <w:gridSpan w:val="2"/>
            <w:vAlign w:val="bottom"/>
          </w:tcPr>
          <w:p w:rsidR="00180B1E" w:rsidRDefault="001D1A5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по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вопросам</w:t>
            </w: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психолог,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0"/>
        </w:trPr>
        <w:tc>
          <w:tcPr>
            <w:tcW w:w="26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социальным,   правовым   и</w:t>
            </w:r>
          </w:p>
        </w:tc>
        <w:tc>
          <w:tcPr>
            <w:tcW w:w="2700" w:type="dxa"/>
            <w:gridSpan w:val="5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инклюзивного образования</w:t>
            </w: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заместитель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0"/>
        </w:trPr>
        <w:tc>
          <w:tcPr>
            <w:tcW w:w="26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другим вопросам</w:t>
            </w:r>
          </w:p>
        </w:tc>
        <w:tc>
          <w:tcPr>
            <w:tcW w:w="3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директора по УВР,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29"/>
        </w:trPr>
        <w:tc>
          <w:tcPr>
            <w:tcW w:w="100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640" w:type="dxa"/>
            <w:vAlign w:val="bottom"/>
          </w:tcPr>
          <w:p w:rsidR="00180B1E" w:rsidRDefault="001D1A53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учитель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9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-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дефектолог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16"/>
        </w:trPr>
        <w:tc>
          <w:tcPr>
            <w:tcW w:w="26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Психолого-педагогическое</w:t>
            </w:r>
          </w:p>
        </w:tc>
        <w:tc>
          <w:tcPr>
            <w:tcW w:w="1300" w:type="dxa"/>
            <w:gridSpan w:val="3"/>
            <w:vAlign w:val="bottom"/>
          </w:tcPr>
          <w:p w:rsidR="00180B1E" w:rsidRDefault="001D1A53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Организация</w:t>
            </w: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6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методических</w:t>
            </w: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Информационные</w:t>
            </w:r>
          </w:p>
        </w:tc>
        <w:tc>
          <w:tcPr>
            <w:tcW w:w="340" w:type="dxa"/>
            <w:vAlign w:val="bottom"/>
          </w:tcPr>
          <w:p w:rsidR="00180B1E" w:rsidRDefault="001D1A53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89"/>
                <w:sz w:val="20"/>
                <w:szCs w:val="20"/>
              </w:rPr>
              <w:t>По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16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отдельному</w:t>
            </w:r>
          </w:p>
        </w:tc>
        <w:tc>
          <w:tcPr>
            <w:tcW w:w="1640" w:type="dxa"/>
            <w:vAlign w:val="bottom"/>
          </w:tcPr>
          <w:p w:rsidR="00180B1E" w:rsidRDefault="001D1A53">
            <w:pPr>
              <w:spacing w:line="2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Специалисты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0"/>
        </w:trPr>
        <w:tc>
          <w:tcPr>
            <w:tcW w:w="1500" w:type="dxa"/>
            <w:gridSpan w:val="2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просвещение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мероприятий</w:t>
            </w:r>
          </w:p>
        </w:tc>
        <w:tc>
          <w:tcPr>
            <w:tcW w:w="360" w:type="dxa"/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по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вопросам</w:t>
            </w: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мероприятия</w:t>
            </w:r>
          </w:p>
        </w:tc>
        <w:tc>
          <w:tcPr>
            <w:tcW w:w="168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плану-графику</w:t>
            </w:r>
          </w:p>
        </w:tc>
        <w:tc>
          <w:tcPr>
            <w:tcW w:w="164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ПМПК,  педагог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79"/>
                <w:sz w:val="20"/>
                <w:szCs w:val="20"/>
              </w:rPr>
              <w:t>–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0"/>
        </w:trPr>
        <w:tc>
          <w:tcPr>
            <w:tcW w:w="1500" w:type="dxa"/>
            <w:gridSpan w:val="2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педагогических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работников</w:t>
            </w:r>
          </w:p>
        </w:tc>
        <w:tc>
          <w:tcPr>
            <w:tcW w:w="2700" w:type="dxa"/>
            <w:gridSpan w:val="5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инклюзивного образования</w:t>
            </w: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психолог,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0"/>
        </w:trPr>
        <w:tc>
          <w:tcPr>
            <w:tcW w:w="1500" w:type="dxa"/>
            <w:gridSpan w:val="2"/>
            <w:tcBorders>
              <w:left w:val="single" w:sz="8" w:space="0" w:color="auto"/>
            </w:tcBorders>
            <w:vAlign w:val="bottom"/>
          </w:tcPr>
          <w:p w:rsidR="00180B1E" w:rsidRDefault="0013551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п</w:t>
            </w:r>
            <w:r w:rsidR="001D1A53">
              <w:rPr>
                <w:rFonts w:eastAsia="Times New Roman"/>
                <w:color w:val="00000A"/>
                <w:sz w:val="20"/>
                <w:szCs w:val="20"/>
              </w:rPr>
              <w:t>овопросам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развития,</w:t>
            </w:r>
          </w:p>
        </w:tc>
        <w:tc>
          <w:tcPr>
            <w:tcW w:w="3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заместитель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0"/>
        </w:trPr>
        <w:tc>
          <w:tcPr>
            <w:tcW w:w="100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обучения</w:t>
            </w:r>
          </w:p>
        </w:tc>
        <w:tc>
          <w:tcPr>
            <w:tcW w:w="500" w:type="dxa"/>
            <w:vAlign w:val="bottom"/>
          </w:tcPr>
          <w:p w:rsidR="00180B1E" w:rsidRDefault="001D1A5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воспитания</w:t>
            </w:r>
          </w:p>
        </w:tc>
        <w:tc>
          <w:tcPr>
            <w:tcW w:w="3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директора по УВР,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28"/>
        </w:trPr>
        <w:tc>
          <w:tcPr>
            <w:tcW w:w="26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данной категории детей</w:t>
            </w:r>
          </w:p>
        </w:tc>
        <w:tc>
          <w:tcPr>
            <w:tcW w:w="38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1640" w:type="dxa"/>
            <w:vAlign w:val="bottom"/>
          </w:tcPr>
          <w:p w:rsidR="00180B1E" w:rsidRDefault="001D1A53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учитель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-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0"/>
                <w:szCs w:val="20"/>
              </w:rPr>
              <w:t>дефектолог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</w:tbl>
    <w:p w:rsidR="00180B1E" w:rsidRDefault="00180B1E">
      <w:pPr>
        <w:spacing w:line="386" w:lineRule="exact"/>
        <w:rPr>
          <w:sz w:val="20"/>
          <w:szCs w:val="20"/>
        </w:rPr>
      </w:pPr>
    </w:p>
    <w:p w:rsidR="00180B1E" w:rsidRDefault="001D1A53">
      <w:pPr>
        <w:ind w:right="40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00000A"/>
          <w:sz w:val="24"/>
          <w:szCs w:val="24"/>
        </w:rPr>
        <w:t>Содержание и формы коррекционной работы учителя:</w:t>
      </w:r>
    </w:p>
    <w:p w:rsidR="00180B1E" w:rsidRDefault="00180B1E">
      <w:pPr>
        <w:spacing w:line="272" w:lineRule="exact"/>
        <w:rPr>
          <w:sz w:val="20"/>
          <w:szCs w:val="20"/>
        </w:rPr>
      </w:pPr>
    </w:p>
    <w:p w:rsidR="00180B1E" w:rsidRDefault="001D1A53" w:rsidP="001D1A53">
      <w:pPr>
        <w:numPr>
          <w:ilvl w:val="0"/>
          <w:numId w:val="89"/>
        </w:numPr>
        <w:tabs>
          <w:tab w:val="left" w:pos="640"/>
        </w:tabs>
        <w:ind w:left="640" w:hanging="36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наблюдение за учениками во время учебной и внеурочной деятельности (ежедневно);</w:t>
      </w:r>
    </w:p>
    <w:p w:rsidR="00180B1E" w:rsidRDefault="00180B1E">
      <w:pPr>
        <w:spacing w:line="29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 w:rsidP="001D1A53">
      <w:pPr>
        <w:numPr>
          <w:ilvl w:val="0"/>
          <w:numId w:val="89"/>
        </w:numPr>
        <w:tabs>
          <w:tab w:val="left" w:pos="640"/>
        </w:tabs>
        <w:spacing w:line="226" w:lineRule="auto"/>
        <w:ind w:left="640" w:right="320" w:hanging="36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поддержание постоянной связи с учителями-предметниками, школьным психологом, медицинским работником, администрацией школы, родителями;</w:t>
      </w:r>
    </w:p>
    <w:p w:rsidR="00180B1E" w:rsidRDefault="00180B1E">
      <w:pPr>
        <w:spacing w:line="32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 w:rsidP="001D1A53">
      <w:pPr>
        <w:numPr>
          <w:ilvl w:val="0"/>
          <w:numId w:val="89"/>
        </w:numPr>
        <w:tabs>
          <w:tab w:val="left" w:pos="640"/>
        </w:tabs>
        <w:spacing w:line="242" w:lineRule="auto"/>
        <w:ind w:left="640" w:right="320" w:hanging="360"/>
        <w:jc w:val="both"/>
        <w:rPr>
          <w:rFonts w:ascii="Symbol" w:eastAsia="Symbol" w:hAnsi="Symbol" w:cs="Symbol"/>
          <w:color w:val="00000A"/>
          <w:sz w:val="23"/>
          <w:szCs w:val="23"/>
        </w:rPr>
      </w:pPr>
      <w:r>
        <w:rPr>
          <w:rFonts w:eastAsia="Times New Roman"/>
          <w:color w:val="00000A"/>
          <w:sz w:val="23"/>
          <w:szCs w:val="23"/>
        </w:rPr>
        <w:t>при необходимости составление психолого-педагогической характеристики обучающегося с ОВЗ при помощи методов наблюдения, беседы, экспериментального обследования, где отражаются осо-бенности его личности, поведения, межличностных отношений с родителями и одноклассниками,</w:t>
      </w:r>
    </w:p>
    <w:p w:rsidR="00180B1E" w:rsidRDefault="00180B1E">
      <w:pPr>
        <w:sectPr w:rsidR="00180B1E">
          <w:pgSz w:w="11900" w:h="16838"/>
          <w:pgMar w:top="700" w:right="406" w:bottom="197" w:left="440" w:header="0" w:footer="0" w:gutter="0"/>
          <w:cols w:space="720" w:equalWidth="0">
            <w:col w:w="11060"/>
          </w:cols>
        </w:sectPr>
      </w:pPr>
    </w:p>
    <w:p w:rsidR="00180B1E" w:rsidRDefault="001D1A53">
      <w:pPr>
        <w:spacing w:line="234" w:lineRule="auto"/>
        <w:ind w:left="360" w:right="20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lastRenderedPageBreak/>
        <w:t>уровень и особенности интеллектуального развития и результаты учебы, основные виды трудно-стей при обучении ребенка;</w:t>
      </w:r>
    </w:p>
    <w:p w:rsidR="00180B1E" w:rsidRDefault="00180B1E">
      <w:pPr>
        <w:spacing w:line="33" w:lineRule="exact"/>
        <w:rPr>
          <w:sz w:val="20"/>
          <w:szCs w:val="20"/>
        </w:rPr>
      </w:pPr>
    </w:p>
    <w:p w:rsidR="00180B1E" w:rsidRDefault="001D1A53" w:rsidP="001D1A53">
      <w:pPr>
        <w:numPr>
          <w:ilvl w:val="0"/>
          <w:numId w:val="90"/>
        </w:numPr>
        <w:tabs>
          <w:tab w:val="left" w:pos="360"/>
        </w:tabs>
        <w:spacing w:line="233" w:lineRule="auto"/>
        <w:ind w:left="360" w:right="20" w:hanging="360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 xml:space="preserve">составление индивидуального маршрута сопровождения обучающегося (вместе с психологом, </w:t>
      </w:r>
      <w:proofErr w:type="gramStart"/>
      <w:r>
        <w:rPr>
          <w:rFonts w:eastAsia="Times New Roman"/>
          <w:color w:val="00000A"/>
          <w:sz w:val="24"/>
          <w:szCs w:val="24"/>
        </w:rPr>
        <w:t>ло-гопедом</w:t>
      </w:r>
      <w:proofErr w:type="gramEnd"/>
      <w:r>
        <w:rPr>
          <w:rFonts w:eastAsia="Times New Roman"/>
          <w:color w:val="00000A"/>
          <w:sz w:val="24"/>
          <w:szCs w:val="24"/>
        </w:rPr>
        <w:t xml:space="preserve"> и учителями-предметниками), где отражаются пробелы </w:t>
      </w:r>
      <w:r w:rsidR="008B1643">
        <w:rPr>
          <w:rFonts w:eastAsia="Times New Roman"/>
          <w:color w:val="00000A"/>
          <w:sz w:val="24"/>
          <w:szCs w:val="24"/>
        </w:rPr>
        <w:t>знаний и намечаются пути их лик</w:t>
      </w:r>
      <w:r>
        <w:rPr>
          <w:rFonts w:eastAsia="Times New Roman"/>
          <w:color w:val="00000A"/>
          <w:sz w:val="24"/>
          <w:szCs w:val="24"/>
        </w:rPr>
        <w:t>видации, способ предъявления учебного материала, темп обучения, направления коррекционной работы;</w:t>
      </w:r>
    </w:p>
    <w:p w:rsidR="00180B1E" w:rsidRDefault="00180B1E">
      <w:pPr>
        <w:spacing w:line="1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 w:rsidP="001D1A53">
      <w:pPr>
        <w:numPr>
          <w:ilvl w:val="0"/>
          <w:numId w:val="90"/>
        </w:numPr>
        <w:tabs>
          <w:tab w:val="left" w:pos="360"/>
        </w:tabs>
        <w:ind w:left="360" w:hanging="36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контроль успеваемости и поведения обучающихся в классе;</w:t>
      </w:r>
    </w:p>
    <w:p w:rsidR="00180B1E" w:rsidRDefault="00180B1E">
      <w:pPr>
        <w:spacing w:line="29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 w:rsidP="001D1A53">
      <w:pPr>
        <w:numPr>
          <w:ilvl w:val="0"/>
          <w:numId w:val="90"/>
        </w:numPr>
        <w:tabs>
          <w:tab w:val="left" w:pos="360"/>
        </w:tabs>
        <w:spacing w:line="226" w:lineRule="auto"/>
        <w:ind w:left="360" w:right="20" w:hanging="36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формирование такого микроклимата в классе, который способст</w:t>
      </w:r>
      <w:r w:rsidR="008B1643">
        <w:rPr>
          <w:rFonts w:eastAsia="Times New Roman"/>
          <w:color w:val="00000A"/>
          <w:sz w:val="24"/>
          <w:szCs w:val="24"/>
        </w:rPr>
        <w:t>вовал бы тому, чтобы каждый обу</w:t>
      </w:r>
      <w:r>
        <w:rPr>
          <w:rFonts w:eastAsia="Times New Roman"/>
          <w:color w:val="00000A"/>
          <w:sz w:val="24"/>
          <w:szCs w:val="24"/>
        </w:rPr>
        <w:t>чающийся с ОВЗ</w:t>
      </w:r>
      <w:r w:rsidR="008B1643">
        <w:rPr>
          <w:rFonts w:eastAsia="Times New Roman"/>
          <w:color w:val="00000A"/>
          <w:sz w:val="24"/>
          <w:szCs w:val="24"/>
        </w:rPr>
        <w:t xml:space="preserve"> ЗПР</w:t>
      </w:r>
      <w:r>
        <w:rPr>
          <w:rFonts w:eastAsia="Times New Roman"/>
          <w:color w:val="00000A"/>
          <w:sz w:val="24"/>
          <w:szCs w:val="24"/>
        </w:rPr>
        <w:t xml:space="preserve"> чувствовал себя комфортно;</w:t>
      </w:r>
    </w:p>
    <w:p w:rsidR="00180B1E" w:rsidRDefault="00180B1E">
      <w:pPr>
        <w:spacing w:line="1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 w:rsidP="001D1A53">
      <w:pPr>
        <w:numPr>
          <w:ilvl w:val="0"/>
          <w:numId w:val="90"/>
        </w:numPr>
        <w:tabs>
          <w:tab w:val="left" w:pos="360"/>
        </w:tabs>
        <w:ind w:left="360" w:hanging="360"/>
        <w:rPr>
          <w:rFonts w:ascii="Symbol" w:eastAsia="Symbol" w:hAnsi="Symbol" w:cs="Symbol"/>
          <w:color w:val="00000A"/>
          <w:sz w:val="23"/>
          <w:szCs w:val="23"/>
        </w:rPr>
      </w:pPr>
      <w:r>
        <w:rPr>
          <w:rFonts w:eastAsia="Times New Roman"/>
          <w:color w:val="00000A"/>
          <w:sz w:val="23"/>
          <w:szCs w:val="23"/>
        </w:rPr>
        <w:t>ведение документации (психолого-педагогические дневники наблюдения за обучающимися и др.);</w:t>
      </w:r>
    </w:p>
    <w:p w:rsidR="00180B1E" w:rsidRDefault="00180B1E">
      <w:pPr>
        <w:spacing w:line="31" w:lineRule="exact"/>
        <w:rPr>
          <w:rFonts w:ascii="Symbol" w:eastAsia="Symbol" w:hAnsi="Symbol" w:cs="Symbol"/>
          <w:color w:val="00000A"/>
          <w:sz w:val="23"/>
          <w:szCs w:val="23"/>
        </w:rPr>
      </w:pPr>
    </w:p>
    <w:p w:rsidR="00180B1E" w:rsidRDefault="001D1A53" w:rsidP="001D1A53">
      <w:pPr>
        <w:numPr>
          <w:ilvl w:val="0"/>
          <w:numId w:val="90"/>
        </w:numPr>
        <w:tabs>
          <w:tab w:val="left" w:pos="360"/>
        </w:tabs>
        <w:spacing w:line="226" w:lineRule="auto"/>
        <w:ind w:left="360" w:right="20" w:hanging="36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организация внеурочной деятельности, направленной на развитие познавательных интересов обу-чающихся, их общее развитие.</w:t>
      </w:r>
    </w:p>
    <w:p w:rsidR="00180B1E" w:rsidRDefault="001D1A53">
      <w:pPr>
        <w:ind w:left="56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Для повышения качества коррекционной работы необходимо выполнение следующих условий:</w:t>
      </w: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формирование УУД на всех этапах учебного процесса;</w:t>
      </w:r>
    </w:p>
    <w:p w:rsidR="00180B1E" w:rsidRDefault="00180B1E">
      <w:pPr>
        <w:spacing w:line="32" w:lineRule="exact"/>
        <w:rPr>
          <w:sz w:val="20"/>
          <w:szCs w:val="20"/>
        </w:rPr>
      </w:pPr>
    </w:p>
    <w:p w:rsidR="00180B1E" w:rsidRDefault="001D1A53" w:rsidP="001D1A53">
      <w:pPr>
        <w:numPr>
          <w:ilvl w:val="0"/>
          <w:numId w:val="91"/>
        </w:numPr>
        <w:tabs>
          <w:tab w:val="left" w:pos="360"/>
        </w:tabs>
        <w:spacing w:line="226" w:lineRule="auto"/>
        <w:ind w:left="360" w:right="20" w:hanging="36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обучение детей (в процессе формирования представлений) выявлению характерных, существенных признаков предметов, развитие умений сравнивать, сопоставлять;</w:t>
      </w:r>
    </w:p>
    <w:p w:rsidR="00180B1E" w:rsidRDefault="00180B1E">
      <w:pPr>
        <w:spacing w:line="1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 w:rsidP="001D1A53">
      <w:pPr>
        <w:numPr>
          <w:ilvl w:val="0"/>
          <w:numId w:val="91"/>
        </w:numPr>
        <w:tabs>
          <w:tab w:val="left" w:pos="360"/>
        </w:tabs>
        <w:ind w:left="360" w:hanging="36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побуждение к речевой деятельности, осуществление контроля за речевой деятельностью детей;</w:t>
      </w:r>
    </w:p>
    <w:p w:rsidR="00180B1E" w:rsidRDefault="00180B1E">
      <w:pPr>
        <w:spacing w:line="29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 w:rsidP="001D1A53">
      <w:pPr>
        <w:numPr>
          <w:ilvl w:val="0"/>
          <w:numId w:val="91"/>
        </w:numPr>
        <w:tabs>
          <w:tab w:val="left" w:pos="360"/>
        </w:tabs>
        <w:spacing w:line="226" w:lineRule="auto"/>
        <w:ind w:left="360" w:right="20" w:hanging="36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установление взаимосвязи между воспринимаемым предметом, его словесным обозначением и практическим действием;</w:t>
      </w:r>
    </w:p>
    <w:p w:rsidR="00180B1E" w:rsidRDefault="00180B1E">
      <w:pPr>
        <w:spacing w:line="32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 w:rsidP="001D1A53">
      <w:pPr>
        <w:numPr>
          <w:ilvl w:val="0"/>
          <w:numId w:val="91"/>
        </w:numPr>
        <w:tabs>
          <w:tab w:val="left" w:pos="360"/>
        </w:tabs>
        <w:spacing w:line="226" w:lineRule="auto"/>
        <w:ind w:left="360" w:right="20" w:hanging="36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использование более медленного темпа обучения, многократног</w:t>
      </w:r>
      <w:r w:rsidR="008B1643">
        <w:rPr>
          <w:rFonts w:eastAsia="Times New Roman"/>
          <w:color w:val="00000A"/>
          <w:sz w:val="24"/>
          <w:szCs w:val="24"/>
        </w:rPr>
        <w:t>о возвращения к изученному мате</w:t>
      </w:r>
      <w:r>
        <w:rPr>
          <w:rFonts w:eastAsia="Times New Roman"/>
          <w:color w:val="00000A"/>
          <w:sz w:val="24"/>
          <w:szCs w:val="24"/>
        </w:rPr>
        <w:t>риалу;</w:t>
      </w:r>
    </w:p>
    <w:p w:rsidR="00180B1E" w:rsidRDefault="00180B1E">
      <w:pPr>
        <w:spacing w:line="1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 w:rsidP="001D1A53">
      <w:pPr>
        <w:numPr>
          <w:ilvl w:val="0"/>
          <w:numId w:val="91"/>
        </w:numPr>
        <w:tabs>
          <w:tab w:val="left" w:pos="360"/>
        </w:tabs>
        <w:ind w:left="360" w:hanging="36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максимальное использование сохранных анализаторов ребенка;</w:t>
      </w:r>
    </w:p>
    <w:p w:rsidR="00180B1E" w:rsidRDefault="00180B1E">
      <w:pPr>
        <w:spacing w:line="31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 w:rsidP="001D1A53">
      <w:pPr>
        <w:numPr>
          <w:ilvl w:val="0"/>
          <w:numId w:val="91"/>
        </w:numPr>
        <w:tabs>
          <w:tab w:val="left" w:pos="360"/>
        </w:tabs>
        <w:spacing w:line="226" w:lineRule="auto"/>
        <w:ind w:left="360" w:right="20" w:hanging="36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разделение деятельности на отдельные составные части, элементы, опе</w:t>
      </w:r>
      <w:r w:rsidR="0031691B">
        <w:rPr>
          <w:rFonts w:eastAsia="Times New Roman"/>
          <w:color w:val="00000A"/>
          <w:sz w:val="24"/>
          <w:szCs w:val="24"/>
        </w:rPr>
        <w:t>рации, позволяющее осмыс</w:t>
      </w:r>
      <w:r>
        <w:rPr>
          <w:rFonts w:eastAsia="Times New Roman"/>
          <w:color w:val="00000A"/>
          <w:sz w:val="24"/>
          <w:szCs w:val="24"/>
        </w:rPr>
        <w:t>ливать их во внутреннем отношении друг к другу;</w:t>
      </w:r>
    </w:p>
    <w:p w:rsidR="00180B1E" w:rsidRDefault="00180B1E">
      <w:pPr>
        <w:spacing w:line="1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 w:rsidP="001D1A53">
      <w:pPr>
        <w:numPr>
          <w:ilvl w:val="0"/>
          <w:numId w:val="91"/>
        </w:numPr>
        <w:tabs>
          <w:tab w:val="left" w:pos="360"/>
        </w:tabs>
        <w:ind w:left="360" w:hanging="36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использование упражнений, направленных на развитие внимания, памяти, восприятия.</w:t>
      </w:r>
    </w:p>
    <w:p w:rsidR="00180B1E" w:rsidRDefault="00180B1E">
      <w:pPr>
        <w:spacing w:line="118" w:lineRule="exact"/>
        <w:rPr>
          <w:sz w:val="20"/>
          <w:szCs w:val="20"/>
        </w:rPr>
      </w:pPr>
    </w:p>
    <w:p w:rsidR="00180B1E" w:rsidRDefault="001D1A53">
      <w:pPr>
        <w:ind w:left="3280"/>
        <w:rPr>
          <w:sz w:val="20"/>
          <w:szCs w:val="20"/>
        </w:rPr>
      </w:pPr>
      <w:r>
        <w:rPr>
          <w:rFonts w:eastAsia="Times New Roman"/>
          <w:b/>
          <w:bCs/>
          <w:color w:val="00000A"/>
          <w:sz w:val="24"/>
          <w:szCs w:val="24"/>
        </w:rPr>
        <w:t>Лечебно-профилактический модуль</w:t>
      </w:r>
    </w:p>
    <w:p w:rsidR="00180B1E" w:rsidRDefault="00180B1E">
      <w:pPr>
        <w:spacing w:line="8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Лечебно-профилактический модуль предполагает проведение лечебно-профилактических мероприятий; соблюдение санитарно–гигиенических норм, режима дня, питания ребенка, осуществление индивидуальных лечебно-профилактических действий. Информационно-просветительский модуль предусматривает:</w:t>
      </w:r>
    </w:p>
    <w:p w:rsidR="00180B1E" w:rsidRDefault="00180B1E">
      <w:pPr>
        <w:spacing w:line="33" w:lineRule="exact"/>
        <w:rPr>
          <w:sz w:val="20"/>
          <w:szCs w:val="20"/>
        </w:rPr>
      </w:pPr>
    </w:p>
    <w:p w:rsidR="00180B1E" w:rsidRDefault="001D1A53" w:rsidP="001D1A53">
      <w:pPr>
        <w:numPr>
          <w:ilvl w:val="0"/>
          <w:numId w:val="92"/>
        </w:numPr>
        <w:tabs>
          <w:tab w:val="left" w:pos="360"/>
        </w:tabs>
        <w:spacing w:line="245" w:lineRule="auto"/>
        <w:ind w:left="360" w:right="20" w:hanging="360"/>
        <w:jc w:val="both"/>
        <w:rPr>
          <w:rFonts w:ascii="Symbol" w:eastAsia="Symbol" w:hAnsi="Symbol" w:cs="Symbol"/>
          <w:color w:val="00000A"/>
          <w:sz w:val="23"/>
          <w:szCs w:val="23"/>
        </w:rPr>
      </w:pPr>
      <w:r>
        <w:rPr>
          <w:rFonts w:eastAsia="Times New Roman"/>
          <w:color w:val="00000A"/>
          <w:sz w:val="23"/>
          <w:szCs w:val="23"/>
        </w:rPr>
        <w:t xml:space="preserve">различные формы просветительской деятельности (лекции, беседы, информационные стенды, </w:t>
      </w:r>
      <w:proofErr w:type="gramStart"/>
      <w:r>
        <w:rPr>
          <w:rFonts w:eastAsia="Times New Roman"/>
          <w:color w:val="00000A"/>
          <w:sz w:val="23"/>
          <w:szCs w:val="23"/>
        </w:rPr>
        <w:t>пе-чатные</w:t>
      </w:r>
      <w:proofErr w:type="gramEnd"/>
      <w:r>
        <w:rPr>
          <w:rFonts w:eastAsia="Times New Roman"/>
          <w:color w:val="00000A"/>
          <w:sz w:val="23"/>
          <w:szCs w:val="23"/>
        </w:rPr>
        <w:t xml:space="preserve"> материалы), направленные на разъяснение участникам образовательного процесса – обуча-ющимся (как имеющим, так и не имеющим недостатки в развитии), их родителям (законным пред-ставителям), педагогическим работникам, - вопросов, связанн</w:t>
      </w:r>
      <w:r w:rsidR="0031691B">
        <w:rPr>
          <w:rFonts w:eastAsia="Times New Roman"/>
          <w:color w:val="00000A"/>
          <w:sz w:val="23"/>
          <w:szCs w:val="23"/>
        </w:rPr>
        <w:t>ых с особенностями образователь</w:t>
      </w:r>
      <w:r>
        <w:rPr>
          <w:rFonts w:eastAsia="Times New Roman"/>
          <w:color w:val="00000A"/>
          <w:sz w:val="23"/>
          <w:szCs w:val="23"/>
        </w:rPr>
        <w:t>ного процесса и сопровождения детей с ограниченными возможностями здоровья;</w:t>
      </w:r>
    </w:p>
    <w:p w:rsidR="00180B1E" w:rsidRDefault="00180B1E">
      <w:pPr>
        <w:spacing w:line="29" w:lineRule="exact"/>
        <w:rPr>
          <w:rFonts w:ascii="Symbol" w:eastAsia="Symbol" w:hAnsi="Symbol" w:cs="Symbol"/>
          <w:color w:val="00000A"/>
          <w:sz w:val="23"/>
          <w:szCs w:val="23"/>
        </w:rPr>
      </w:pPr>
    </w:p>
    <w:p w:rsidR="00180B1E" w:rsidRDefault="001D1A53" w:rsidP="001D1A53">
      <w:pPr>
        <w:numPr>
          <w:ilvl w:val="0"/>
          <w:numId w:val="92"/>
        </w:numPr>
        <w:tabs>
          <w:tab w:val="left" w:pos="360"/>
        </w:tabs>
        <w:spacing w:line="230" w:lineRule="auto"/>
        <w:ind w:left="360" w:hanging="360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 xml:space="preserve">проведение тематических выступлений для педагогов и родителей по разъяснению индивидуально-типологических особенностей различных категорий детей с </w:t>
      </w:r>
      <w:r w:rsidR="0031691B">
        <w:rPr>
          <w:rFonts w:eastAsia="Times New Roman"/>
          <w:color w:val="00000A"/>
          <w:sz w:val="24"/>
          <w:szCs w:val="24"/>
        </w:rPr>
        <w:t>ограниченными возможностями здо</w:t>
      </w:r>
      <w:r>
        <w:rPr>
          <w:rFonts w:eastAsia="Times New Roman"/>
          <w:color w:val="00000A"/>
          <w:sz w:val="24"/>
          <w:szCs w:val="24"/>
        </w:rPr>
        <w:t>ровья.</w:t>
      </w:r>
    </w:p>
    <w:p w:rsidR="00180B1E" w:rsidRDefault="00180B1E">
      <w:pPr>
        <w:spacing w:line="34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 w:rsidP="001D1A53">
      <w:pPr>
        <w:numPr>
          <w:ilvl w:val="0"/>
          <w:numId w:val="92"/>
        </w:numPr>
        <w:tabs>
          <w:tab w:val="left" w:pos="360"/>
        </w:tabs>
        <w:spacing w:line="226" w:lineRule="auto"/>
        <w:ind w:left="360" w:right="20" w:hanging="36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создание банка нормативно-правовых документов и методических материалов по вопросам под-держки детей с ограниченными возможностями здоровья.</w:t>
      </w:r>
    </w:p>
    <w:p w:rsidR="00180B1E" w:rsidRDefault="00180B1E">
      <w:pPr>
        <w:sectPr w:rsidR="00180B1E">
          <w:pgSz w:w="11900" w:h="16838"/>
          <w:pgMar w:top="722" w:right="706" w:bottom="1440" w:left="720" w:header="0" w:footer="0" w:gutter="0"/>
          <w:cols w:space="720" w:equalWidth="0">
            <w:col w:w="10480"/>
          </w:cols>
        </w:sectPr>
      </w:pPr>
    </w:p>
    <w:p w:rsidR="00180B1E" w:rsidRDefault="001D1A53">
      <w:pPr>
        <w:ind w:right="-499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00000A"/>
        </w:rPr>
        <w:lastRenderedPageBreak/>
        <w:t xml:space="preserve">Специальные условия обучения и воспитания </w:t>
      </w:r>
      <w:proofErr w:type="gramStart"/>
      <w:r>
        <w:rPr>
          <w:rFonts w:eastAsia="Times New Roman"/>
          <w:b/>
          <w:bCs/>
          <w:color w:val="00000A"/>
        </w:rPr>
        <w:t>обучающихся</w:t>
      </w:r>
      <w:proofErr w:type="gramEnd"/>
      <w:r>
        <w:rPr>
          <w:rFonts w:eastAsia="Times New Roman"/>
          <w:b/>
          <w:bCs/>
          <w:color w:val="00000A"/>
        </w:rPr>
        <w:t xml:space="preserve"> с ОВЗ</w:t>
      </w:r>
      <w:r w:rsidR="002247CA">
        <w:rPr>
          <w:rFonts w:eastAsia="Times New Roman"/>
          <w:b/>
          <w:bCs/>
          <w:color w:val="00000A"/>
        </w:rPr>
        <w:t xml:space="preserve"> ЗПР</w:t>
      </w:r>
    </w:p>
    <w:p w:rsidR="00180B1E" w:rsidRDefault="00180B1E">
      <w:pPr>
        <w:spacing w:line="33" w:lineRule="exact"/>
        <w:rPr>
          <w:sz w:val="20"/>
          <w:szCs w:val="20"/>
        </w:rPr>
      </w:pPr>
    </w:p>
    <w:p w:rsidR="00180B1E" w:rsidRDefault="001D1A53">
      <w:pPr>
        <w:ind w:right="-499"/>
        <w:jc w:val="center"/>
        <w:rPr>
          <w:sz w:val="20"/>
          <w:szCs w:val="20"/>
        </w:rPr>
      </w:pPr>
      <w:r>
        <w:rPr>
          <w:rFonts w:eastAsia="Times New Roman"/>
          <w:color w:val="00000A"/>
        </w:rPr>
        <w:t>Учащиеся с задержкой психического развития</w:t>
      </w:r>
    </w:p>
    <w:p w:rsidR="00180B1E" w:rsidRDefault="00180B1E">
      <w:pPr>
        <w:spacing w:line="2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2480"/>
        <w:gridCol w:w="480"/>
        <w:gridCol w:w="7020"/>
        <w:gridCol w:w="30"/>
      </w:tblGrid>
      <w:tr w:rsidR="00180B1E">
        <w:trPr>
          <w:trHeight w:val="257"/>
        </w:trPr>
        <w:tc>
          <w:tcPr>
            <w:tcW w:w="30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Характерные особенности</w:t>
            </w:r>
          </w:p>
        </w:tc>
        <w:tc>
          <w:tcPr>
            <w:tcW w:w="75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Рекомендуемые условия обучения и воспитания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91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43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w w:val="98"/>
              </w:rPr>
              <w:t>развития учащихся</w:t>
            </w:r>
          </w:p>
        </w:tc>
        <w:tc>
          <w:tcPr>
            <w:tcW w:w="480" w:type="dxa"/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45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3"/>
                <w:szCs w:val="3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5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spacing w:line="235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1.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5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Снижение работоспо-</w:t>
            </w:r>
          </w:p>
        </w:tc>
        <w:tc>
          <w:tcPr>
            <w:tcW w:w="480" w:type="dxa"/>
            <w:vAlign w:val="bottom"/>
          </w:tcPr>
          <w:p w:rsidR="00180B1E" w:rsidRDefault="001D1A53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1.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5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Соответствие темпа, объема и сложности учебной программы реаль-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4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/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собности;</w:t>
            </w:r>
          </w:p>
        </w:tc>
        <w:tc>
          <w:tcPr>
            <w:tcW w:w="480" w:type="dxa"/>
            <w:vAlign w:val="bottom"/>
          </w:tcPr>
          <w:p w:rsidR="00180B1E" w:rsidRDefault="00180B1E"/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ным познавательным возможностям обучающегося, уровню развития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2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2.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Повышенная истощае-</w:t>
            </w:r>
          </w:p>
        </w:tc>
        <w:tc>
          <w:tcPr>
            <w:tcW w:w="48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его когнитивной сферы, уровню подготовленности, то есть уже усво-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2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мость;</w:t>
            </w:r>
          </w:p>
        </w:tc>
        <w:tc>
          <w:tcPr>
            <w:tcW w:w="48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енным знаниям и навыкам.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4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3.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Неустойчивость внима-</w:t>
            </w:r>
          </w:p>
        </w:tc>
        <w:tc>
          <w:tcPr>
            <w:tcW w:w="480" w:type="dxa"/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2.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Целенаправленное развитие общеинтеллектуальной деятельности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2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ния;</w:t>
            </w:r>
          </w:p>
        </w:tc>
        <w:tc>
          <w:tcPr>
            <w:tcW w:w="48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(умение осознавать учебные задачи, ориентироваться в условиях,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4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4.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Более низкий уровень</w:t>
            </w:r>
          </w:p>
        </w:tc>
        <w:tc>
          <w:tcPr>
            <w:tcW w:w="480" w:type="dxa"/>
            <w:vAlign w:val="bottom"/>
          </w:tcPr>
          <w:p w:rsidR="00180B1E" w:rsidRDefault="00180B1E"/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осмысливать информацию).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2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развития восприятия;</w:t>
            </w:r>
          </w:p>
        </w:tc>
        <w:tc>
          <w:tcPr>
            <w:tcW w:w="480" w:type="dxa"/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3.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Сотрудничество с взрослыми, оказание педагогом необходимой по-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2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5.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Недостаточная продук-</w:t>
            </w:r>
          </w:p>
        </w:tc>
        <w:tc>
          <w:tcPr>
            <w:tcW w:w="48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мощи учащемуся с учетом его индивидуальных проблем.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4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/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тивность произвольной</w:t>
            </w:r>
          </w:p>
        </w:tc>
        <w:tc>
          <w:tcPr>
            <w:tcW w:w="480" w:type="dxa"/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4.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Индивидуальная дозированная помощь ученику, решение диагности-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2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памяти;</w:t>
            </w:r>
          </w:p>
        </w:tc>
        <w:tc>
          <w:tcPr>
            <w:tcW w:w="48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ческих задач.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4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6.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Отставание в развитии</w:t>
            </w:r>
          </w:p>
        </w:tc>
        <w:tc>
          <w:tcPr>
            <w:tcW w:w="480" w:type="dxa"/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5.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Развитие у учащегося способности воспринимать и принимать по-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3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всех форм мышления;</w:t>
            </w:r>
          </w:p>
        </w:tc>
        <w:tc>
          <w:tcPr>
            <w:tcW w:w="48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мощь.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4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7.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Дефекты звукопроизно-</w:t>
            </w:r>
          </w:p>
        </w:tc>
        <w:tc>
          <w:tcPr>
            <w:tcW w:w="480" w:type="dxa"/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6.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Щадящий режим работы, соблюдение валеологических требований.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2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шения;</w:t>
            </w:r>
          </w:p>
        </w:tc>
        <w:tc>
          <w:tcPr>
            <w:tcW w:w="480" w:type="dxa"/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7.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Создание у неуспевающего ученика чувства защищенности и эмоцио-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2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8.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Своеобразное поведе-</w:t>
            </w:r>
          </w:p>
        </w:tc>
        <w:tc>
          <w:tcPr>
            <w:tcW w:w="48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нального комфорта.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4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/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ние;</w:t>
            </w:r>
          </w:p>
        </w:tc>
        <w:tc>
          <w:tcPr>
            <w:tcW w:w="480" w:type="dxa"/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8.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Личная поддержка ученика учителями школы.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65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9.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Бедный словарный за-</w:t>
            </w:r>
          </w:p>
        </w:tc>
        <w:tc>
          <w:tcPr>
            <w:tcW w:w="480" w:type="dxa"/>
            <w:vAlign w:val="bottom"/>
          </w:tcPr>
          <w:p w:rsidR="00180B1E" w:rsidRDefault="001D1A53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5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Учет темпа деятельности, динамики работоспособности, чередо-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2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пас;</w:t>
            </w:r>
          </w:p>
        </w:tc>
        <w:tc>
          <w:tcPr>
            <w:tcW w:w="48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52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вание видов деятельности.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8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spacing w:line="242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10.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Низкий навык само-</w:t>
            </w:r>
          </w:p>
        </w:tc>
        <w:tc>
          <w:tcPr>
            <w:tcW w:w="480" w:type="dxa"/>
            <w:vAlign w:val="bottom"/>
          </w:tcPr>
          <w:p w:rsidR="00180B1E" w:rsidRDefault="001D1A53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58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Предоставление дифференцированной помощи: стимулирующей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41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контроля;</w:t>
            </w:r>
          </w:p>
        </w:tc>
        <w:tc>
          <w:tcPr>
            <w:tcW w:w="48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(одобрение, эмоциональная поддержка), организующей (привле-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85"/>
        </w:trPr>
        <w:tc>
          <w:tcPr>
            <w:tcW w:w="520" w:type="dxa"/>
            <w:vMerge w:val="restart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spacing w:line="248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11.</w:t>
            </w:r>
          </w:p>
        </w:tc>
        <w:tc>
          <w:tcPr>
            <w:tcW w:w="2480" w:type="dxa"/>
            <w:vMerge w:val="restart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Незрелость эмоцио-</w:t>
            </w:r>
          </w:p>
        </w:tc>
        <w:tc>
          <w:tcPr>
            <w:tcW w:w="480" w:type="dxa"/>
            <w:vAlign w:val="bottom"/>
          </w:tcPr>
          <w:p w:rsidR="00180B1E" w:rsidRDefault="00180B1E">
            <w:pPr>
              <w:rPr>
                <w:sz w:val="7"/>
                <w:szCs w:val="7"/>
              </w:rPr>
            </w:pP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164"/>
        </w:trPr>
        <w:tc>
          <w:tcPr>
            <w:tcW w:w="520" w:type="dxa"/>
            <w:vMerge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14"/>
                <w:szCs w:val="14"/>
              </w:rPr>
            </w:pPr>
          </w:p>
        </w:tc>
        <w:tc>
          <w:tcPr>
            <w:tcW w:w="2480" w:type="dxa"/>
            <w:vMerge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4"/>
                <w:szCs w:val="14"/>
              </w:rPr>
            </w:pPr>
          </w:p>
        </w:tc>
        <w:tc>
          <w:tcPr>
            <w:tcW w:w="480" w:type="dxa"/>
            <w:vAlign w:val="bottom"/>
          </w:tcPr>
          <w:p w:rsidR="00180B1E" w:rsidRDefault="00180B1E">
            <w:pPr>
              <w:rPr>
                <w:sz w:val="14"/>
                <w:szCs w:val="14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чение внимания, концентрирование на выполнение работы, напо-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112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9"/>
                <w:szCs w:val="9"/>
              </w:rPr>
            </w:pPr>
          </w:p>
        </w:tc>
        <w:tc>
          <w:tcPr>
            <w:tcW w:w="2480" w:type="dxa"/>
            <w:vMerge w:val="restart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нально-волевой сферы;</w:t>
            </w:r>
          </w:p>
        </w:tc>
        <w:tc>
          <w:tcPr>
            <w:tcW w:w="480" w:type="dxa"/>
            <w:vAlign w:val="bottom"/>
          </w:tcPr>
          <w:p w:rsidR="00180B1E" w:rsidRDefault="00180B1E">
            <w:pPr>
              <w:rPr>
                <w:sz w:val="9"/>
                <w:szCs w:val="9"/>
              </w:rPr>
            </w:pP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140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12"/>
                <w:szCs w:val="12"/>
              </w:rPr>
            </w:pPr>
          </w:p>
        </w:tc>
        <w:tc>
          <w:tcPr>
            <w:tcW w:w="2480" w:type="dxa"/>
            <w:vMerge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Align w:val="bottom"/>
          </w:tcPr>
          <w:p w:rsidR="00180B1E" w:rsidRDefault="00180B1E">
            <w:pPr>
              <w:rPr>
                <w:sz w:val="12"/>
                <w:szCs w:val="12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минание о необходимости самопроверки), направляющей (повто-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136"/>
        </w:trPr>
        <w:tc>
          <w:tcPr>
            <w:tcW w:w="520" w:type="dxa"/>
            <w:vMerge w:val="restart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12.</w:t>
            </w:r>
          </w:p>
        </w:tc>
        <w:tc>
          <w:tcPr>
            <w:tcW w:w="2480" w:type="dxa"/>
            <w:vMerge w:val="restart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Ограниченный запас об-</w:t>
            </w:r>
          </w:p>
        </w:tc>
        <w:tc>
          <w:tcPr>
            <w:tcW w:w="480" w:type="dxa"/>
            <w:vAlign w:val="bottom"/>
          </w:tcPr>
          <w:p w:rsidR="00180B1E" w:rsidRDefault="00180B1E">
            <w:pPr>
              <w:rPr>
                <w:sz w:val="11"/>
                <w:szCs w:val="11"/>
              </w:rPr>
            </w:pP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118"/>
        </w:trPr>
        <w:tc>
          <w:tcPr>
            <w:tcW w:w="520" w:type="dxa"/>
            <w:vMerge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10"/>
                <w:szCs w:val="10"/>
              </w:rPr>
            </w:pPr>
          </w:p>
        </w:tc>
        <w:tc>
          <w:tcPr>
            <w:tcW w:w="2480" w:type="dxa"/>
            <w:vMerge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180B1E" w:rsidRDefault="00180B1E">
            <w:pPr>
              <w:rPr>
                <w:sz w:val="10"/>
                <w:szCs w:val="10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рение и разъяснение инструкций к заданиям).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158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13"/>
                <w:szCs w:val="13"/>
              </w:rPr>
            </w:pPr>
          </w:p>
        </w:tc>
        <w:tc>
          <w:tcPr>
            <w:tcW w:w="2480" w:type="dxa"/>
            <w:vMerge w:val="restart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щих сведений и</w:t>
            </w:r>
          </w:p>
        </w:tc>
        <w:tc>
          <w:tcPr>
            <w:tcW w:w="480" w:type="dxa"/>
            <w:vAlign w:val="bottom"/>
          </w:tcPr>
          <w:p w:rsidR="00180B1E" w:rsidRDefault="00180B1E">
            <w:pPr>
              <w:rPr>
                <w:sz w:val="13"/>
                <w:szCs w:val="13"/>
              </w:rPr>
            </w:pP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95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8"/>
                <w:szCs w:val="8"/>
              </w:rPr>
            </w:pPr>
          </w:p>
        </w:tc>
        <w:tc>
          <w:tcPr>
            <w:tcW w:w="2480" w:type="dxa"/>
            <w:vMerge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Merge w:val="restart"/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11.</w:t>
            </w: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закреплении материала варьировать один и тот же алгоритм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182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2480" w:type="dxa"/>
            <w:vMerge w:val="restart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представлений;</w:t>
            </w:r>
          </w:p>
        </w:tc>
        <w:tc>
          <w:tcPr>
            <w:tcW w:w="480" w:type="dxa"/>
            <w:vMerge/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70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6"/>
                <w:szCs w:val="6"/>
              </w:rPr>
            </w:pPr>
          </w:p>
        </w:tc>
        <w:tc>
          <w:tcPr>
            <w:tcW w:w="2480" w:type="dxa"/>
            <w:vMerge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180B1E" w:rsidRDefault="00180B1E">
            <w:pPr>
              <w:rPr>
                <w:sz w:val="6"/>
                <w:szCs w:val="6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или тип заданий.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06"/>
        </w:trPr>
        <w:tc>
          <w:tcPr>
            <w:tcW w:w="520" w:type="dxa"/>
            <w:vMerge w:val="restart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13.</w:t>
            </w:r>
          </w:p>
        </w:tc>
        <w:tc>
          <w:tcPr>
            <w:tcW w:w="2480" w:type="dxa"/>
            <w:vMerge w:val="restart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Слабая техника чтения;</w:t>
            </w:r>
          </w:p>
        </w:tc>
        <w:tc>
          <w:tcPr>
            <w:tcW w:w="480" w:type="dxa"/>
            <w:vAlign w:val="bottom"/>
          </w:tcPr>
          <w:p w:rsidR="00180B1E" w:rsidRDefault="00180B1E">
            <w:pPr>
              <w:rPr>
                <w:sz w:val="17"/>
                <w:szCs w:val="17"/>
              </w:rPr>
            </w:pP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87"/>
        </w:trPr>
        <w:tc>
          <w:tcPr>
            <w:tcW w:w="520" w:type="dxa"/>
            <w:vMerge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7"/>
                <w:szCs w:val="7"/>
              </w:rPr>
            </w:pPr>
          </w:p>
        </w:tc>
        <w:tc>
          <w:tcPr>
            <w:tcW w:w="2480" w:type="dxa"/>
            <w:vMerge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Merge w:val="restart"/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12.</w:t>
            </w: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время для обдумывания вопроса, не торопить с ответом.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189"/>
        </w:trPr>
        <w:tc>
          <w:tcPr>
            <w:tcW w:w="520" w:type="dxa"/>
            <w:vMerge w:val="restart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14.</w:t>
            </w:r>
          </w:p>
        </w:tc>
        <w:tc>
          <w:tcPr>
            <w:tcW w:w="2480" w:type="dxa"/>
            <w:vMerge w:val="restart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Неудовлетворительный</w:t>
            </w:r>
          </w:p>
        </w:tc>
        <w:tc>
          <w:tcPr>
            <w:tcW w:w="480" w:type="dxa"/>
            <w:vMerge/>
            <w:vAlign w:val="bottom"/>
          </w:tcPr>
          <w:p w:rsidR="00180B1E" w:rsidRDefault="00180B1E">
            <w:pPr>
              <w:rPr>
                <w:sz w:val="16"/>
                <w:szCs w:val="16"/>
              </w:rPr>
            </w:pP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63"/>
        </w:trPr>
        <w:tc>
          <w:tcPr>
            <w:tcW w:w="520" w:type="dxa"/>
            <w:vMerge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5"/>
                <w:szCs w:val="5"/>
              </w:rPr>
            </w:pPr>
          </w:p>
        </w:tc>
        <w:tc>
          <w:tcPr>
            <w:tcW w:w="2480" w:type="dxa"/>
            <w:vMerge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vMerge w:val="restart"/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13.</w:t>
            </w: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Предъявление учебного материала с обязательной опорой на зри-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25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25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</w:rPr>
              <w:t>навык каллиграфии;</w:t>
            </w:r>
          </w:p>
        </w:tc>
        <w:tc>
          <w:tcPr>
            <w:tcW w:w="480" w:type="dxa"/>
            <w:vMerge/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64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/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480" w:type="dxa"/>
            <w:vAlign w:val="bottom"/>
          </w:tcPr>
          <w:p w:rsidR="00180B1E" w:rsidRDefault="00180B1E"/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тельные образы (иллюстрации, модели и схемы).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Большое по объему задание предлагать в виде последовательных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частей, контролировать ход работы.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Расширять словарный запас и представления об окружающем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мире.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случае затруднений, использовать все виды помощи (стимули-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рующая, направляющая, обучающая).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Инструкции учителя должны быть четкими и немногословными.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77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Формировать мотивацию к учебной деятельности, проявлять под-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держку и одобрение, создавать ситуацию успеха, учить контро-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лировать и оценивать свои действия.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81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19.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объяснении давать точный алгоритм действий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</w:tbl>
    <w:p w:rsidR="00180B1E" w:rsidRDefault="00180B1E">
      <w:pPr>
        <w:sectPr w:rsidR="00180B1E">
          <w:pgSz w:w="11900" w:h="16838"/>
          <w:pgMar w:top="717" w:right="686" w:bottom="1440" w:left="720" w:header="0" w:footer="0" w:gutter="0"/>
          <w:cols w:space="720" w:equalWidth="0">
            <w:col w:w="10500"/>
          </w:cols>
        </w:sectPr>
      </w:pPr>
    </w:p>
    <w:p w:rsidR="00180B1E" w:rsidRPr="00B754C7" w:rsidRDefault="001D1A53">
      <w:pPr>
        <w:ind w:left="180"/>
        <w:rPr>
          <w:sz w:val="20"/>
          <w:szCs w:val="20"/>
        </w:rPr>
      </w:pPr>
      <w:r w:rsidRPr="00B754C7">
        <w:rPr>
          <w:rFonts w:eastAsia="Times New Roman"/>
          <w:b/>
          <w:bCs/>
          <w:sz w:val="24"/>
          <w:szCs w:val="24"/>
        </w:rPr>
        <w:lastRenderedPageBreak/>
        <w:t>2.3. Организационный раздел</w:t>
      </w:r>
    </w:p>
    <w:p w:rsidR="00180B1E" w:rsidRPr="00B754C7" w:rsidRDefault="001D1A53">
      <w:pPr>
        <w:ind w:left="880"/>
        <w:rPr>
          <w:sz w:val="20"/>
          <w:szCs w:val="20"/>
        </w:rPr>
      </w:pPr>
      <w:r w:rsidRPr="00B754C7">
        <w:rPr>
          <w:rFonts w:eastAsia="Times New Roman"/>
          <w:b/>
          <w:bCs/>
          <w:sz w:val="24"/>
          <w:szCs w:val="24"/>
        </w:rPr>
        <w:t>2.3.1. Учебный план</w:t>
      </w:r>
    </w:p>
    <w:p w:rsidR="00180B1E" w:rsidRDefault="00180B1E">
      <w:pPr>
        <w:spacing w:line="284" w:lineRule="exact"/>
        <w:rPr>
          <w:sz w:val="20"/>
          <w:szCs w:val="20"/>
        </w:rPr>
      </w:pPr>
    </w:p>
    <w:p w:rsidR="00180B1E" w:rsidRDefault="001D1A53">
      <w:pPr>
        <w:spacing w:line="249" w:lineRule="auto"/>
        <w:ind w:left="880" w:right="80"/>
        <w:rPr>
          <w:sz w:val="20"/>
          <w:szCs w:val="20"/>
        </w:rPr>
      </w:pPr>
      <w:r>
        <w:rPr>
          <w:rFonts w:eastAsia="Times New Roman"/>
          <w:color w:val="00000A"/>
          <w:sz w:val="23"/>
          <w:szCs w:val="23"/>
        </w:rPr>
        <w:t>Учебный план образовательной организации является ее нормативно-правовой основой. Обязательные предметные области учебного плана и учебные предметы соответствуют ФГОС</w:t>
      </w:r>
    </w:p>
    <w:p w:rsidR="00180B1E" w:rsidRDefault="001D1A53">
      <w:pPr>
        <w:spacing w:line="232" w:lineRule="auto"/>
        <w:ind w:left="180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ООО.</w:t>
      </w:r>
    </w:p>
    <w:p w:rsidR="00180B1E" w:rsidRDefault="00180B1E">
      <w:pPr>
        <w:spacing w:line="12" w:lineRule="exact"/>
        <w:rPr>
          <w:sz w:val="20"/>
          <w:szCs w:val="20"/>
        </w:rPr>
      </w:pPr>
    </w:p>
    <w:p w:rsidR="00180B1E" w:rsidRDefault="001D1A53">
      <w:pPr>
        <w:spacing w:line="238" w:lineRule="auto"/>
        <w:ind w:left="180" w:firstLine="708"/>
        <w:jc w:val="both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Коррекция обучения и воспитания детей с задержкой психического развития, у которых при потенциально сохранных возможностях интеллектуального развития наблюдаются слабость памяти, внимания, недостаточность темпа и подвижности психических процессов, повышенная истощаемость, несформированность произвольной регуляции деятельности, эмоциональная неустойчивость, для обеспечения коррекции их психического развития и эмоционально-волевой сферы, активизации познавательной деятельности, формирования навыков и умений учебной деятельности проводится интегрировано в общеобразовательных классах.</w:t>
      </w:r>
    </w:p>
    <w:p w:rsidR="00180B1E" w:rsidRDefault="00180B1E">
      <w:pPr>
        <w:spacing w:line="16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left="18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коррекционную работу (курсы) отводится не менее 1-5 часов в неделю на одного обучающегося в зависимости от его потребностей.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left="180" w:firstLine="708"/>
        <w:jc w:val="both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Коррекционные курсы отражают особенности обучения в школе (классе) для детей с ЗПР и направлены на коррекцию отклонений в развитии, формирование навыков адаптации ребенка в современных жизненных условиях, подготовку к усвоению содержания образования на каждой ступени образования.</w:t>
      </w:r>
    </w:p>
    <w:p w:rsidR="00180B1E" w:rsidRDefault="00180B1E">
      <w:pPr>
        <w:spacing w:line="2" w:lineRule="exact"/>
        <w:rPr>
          <w:sz w:val="20"/>
          <w:szCs w:val="20"/>
        </w:rPr>
      </w:pPr>
    </w:p>
    <w:p w:rsidR="00180B1E" w:rsidRDefault="001D1A53">
      <w:pPr>
        <w:ind w:left="880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Коррекционные курсы включают в себя:</w:t>
      </w:r>
    </w:p>
    <w:p w:rsidR="00180B1E" w:rsidRDefault="00180B1E">
      <w:pPr>
        <w:spacing w:line="1" w:lineRule="exact"/>
        <w:rPr>
          <w:sz w:val="20"/>
          <w:szCs w:val="20"/>
        </w:rPr>
      </w:pPr>
    </w:p>
    <w:p w:rsidR="00180B1E" w:rsidRDefault="001D1A53" w:rsidP="001D1A53">
      <w:pPr>
        <w:numPr>
          <w:ilvl w:val="0"/>
          <w:numId w:val="93"/>
        </w:numPr>
        <w:tabs>
          <w:tab w:val="left" w:pos="540"/>
        </w:tabs>
        <w:ind w:left="540" w:hanging="36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психокоррекционные занятия</w:t>
      </w:r>
    </w:p>
    <w:p w:rsidR="00180B1E" w:rsidRDefault="00180B1E">
      <w:pPr>
        <w:spacing w:line="29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 w:rsidP="001D1A53">
      <w:pPr>
        <w:numPr>
          <w:ilvl w:val="0"/>
          <w:numId w:val="93"/>
        </w:numPr>
        <w:tabs>
          <w:tab w:val="left" w:pos="540"/>
        </w:tabs>
        <w:spacing w:line="226" w:lineRule="auto"/>
        <w:ind w:left="540" w:hanging="36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индивидуальные и групповые коррекционно-развивающие занятия по восполнению пробелов в знаниях обучающихся;</w:t>
      </w:r>
    </w:p>
    <w:p w:rsidR="00180B1E" w:rsidRDefault="00180B1E">
      <w:pPr>
        <w:spacing w:line="1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 w:rsidP="001D1A53">
      <w:pPr>
        <w:numPr>
          <w:ilvl w:val="0"/>
          <w:numId w:val="93"/>
        </w:numPr>
        <w:tabs>
          <w:tab w:val="left" w:pos="540"/>
        </w:tabs>
        <w:ind w:left="540" w:hanging="36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занятия с дефектологом.</w:t>
      </w:r>
    </w:p>
    <w:p w:rsidR="00180B1E" w:rsidRDefault="00180B1E">
      <w:pPr>
        <w:spacing w:line="10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left="180" w:firstLine="708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Индивидуальные и групповые занятия проводятся по восполнению пробелов в знаниях учащихся по предметам учебного плана.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left="180" w:firstLine="708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Учебный план основного общего образования обучающихся с задержкой психического развития составлен с учетом решения двух основных задач:</w:t>
      </w:r>
    </w:p>
    <w:p w:rsidR="00180B1E" w:rsidRDefault="00180B1E">
      <w:pPr>
        <w:spacing w:line="33" w:lineRule="exact"/>
        <w:rPr>
          <w:sz w:val="20"/>
          <w:szCs w:val="20"/>
        </w:rPr>
      </w:pPr>
    </w:p>
    <w:p w:rsidR="00180B1E" w:rsidRDefault="001D1A53" w:rsidP="001D1A53">
      <w:pPr>
        <w:numPr>
          <w:ilvl w:val="0"/>
          <w:numId w:val="94"/>
        </w:numPr>
        <w:tabs>
          <w:tab w:val="left" w:pos="540"/>
        </w:tabs>
        <w:spacing w:line="226" w:lineRule="auto"/>
        <w:ind w:left="540" w:hanging="360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формирование навыков функциональной грамотности и основн</w:t>
      </w:r>
      <w:r w:rsidR="00A4744C">
        <w:rPr>
          <w:rFonts w:eastAsia="Times New Roman"/>
          <w:color w:val="00000A"/>
          <w:sz w:val="24"/>
          <w:szCs w:val="24"/>
        </w:rPr>
        <w:t>ых учебных умений и навыков, об</w:t>
      </w:r>
      <w:r>
        <w:rPr>
          <w:rFonts w:eastAsia="Times New Roman"/>
          <w:color w:val="00000A"/>
          <w:sz w:val="24"/>
          <w:szCs w:val="24"/>
        </w:rPr>
        <w:t>щения, начальных представлений об отечественной и мировой культуре;</w:t>
      </w:r>
    </w:p>
    <w:p w:rsidR="00180B1E" w:rsidRDefault="00180B1E">
      <w:pPr>
        <w:spacing w:line="32" w:lineRule="exact"/>
        <w:rPr>
          <w:rFonts w:ascii="Symbol" w:eastAsia="Symbol" w:hAnsi="Symbol" w:cs="Symbol"/>
          <w:color w:val="00000A"/>
          <w:sz w:val="24"/>
          <w:szCs w:val="24"/>
        </w:rPr>
      </w:pPr>
    </w:p>
    <w:p w:rsidR="00180B1E" w:rsidRDefault="001D1A53" w:rsidP="001D1A53">
      <w:pPr>
        <w:numPr>
          <w:ilvl w:val="0"/>
          <w:numId w:val="94"/>
        </w:numPr>
        <w:tabs>
          <w:tab w:val="left" w:pos="540"/>
        </w:tabs>
        <w:spacing w:line="233" w:lineRule="auto"/>
        <w:ind w:left="540" w:hanging="360"/>
        <w:jc w:val="both"/>
        <w:rPr>
          <w:rFonts w:ascii="Symbol" w:eastAsia="Symbol" w:hAnsi="Symbol" w:cs="Symbol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коррекция задержанного психического развития обучающихся, пробелов в знаниях и представле-ниях об окружающем мире, характерных для данной категории обучающихся, преодоление недо-статков, возникших в результате нарушенного развития, включая недостатки мыслительной дея-тельности, речи, моторики, пространственной ориентировки, регуляции поведения и др.</w:t>
      </w:r>
    </w:p>
    <w:p w:rsidR="00180B1E" w:rsidRDefault="00180B1E">
      <w:pPr>
        <w:spacing w:line="283" w:lineRule="exact"/>
        <w:rPr>
          <w:sz w:val="20"/>
          <w:szCs w:val="20"/>
        </w:rPr>
      </w:pPr>
    </w:p>
    <w:p w:rsidR="00286DA8" w:rsidRPr="00702B08" w:rsidRDefault="00286DA8" w:rsidP="00286DA8">
      <w:pPr>
        <w:ind w:right="-139"/>
        <w:jc w:val="center"/>
        <w:rPr>
          <w:sz w:val="20"/>
          <w:szCs w:val="20"/>
        </w:rPr>
      </w:pPr>
      <w:r>
        <w:rPr>
          <w:b/>
          <w:bCs/>
          <w:sz w:val="24"/>
          <w:szCs w:val="24"/>
        </w:rPr>
        <w:t>У</w:t>
      </w:r>
      <w:r w:rsidRPr="00702B08">
        <w:rPr>
          <w:b/>
          <w:bCs/>
          <w:sz w:val="24"/>
          <w:szCs w:val="24"/>
        </w:rPr>
        <w:t>чебный план</w:t>
      </w:r>
    </w:p>
    <w:p w:rsidR="00286DA8" w:rsidRPr="00702B08" w:rsidRDefault="00286DA8" w:rsidP="00286DA8">
      <w:pPr>
        <w:ind w:right="-199"/>
        <w:jc w:val="center"/>
        <w:rPr>
          <w:sz w:val="20"/>
          <w:szCs w:val="20"/>
        </w:rPr>
      </w:pPr>
      <w:r w:rsidRPr="00702B08">
        <w:rPr>
          <w:b/>
          <w:bCs/>
          <w:sz w:val="24"/>
          <w:szCs w:val="24"/>
        </w:rPr>
        <w:t>общеобразовательной программы</w:t>
      </w:r>
    </w:p>
    <w:p w:rsidR="00286DA8" w:rsidRPr="00702B08" w:rsidRDefault="00286DA8" w:rsidP="00286DA8">
      <w:pPr>
        <w:ind w:right="-199"/>
        <w:jc w:val="center"/>
        <w:rPr>
          <w:sz w:val="20"/>
          <w:szCs w:val="20"/>
        </w:rPr>
      </w:pPr>
      <w:r w:rsidRPr="00702B08">
        <w:rPr>
          <w:b/>
          <w:bCs/>
          <w:sz w:val="24"/>
          <w:szCs w:val="24"/>
        </w:rPr>
        <w:t>основного общего образования</w:t>
      </w:r>
    </w:p>
    <w:p w:rsidR="00286DA8" w:rsidRDefault="00286DA8" w:rsidP="00286DA8">
      <w:pPr>
        <w:ind w:left="851" w:right="-139"/>
        <w:jc w:val="center"/>
        <w:rPr>
          <w:sz w:val="20"/>
          <w:szCs w:val="20"/>
        </w:rPr>
      </w:pPr>
      <w:r w:rsidRPr="00702B08">
        <w:rPr>
          <w:b/>
          <w:bCs/>
          <w:sz w:val="24"/>
          <w:szCs w:val="24"/>
        </w:rPr>
        <w:t>5-</w:t>
      </w:r>
      <w:r>
        <w:rPr>
          <w:b/>
          <w:bCs/>
          <w:sz w:val="24"/>
          <w:szCs w:val="24"/>
        </w:rPr>
        <w:t>8</w:t>
      </w:r>
      <w:r w:rsidRPr="00702B08">
        <w:rPr>
          <w:b/>
          <w:bCs/>
          <w:sz w:val="24"/>
          <w:szCs w:val="24"/>
        </w:rPr>
        <w:t xml:space="preserve"> класс</w:t>
      </w:r>
      <w:r>
        <w:rPr>
          <w:b/>
          <w:bCs/>
          <w:sz w:val="24"/>
          <w:szCs w:val="24"/>
        </w:rPr>
        <w:t xml:space="preserve">ы (2018/19 </w:t>
      </w:r>
      <w:proofErr w:type="spellStart"/>
      <w:r>
        <w:rPr>
          <w:b/>
          <w:bCs/>
          <w:sz w:val="24"/>
          <w:szCs w:val="24"/>
        </w:rPr>
        <w:t>уч</w:t>
      </w:r>
      <w:proofErr w:type="gramStart"/>
      <w:r>
        <w:rPr>
          <w:b/>
          <w:bCs/>
          <w:sz w:val="24"/>
          <w:szCs w:val="24"/>
        </w:rPr>
        <w:t>.г</w:t>
      </w:r>
      <w:proofErr w:type="gramEnd"/>
      <w:r>
        <w:rPr>
          <w:b/>
          <w:bCs/>
          <w:sz w:val="24"/>
          <w:szCs w:val="24"/>
        </w:rPr>
        <w:t>од</w:t>
      </w:r>
      <w:proofErr w:type="spellEnd"/>
      <w:r>
        <w:rPr>
          <w:b/>
          <w:bCs/>
          <w:sz w:val="24"/>
          <w:szCs w:val="24"/>
        </w:rPr>
        <w:t>)</w:t>
      </w:r>
    </w:p>
    <w:p w:rsidR="00180B1E" w:rsidRDefault="00286DA8">
      <w:pPr>
        <w:ind w:right="260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00000A"/>
          <w:sz w:val="24"/>
          <w:szCs w:val="24"/>
        </w:rPr>
        <w:t>Индивидуальная работа проводится с</w:t>
      </w:r>
      <w:r w:rsidR="001D1A53">
        <w:rPr>
          <w:rFonts w:eastAsia="Times New Roman"/>
          <w:b/>
          <w:bCs/>
          <w:color w:val="00000A"/>
          <w:sz w:val="24"/>
          <w:szCs w:val="24"/>
        </w:rPr>
        <w:t xml:space="preserve"> кажд</w:t>
      </w:r>
      <w:r>
        <w:rPr>
          <w:rFonts w:eastAsia="Times New Roman"/>
          <w:b/>
          <w:bCs/>
          <w:color w:val="00000A"/>
          <w:sz w:val="24"/>
          <w:szCs w:val="24"/>
        </w:rPr>
        <w:t>ым</w:t>
      </w:r>
      <w:r w:rsidR="001D1A53">
        <w:rPr>
          <w:rFonts w:eastAsia="Times New Roman"/>
          <w:b/>
          <w:bCs/>
          <w:color w:val="00000A"/>
          <w:sz w:val="24"/>
          <w:szCs w:val="24"/>
        </w:rPr>
        <w:t xml:space="preserve"> учащ</w:t>
      </w:r>
      <w:r>
        <w:rPr>
          <w:rFonts w:eastAsia="Times New Roman"/>
          <w:b/>
          <w:bCs/>
          <w:color w:val="00000A"/>
          <w:sz w:val="24"/>
          <w:szCs w:val="24"/>
        </w:rPr>
        <w:t>им</w:t>
      </w:r>
      <w:r w:rsidR="001D1A53">
        <w:rPr>
          <w:rFonts w:eastAsia="Times New Roman"/>
          <w:b/>
          <w:bCs/>
          <w:color w:val="00000A"/>
          <w:sz w:val="24"/>
          <w:szCs w:val="24"/>
        </w:rPr>
        <w:t>ся с учетом рекомендаций ПМПК</w:t>
      </w:r>
    </w:p>
    <w:p w:rsidR="00180B1E" w:rsidRDefault="00180B1E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0"/>
        <w:gridCol w:w="2304"/>
        <w:gridCol w:w="1500"/>
        <w:gridCol w:w="1335"/>
        <w:gridCol w:w="930"/>
        <w:gridCol w:w="659"/>
      </w:tblGrid>
      <w:tr w:rsidR="00286DA8" w:rsidRPr="00E067A8" w:rsidTr="00286DA8">
        <w:tc>
          <w:tcPr>
            <w:tcW w:w="2410" w:type="dxa"/>
            <w:vMerge w:val="restart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Предметные области</w:t>
            </w:r>
          </w:p>
        </w:tc>
        <w:tc>
          <w:tcPr>
            <w:tcW w:w="2304" w:type="dxa"/>
            <w:vMerge w:val="restart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Учебные предметы</w:t>
            </w:r>
          </w:p>
        </w:tc>
        <w:tc>
          <w:tcPr>
            <w:tcW w:w="4424" w:type="dxa"/>
            <w:gridSpan w:val="4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Количество часов в неделю</w:t>
            </w:r>
          </w:p>
        </w:tc>
      </w:tr>
      <w:tr w:rsidR="00286DA8" w:rsidRPr="00E067A8" w:rsidTr="00286DA8">
        <w:tc>
          <w:tcPr>
            <w:tcW w:w="2410" w:type="dxa"/>
            <w:vMerge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04" w:type="dxa"/>
            <w:vMerge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0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5кл.</w:t>
            </w: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 xml:space="preserve">6 </w:t>
            </w:r>
            <w:proofErr w:type="spellStart"/>
            <w:r w:rsidRPr="00E067A8">
              <w:rPr>
                <w:b/>
                <w:sz w:val="20"/>
                <w:szCs w:val="20"/>
              </w:rPr>
              <w:t>кл</w:t>
            </w:r>
            <w:proofErr w:type="spellEnd"/>
            <w:r w:rsidRPr="00E067A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3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 xml:space="preserve">7 </w:t>
            </w:r>
            <w:proofErr w:type="spellStart"/>
            <w:r w:rsidRPr="00E067A8">
              <w:rPr>
                <w:b/>
                <w:sz w:val="20"/>
                <w:szCs w:val="20"/>
              </w:rPr>
              <w:t>кл</w:t>
            </w:r>
            <w:proofErr w:type="spellEnd"/>
            <w:r w:rsidRPr="00E067A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59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8 </w:t>
            </w:r>
            <w:proofErr w:type="spellStart"/>
            <w:r>
              <w:rPr>
                <w:b/>
                <w:sz w:val="20"/>
                <w:szCs w:val="20"/>
              </w:rPr>
              <w:t>кл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</w:p>
        </w:tc>
      </w:tr>
      <w:tr w:rsidR="00286DA8" w:rsidRPr="00E067A8" w:rsidTr="00286DA8">
        <w:tc>
          <w:tcPr>
            <w:tcW w:w="241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04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i/>
                <w:sz w:val="20"/>
                <w:szCs w:val="20"/>
              </w:rPr>
              <w:t>Обязательная часть</w:t>
            </w:r>
          </w:p>
        </w:tc>
        <w:tc>
          <w:tcPr>
            <w:tcW w:w="150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86DA8" w:rsidRPr="00E067A8" w:rsidTr="00286DA8">
        <w:tc>
          <w:tcPr>
            <w:tcW w:w="2410" w:type="dxa"/>
            <w:vMerge w:val="restart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kern w:val="24"/>
                <w:sz w:val="20"/>
                <w:szCs w:val="20"/>
              </w:rPr>
              <w:t>Русский язык и литература</w:t>
            </w:r>
          </w:p>
        </w:tc>
        <w:tc>
          <w:tcPr>
            <w:tcW w:w="2304" w:type="dxa"/>
          </w:tcPr>
          <w:p w:rsidR="00286DA8" w:rsidRPr="00E067A8" w:rsidRDefault="00286DA8" w:rsidP="00286DA8">
            <w:pPr>
              <w:rPr>
                <w:sz w:val="20"/>
                <w:szCs w:val="20"/>
              </w:rPr>
            </w:pPr>
            <w:r w:rsidRPr="00E067A8">
              <w:rPr>
                <w:sz w:val="20"/>
                <w:szCs w:val="20"/>
              </w:rPr>
              <w:t>Русский язык</w:t>
            </w:r>
          </w:p>
        </w:tc>
        <w:tc>
          <w:tcPr>
            <w:tcW w:w="150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3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59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286DA8" w:rsidRPr="00E067A8" w:rsidTr="00286DA8">
        <w:tc>
          <w:tcPr>
            <w:tcW w:w="2410" w:type="dxa"/>
            <w:vMerge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04" w:type="dxa"/>
          </w:tcPr>
          <w:p w:rsidR="00286DA8" w:rsidRPr="00E067A8" w:rsidRDefault="00286DA8" w:rsidP="00286DA8">
            <w:pPr>
              <w:rPr>
                <w:sz w:val="20"/>
                <w:szCs w:val="20"/>
              </w:rPr>
            </w:pPr>
            <w:r w:rsidRPr="00E067A8">
              <w:rPr>
                <w:sz w:val="20"/>
                <w:szCs w:val="20"/>
              </w:rPr>
              <w:t>Литература</w:t>
            </w:r>
          </w:p>
        </w:tc>
        <w:tc>
          <w:tcPr>
            <w:tcW w:w="150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3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59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286DA8" w:rsidRPr="00E067A8" w:rsidTr="00286DA8">
        <w:tc>
          <w:tcPr>
            <w:tcW w:w="2410" w:type="dxa"/>
          </w:tcPr>
          <w:p w:rsidR="00286DA8" w:rsidRPr="00E067A8" w:rsidRDefault="00286DA8" w:rsidP="00286DA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067A8">
              <w:rPr>
                <w:b/>
                <w:color w:val="000000" w:themeColor="text1"/>
                <w:kern w:val="24"/>
                <w:sz w:val="20"/>
                <w:szCs w:val="20"/>
              </w:rPr>
              <w:t>Иностранный язык</w:t>
            </w:r>
          </w:p>
        </w:tc>
        <w:tc>
          <w:tcPr>
            <w:tcW w:w="2304" w:type="dxa"/>
          </w:tcPr>
          <w:p w:rsidR="00286DA8" w:rsidRPr="00E067A8" w:rsidRDefault="00286DA8" w:rsidP="00286DA8">
            <w:pPr>
              <w:rPr>
                <w:sz w:val="20"/>
                <w:szCs w:val="20"/>
              </w:rPr>
            </w:pPr>
            <w:r w:rsidRPr="00E067A8">
              <w:rPr>
                <w:sz w:val="20"/>
                <w:szCs w:val="20"/>
              </w:rPr>
              <w:t>Английский язык</w:t>
            </w:r>
          </w:p>
        </w:tc>
        <w:tc>
          <w:tcPr>
            <w:tcW w:w="150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3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59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286DA8" w:rsidRPr="005B23F6" w:rsidTr="00286DA8">
        <w:tc>
          <w:tcPr>
            <w:tcW w:w="2410" w:type="dxa"/>
            <w:vMerge w:val="restart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Математика и информатика</w:t>
            </w:r>
          </w:p>
        </w:tc>
        <w:tc>
          <w:tcPr>
            <w:tcW w:w="2304" w:type="dxa"/>
          </w:tcPr>
          <w:p w:rsidR="00286DA8" w:rsidRDefault="00286DA8" w:rsidP="00286DA8">
            <w:pPr>
              <w:rPr>
                <w:sz w:val="20"/>
                <w:szCs w:val="20"/>
              </w:rPr>
            </w:pPr>
            <w:r w:rsidRPr="00E067A8">
              <w:rPr>
                <w:sz w:val="20"/>
                <w:szCs w:val="20"/>
              </w:rPr>
              <w:t>Математика</w:t>
            </w:r>
          </w:p>
          <w:p w:rsidR="00286DA8" w:rsidRDefault="00286DA8" w:rsidP="00286D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Алгебра</w:t>
            </w:r>
          </w:p>
          <w:p w:rsidR="00286DA8" w:rsidRPr="00E067A8" w:rsidRDefault="00286DA8" w:rsidP="00286D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Геометрия</w:t>
            </w:r>
          </w:p>
        </w:tc>
        <w:tc>
          <w:tcPr>
            <w:tcW w:w="150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30" w:type="dxa"/>
          </w:tcPr>
          <w:p w:rsidR="00286D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  <w:p w:rsidR="00286D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86DA8" w:rsidRPr="00C90154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</w:tcPr>
          <w:p w:rsidR="00286D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  <w:p w:rsidR="00286D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86DA8" w:rsidRPr="005B23F6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286DA8" w:rsidRPr="005B23F6" w:rsidTr="00286DA8">
        <w:tc>
          <w:tcPr>
            <w:tcW w:w="2410" w:type="dxa"/>
            <w:vMerge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04" w:type="dxa"/>
          </w:tcPr>
          <w:p w:rsidR="00286DA8" w:rsidRPr="006C78E2" w:rsidRDefault="00286DA8" w:rsidP="00286DA8">
            <w:pPr>
              <w:rPr>
                <w:sz w:val="20"/>
                <w:szCs w:val="20"/>
                <w:lang w:val="en-US"/>
              </w:rPr>
            </w:pPr>
            <w:r w:rsidRPr="00E067A8">
              <w:rPr>
                <w:sz w:val="20"/>
                <w:szCs w:val="20"/>
              </w:rPr>
              <w:t>Информатика и ИКТ</w:t>
            </w:r>
          </w:p>
        </w:tc>
        <w:tc>
          <w:tcPr>
            <w:tcW w:w="150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0" w:type="dxa"/>
          </w:tcPr>
          <w:p w:rsidR="00286DA8" w:rsidRPr="006C78E2" w:rsidRDefault="00286DA8" w:rsidP="00286DA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067A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</w:tcPr>
          <w:p w:rsidR="00286DA8" w:rsidRPr="005B23F6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286DA8" w:rsidRPr="006C78E2" w:rsidTr="00286DA8">
        <w:trPr>
          <w:trHeight w:val="939"/>
        </w:trPr>
        <w:tc>
          <w:tcPr>
            <w:tcW w:w="2410" w:type="dxa"/>
            <w:vMerge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04" w:type="dxa"/>
          </w:tcPr>
          <w:p w:rsidR="00286DA8" w:rsidRPr="006C78E2" w:rsidRDefault="00286DA8" w:rsidP="00286DA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0" w:type="dxa"/>
          </w:tcPr>
          <w:p w:rsidR="00286DA8" w:rsidRPr="006C78E2" w:rsidRDefault="00286DA8" w:rsidP="00286DA8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59" w:type="dxa"/>
          </w:tcPr>
          <w:p w:rsidR="00286DA8" w:rsidRPr="006C78E2" w:rsidRDefault="00286DA8" w:rsidP="00286DA8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286DA8" w:rsidRPr="00E067A8" w:rsidTr="00286DA8">
        <w:tc>
          <w:tcPr>
            <w:tcW w:w="2410" w:type="dxa"/>
            <w:vMerge w:val="restart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Общественно-научные предметы</w:t>
            </w:r>
          </w:p>
        </w:tc>
        <w:tc>
          <w:tcPr>
            <w:tcW w:w="2304" w:type="dxa"/>
          </w:tcPr>
          <w:p w:rsidR="00286DA8" w:rsidRPr="00E067A8" w:rsidRDefault="00286DA8" w:rsidP="00286DA8">
            <w:pPr>
              <w:rPr>
                <w:sz w:val="20"/>
                <w:szCs w:val="20"/>
              </w:rPr>
            </w:pPr>
            <w:r w:rsidRPr="00E067A8">
              <w:rPr>
                <w:sz w:val="20"/>
                <w:szCs w:val="20"/>
              </w:rPr>
              <w:t>История</w:t>
            </w:r>
          </w:p>
        </w:tc>
        <w:tc>
          <w:tcPr>
            <w:tcW w:w="150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3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59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286DA8" w:rsidRPr="00E067A8" w:rsidTr="00286DA8">
        <w:tc>
          <w:tcPr>
            <w:tcW w:w="2410" w:type="dxa"/>
            <w:vMerge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04" w:type="dxa"/>
          </w:tcPr>
          <w:p w:rsidR="00286DA8" w:rsidRPr="00E067A8" w:rsidRDefault="00286DA8" w:rsidP="00286DA8">
            <w:pPr>
              <w:rPr>
                <w:sz w:val="20"/>
                <w:szCs w:val="20"/>
              </w:rPr>
            </w:pPr>
            <w:r w:rsidRPr="00E067A8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150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286DA8" w:rsidRPr="00E067A8" w:rsidTr="00286DA8">
        <w:tc>
          <w:tcPr>
            <w:tcW w:w="2410" w:type="dxa"/>
            <w:vMerge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04" w:type="dxa"/>
          </w:tcPr>
          <w:p w:rsidR="00286DA8" w:rsidRPr="00E067A8" w:rsidRDefault="00286DA8" w:rsidP="00286DA8">
            <w:pPr>
              <w:rPr>
                <w:sz w:val="20"/>
                <w:szCs w:val="20"/>
              </w:rPr>
            </w:pPr>
            <w:r w:rsidRPr="00E067A8">
              <w:rPr>
                <w:sz w:val="20"/>
                <w:szCs w:val="20"/>
              </w:rPr>
              <w:t>География</w:t>
            </w:r>
          </w:p>
        </w:tc>
        <w:tc>
          <w:tcPr>
            <w:tcW w:w="150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59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286DA8" w:rsidRPr="00E067A8" w:rsidTr="00286DA8">
        <w:tc>
          <w:tcPr>
            <w:tcW w:w="2410" w:type="dxa"/>
            <w:vMerge w:val="restart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E067A8">
              <w:rPr>
                <w:b/>
                <w:sz w:val="20"/>
                <w:szCs w:val="20"/>
              </w:rPr>
              <w:t>Естественно-научные</w:t>
            </w:r>
            <w:proofErr w:type="spellEnd"/>
            <w:proofErr w:type="gramEnd"/>
            <w:r w:rsidRPr="00E067A8">
              <w:rPr>
                <w:b/>
                <w:sz w:val="20"/>
                <w:szCs w:val="20"/>
              </w:rPr>
              <w:t xml:space="preserve"> предметы</w:t>
            </w:r>
          </w:p>
        </w:tc>
        <w:tc>
          <w:tcPr>
            <w:tcW w:w="2304" w:type="dxa"/>
          </w:tcPr>
          <w:p w:rsidR="00286DA8" w:rsidRPr="00E067A8" w:rsidRDefault="00286DA8" w:rsidP="00286DA8">
            <w:pPr>
              <w:rPr>
                <w:sz w:val="20"/>
                <w:szCs w:val="20"/>
              </w:rPr>
            </w:pPr>
            <w:r w:rsidRPr="00E067A8">
              <w:rPr>
                <w:sz w:val="20"/>
                <w:szCs w:val="20"/>
              </w:rPr>
              <w:t>Физика</w:t>
            </w:r>
          </w:p>
        </w:tc>
        <w:tc>
          <w:tcPr>
            <w:tcW w:w="150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59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286DA8" w:rsidRPr="00E067A8" w:rsidTr="00286DA8">
        <w:tc>
          <w:tcPr>
            <w:tcW w:w="2410" w:type="dxa"/>
            <w:vMerge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04" w:type="dxa"/>
          </w:tcPr>
          <w:p w:rsidR="00286DA8" w:rsidRPr="00E067A8" w:rsidRDefault="00286DA8" w:rsidP="00286DA8">
            <w:pPr>
              <w:rPr>
                <w:sz w:val="20"/>
                <w:szCs w:val="20"/>
              </w:rPr>
            </w:pPr>
            <w:r w:rsidRPr="00E067A8">
              <w:rPr>
                <w:sz w:val="20"/>
                <w:szCs w:val="20"/>
              </w:rPr>
              <w:t>Химия</w:t>
            </w:r>
          </w:p>
        </w:tc>
        <w:tc>
          <w:tcPr>
            <w:tcW w:w="150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286DA8" w:rsidRPr="00E067A8" w:rsidTr="00286DA8">
        <w:tc>
          <w:tcPr>
            <w:tcW w:w="2410" w:type="dxa"/>
            <w:vMerge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04" w:type="dxa"/>
          </w:tcPr>
          <w:p w:rsidR="00286DA8" w:rsidRPr="00E067A8" w:rsidRDefault="00286DA8" w:rsidP="00286DA8">
            <w:pPr>
              <w:rPr>
                <w:sz w:val="20"/>
                <w:szCs w:val="20"/>
              </w:rPr>
            </w:pPr>
            <w:r w:rsidRPr="00E067A8">
              <w:rPr>
                <w:sz w:val="20"/>
                <w:szCs w:val="20"/>
              </w:rPr>
              <w:t>Биология</w:t>
            </w:r>
          </w:p>
        </w:tc>
        <w:tc>
          <w:tcPr>
            <w:tcW w:w="150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286DA8" w:rsidRPr="00E067A8" w:rsidTr="00286DA8">
        <w:tc>
          <w:tcPr>
            <w:tcW w:w="2410" w:type="dxa"/>
            <w:vMerge w:val="restart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Искусство</w:t>
            </w:r>
          </w:p>
        </w:tc>
        <w:tc>
          <w:tcPr>
            <w:tcW w:w="2304" w:type="dxa"/>
          </w:tcPr>
          <w:p w:rsidR="00286DA8" w:rsidRPr="00E067A8" w:rsidRDefault="00286DA8" w:rsidP="00286DA8">
            <w:pPr>
              <w:rPr>
                <w:sz w:val="20"/>
                <w:szCs w:val="20"/>
              </w:rPr>
            </w:pPr>
            <w:r w:rsidRPr="00E067A8">
              <w:rPr>
                <w:sz w:val="20"/>
                <w:szCs w:val="20"/>
              </w:rPr>
              <w:t>Музыка</w:t>
            </w:r>
          </w:p>
        </w:tc>
        <w:tc>
          <w:tcPr>
            <w:tcW w:w="150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286DA8" w:rsidRPr="00E067A8" w:rsidTr="00286DA8">
        <w:tc>
          <w:tcPr>
            <w:tcW w:w="2410" w:type="dxa"/>
            <w:vMerge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04" w:type="dxa"/>
          </w:tcPr>
          <w:p w:rsidR="00286DA8" w:rsidRPr="00E067A8" w:rsidRDefault="00286DA8" w:rsidP="00286DA8">
            <w:pPr>
              <w:rPr>
                <w:sz w:val="20"/>
                <w:szCs w:val="20"/>
              </w:rPr>
            </w:pPr>
            <w:r w:rsidRPr="00E067A8">
              <w:rPr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150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286DA8" w:rsidRPr="00E067A8" w:rsidTr="00286DA8">
        <w:tc>
          <w:tcPr>
            <w:tcW w:w="241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Технология</w:t>
            </w:r>
          </w:p>
        </w:tc>
        <w:tc>
          <w:tcPr>
            <w:tcW w:w="2304" w:type="dxa"/>
          </w:tcPr>
          <w:p w:rsidR="00286DA8" w:rsidRPr="00E067A8" w:rsidRDefault="00286DA8" w:rsidP="00286DA8">
            <w:pPr>
              <w:rPr>
                <w:b/>
                <w:sz w:val="20"/>
                <w:szCs w:val="20"/>
              </w:rPr>
            </w:pPr>
            <w:r w:rsidRPr="00E067A8">
              <w:rPr>
                <w:sz w:val="20"/>
                <w:szCs w:val="20"/>
              </w:rPr>
              <w:t>Технология</w:t>
            </w:r>
          </w:p>
        </w:tc>
        <w:tc>
          <w:tcPr>
            <w:tcW w:w="150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3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59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286DA8" w:rsidRPr="00E067A8" w:rsidTr="00286DA8">
        <w:tc>
          <w:tcPr>
            <w:tcW w:w="2410" w:type="dxa"/>
            <w:vMerge w:val="restart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Физическая культура и Основы безопасности жизнедеятельности</w:t>
            </w:r>
          </w:p>
        </w:tc>
        <w:tc>
          <w:tcPr>
            <w:tcW w:w="2304" w:type="dxa"/>
          </w:tcPr>
          <w:p w:rsidR="00286DA8" w:rsidRPr="00E067A8" w:rsidRDefault="00286DA8" w:rsidP="00286DA8">
            <w:pPr>
              <w:rPr>
                <w:sz w:val="20"/>
                <w:szCs w:val="20"/>
              </w:rPr>
            </w:pPr>
            <w:r w:rsidRPr="00E067A8">
              <w:rPr>
                <w:sz w:val="20"/>
                <w:szCs w:val="20"/>
              </w:rPr>
              <w:t>ОБЖ</w:t>
            </w:r>
          </w:p>
        </w:tc>
        <w:tc>
          <w:tcPr>
            <w:tcW w:w="150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286DA8" w:rsidRPr="00E067A8" w:rsidTr="00286DA8">
        <w:tc>
          <w:tcPr>
            <w:tcW w:w="2410" w:type="dxa"/>
            <w:vMerge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04" w:type="dxa"/>
          </w:tcPr>
          <w:p w:rsidR="00286DA8" w:rsidRPr="00E067A8" w:rsidRDefault="00286DA8" w:rsidP="00286DA8">
            <w:pPr>
              <w:rPr>
                <w:sz w:val="20"/>
                <w:szCs w:val="20"/>
              </w:rPr>
            </w:pPr>
            <w:r w:rsidRPr="00E067A8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50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3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59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286DA8" w:rsidRPr="00E067A8" w:rsidTr="00286DA8">
        <w:tc>
          <w:tcPr>
            <w:tcW w:w="4714" w:type="dxa"/>
            <w:gridSpan w:val="2"/>
          </w:tcPr>
          <w:p w:rsidR="00286DA8" w:rsidRPr="00E067A8" w:rsidRDefault="00286DA8" w:rsidP="00286DA8">
            <w:pPr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50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3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</w:tr>
      <w:tr w:rsidR="00286DA8" w:rsidRPr="00E067A8" w:rsidTr="00286DA8">
        <w:trPr>
          <w:trHeight w:val="1133"/>
        </w:trPr>
        <w:tc>
          <w:tcPr>
            <w:tcW w:w="4714" w:type="dxa"/>
            <w:gridSpan w:val="2"/>
          </w:tcPr>
          <w:p w:rsidR="00286DA8" w:rsidRPr="00E067A8" w:rsidRDefault="00286DA8" w:rsidP="00286DA8">
            <w:pPr>
              <w:rPr>
                <w:b/>
                <w:i/>
                <w:sz w:val="20"/>
                <w:szCs w:val="20"/>
              </w:rPr>
            </w:pPr>
            <w:proofErr w:type="gramStart"/>
            <w:r w:rsidRPr="00E067A8">
              <w:rPr>
                <w:b/>
                <w:i/>
                <w:sz w:val="20"/>
                <w:szCs w:val="20"/>
              </w:rPr>
              <w:t>Часть</w:t>
            </w:r>
            <w:proofErr w:type="gramEnd"/>
            <w:r w:rsidRPr="00E067A8">
              <w:rPr>
                <w:b/>
                <w:i/>
                <w:sz w:val="20"/>
                <w:szCs w:val="20"/>
              </w:rPr>
              <w:t xml:space="preserve"> формируемая участниками образовательных отношений </w:t>
            </w:r>
          </w:p>
          <w:p w:rsidR="00286DA8" w:rsidRPr="00E067A8" w:rsidRDefault="00286DA8" w:rsidP="00286DA8">
            <w:r w:rsidRPr="00E067A8">
              <w:rPr>
                <w:b/>
                <w:sz w:val="20"/>
                <w:szCs w:val="20"/>
              </w:rPr>
              <w:t>Черчение</w:t>
            </w:r>
          </w:p>
        </w:tc>
        <w:tc>
          <w:tcPr>
            <w:tcW w:w="150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</w:tcPr>
          <w:p w:rsidR="00286DA8" w:rsidRDefault="00286DA8" w:rsidP="00286DA8">
            <w:pPr>
              <w:rPr>
                <w:b/>
                <w:sz w:val="20"/>
                <w:szCs w:val="20"/>
              </w:rPr>
            </w:pPr>
          </w:p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286DA8" w:rsidRPr="00E067A8" w:rsidTr="00286DA8">
        <w:trPr>
          <w:trHeight w:val="600"/>
        </w:trPr>
        <w:tc>
          <w:tcPr>
            <w:tcW w:w="4714" w:type="dxa"/>
            <w:gridSpan w:val="2"/>
          </w:tcPr>
          <w:p w:rsidR="00286DA8" w:rsidRPr="00E067A8" w:rsidRDefault="00286DA8" w:rsidP="00286DA8">
            <w:pPr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Факультатив «Математические олимпиады: теория и практика»</w:t>
            </w:r>
          </w:p>
        </w:tc>
        <w:tc>
          <w:tcPr>
            <w:tcW w:w="150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1</w:t>
            </w:r>
          </w:p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1</w:t>
            </w:r>
          </w:p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0" w:type="dxa"/>
          </w:tcPr>
          <w:p w:rsidR="00286D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286DA8" w:rsidRDefault="00286DA8" w:rsidP="00286DA8">
            <w:pPr>
              <w:rPr>
                <w:b/>
                <w:sz w:val="20"/>
                <w:szCs w:val="20"/>
              </w:rPr>
            </w:pPr>
          </w:p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86DA8" w:rsidTr="00286DA8">
        <w:trPr>
          <w:trHeight w:val="780"/>
        </w:trPr>
        <w:tc>
          <w:tcPr>
            <w:tcW w:w="4714" w:type="dxa"/>
            <w:gridSpan w:val="2"/>
          </w:tcPr>
          <w:p w:rsidR="00286DA8" w:rsidRPr="00E067A8" w:rsidRDefault="00286DA8" w:rsidP="00286DA8">
            <w:pPr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Факультатив</w:t>
            </w:r>
            <w:r w:rsidRPr="00E067A8">
              <w:rPr>
                <w:sz w:val="20"/>
                <w:szCs w:val="20"/>
              </w:rPr>
              <w:t xml:space="preserve"> « Математика. Психология. Интеллект»</w:t>
            </w:r>
          </w:p>
        </w:tc>
        <w:tc>
          <w:tcPr>
            <w:tcW w:w="150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0" w:type="dxa"/>
          </w:tcPr>
          <w:p w:rsidR="00286D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</w:tcPr>
          <w:p w:rsidR="00286D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86DA8" w:rsidRPr="00E067A8" w:rsidTr="00286DA8">
        <w:trPr>
          <w:trHeight w:val="795"/>
        </w:trPr>
        <w:tc>
          <w:tcPr>
            <w:tcW w:w="4714" w:type="dxa"/>
            <w:gridSpan w:val="2"/>
          </w:tcPr>
          <w:p w:rsidR="00286DA8" w:rsidRPr="00E067A8" w:rsidRDefault="00286DA8" w:rsidP="00286DA8">
            <w:pPr>
              <w:rPr>
                <w:sz w:val="20"/>
                <w:szCs w:val="20"/>
              </w:rPr>
            </w:pPr>
          </w:p>
          <w:p w:rsidR="00286DA8" w:rsidRPr="00E067A8" w:rsidRDefault="00286DA8" w:rsidP="00286DA8">
            <w:pPr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  <w:u w:val="single"/>
              </w:rPr>
              <w:t>Факультатив</w:t>
            </w:r>
            <w:r w:rsidRPr="00E067A8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обществознанию «Права человека»</w:t>
            </w:r>
          </w:p>
        </w:tc>
        <w:tc>
          <w:tcPr>
            <w:tcW w:w="150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rPr>
                <w:b/>
                <w:sz w:val="20"/>
                <w:szCs w:val="20"/>
              </w:rPr>
            </w:pPr>
          </w:p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286DA8" w:rsidRDefault="00286DA8" w:rsidP="00286DA8">
            <w:pPr>
              <w:rPr>
                <w:b/>
                <w:sz w:val="20"/>
                <w:szCs w:val="20"/>
              </w:rPr>
            </w:pPr>
          </w:p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86DA8" w:rsidRPr="00E067A8" w:rsidTr="00286DA8">
        <w:trPr>
          <w:trHeight w:val="435"/>
        </w:trPr>
        <w:tc>
          <w:tcPr>
            <w:tcW w:w="4714" w:type="dxa"/>
            <w:gridSpan w:val="2"/>
          </w:tcPr>
          <w:p w:rsidR="00286DA8" w:rsidRPr="00E067A8" w:rsidRDefault="00286DA8" w:rsidP="00286DA8">
            <w:pPr>
              <w:rPr>
                <w:sz w:val="20"/>
                <w:szCs w:val="20"/>
              </w:rPr>
            </w:pPr>
            <w:proofErr w:type="spellStart"/>
            <w:r w:rsidRPr="00E067A8">
              <w:rPr>
                <w:b/>
                <w:sz w:val="20"/>
                <w:szCs w:val="20"/>
                <w:u w:val="single"/>
              </w:rPr>
              <w:t>Метапредметный</w:t>
            </w:r>
            <w:proofErr w:type="spellEnd"/>
            <w:r w:rsidRPr="00E067A8">
              <w:rPr>
                <w:b/>
                <w:sz w:val="20"/>
                <w:szCs w:val="20"/>
                <w:u w:val="single"/>
              </w:rPr>
              <w:t xml:space="preserve"> курс</w:t>
            </w:r>
            <w:r w:rsidRPr="00E067A8">
              <w:rPr>
                <w:sz w:val="20"/>
                <w:szCs w:val="20"/>
              </w:rPr>
              <w:t xml:space="preserve"> </w:t>
            </w:r>
            <w:r w:rsidRPr="00134540">
              <w:rPr>
                <w:b/>
                <w:i/>
                <w:sz w:val="24"/>
                <w:szCs w:val="24"/>
              </w:rPr>
              <w:t>Чтение. Работа с текстом</w:t>
            </w:r>
            <w:r w:rsidRPr="00702B08">
              <w:rPr>
                <w:i/>
                <w:sz w:val="24"/>
                <w:szCs w:val="24"/>
              </w:rPr>
              <w:t xml:space="preserve">   </w:t>
            </w:r>
          </w:p>
        </w:tc>
        <w:tc>
          <w:tcPr>
            <w:tcW w:w="150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286DA8" w:rsidRPr="00E067A8" w:rsidTr="00286DA8">
        <w:trPr>
          <w:trHeight w:val="375"/>
        </w:trPr>
        <w:tc>
          <w:tcPr>
            <w:tcW w:w="4714" w:type="dxa"/>
            <w:gridSpan w:val="2"/>
          </w:tcPr>
          <w:p w:rsidR="00286DA8" w:rsidRPr="001545D2" w:rsidRDefault="00286DA8" w:rsidP="00286DA8">
            <w:pPr>
              <w:rPr>
                <w:b/>
                <w:sz w:val="20"/>
                <w:szCs w:val="20"/>
                <w:u w:val="single"/>
              </w:rPr>
            </w:pPr>
            <w:r w:rsidRPr="001545D2">
              <w:rPr>
                <w:sz w:val="20"/>
                <w:szCs w:val="20"/>
              </w:rPr>
              <w:t>Индивидуальные занятия  по русскому языку</w:t>
            </w:r>
          </w:p>
        </w:tc>
        <w:tc>
          <w:tcPr>
            <w:tcW w:w="1500" w:type="dxa"/>
          </w:tcPr>
          <w:p w:rsidR="00286D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286DA8" w:rsidRPr="00E067A8" w:rsidTr="00286DA8">
        <w:tc>
          <w:tcPr>
            <w:tcW w:w="4714" w:type="dxa"/>
            <w:gridSpan w:val="2"/>
          </w:tcPr>
          <w:p w:rsidR="00286DA8" w:rsidRPr="00E067A8" w:rsidRDefault="00286DA8" w:rsidP="00286DA8">
            <w:pPr>
              <w:rPr>
                <w:b/>
                <w:sz w:val="20"/>
                <w:szCs w:val="20"/>
              </w:rPr>
            </w:pPr>
            <w:r w:rsidRPr="00E067A8">
              <w:rPr>
                <w:sz w:val="20"/>
                <w:szCs w:val="20"/>
              </w:rPr>
              <w:t>Максимально допустимая  недельная нагрузка</w:t>
            </w:r>
            <w:r w:rsidRPr="00E067A8">
              <w:rPr>
                <w:b/>
                <w:sz w:val="20"/>
                <w:szCs w:val="20"/>
              </w:rPr>
              <w:t xml:space="preserve"> при 6-дневной учебной неделе</w:t>
            </w:r>
          </w:p>
        </w:tc>
        <w:tc>
          <w:tcPr>
            <w:tcW w:w="150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335" w:type="dxa"/>
            <w:shd w:val="clear" w:color="auto" w:fill="auto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930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 w:rsidRPr="00E067A8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659" w:type="dxa"/>
          </w:tcPr>
          <w:p w:rsidR="00286DA8" w:rsidRPr="00E067A8" w:rsidRDefault="00286DA8" w:rsidP="00286D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</w:tr>
    </w:tbl>
    <w:p w:rsidR="00D554AA" w:rsidRPr="002D4955" w:rsidRDefault="00D554AA" w:rsidP="00D554AA">
      <w:pPr>
        <w:pStyle w:val="Style33"/>
        <w:widowControl/>
        <w:spacing w:before="5" w:line="480" w:lineRule="exact"/>
        <w:ind w:firstLine="562"/>
        <w:jc w:val="center"/>
        <w:rPr>
          <w:rStyle w:val="FontStyle67"/>
        </w:rPr>
      </w:pPr>
      <w:r w:rsidRPr="002D4955">
        <w:rPr>
          <w:rStyle w:val="FontStyle69"/>
          <w:b/>
        </w:rPr>
        <w:t xml:space="preserve">Модель внеурочной деятельности </w:t>
      </w:r>
      <w:proofErr w:type="gramStart"/>
      <w:r w:rsidRPr="002D4955">
        <w:rPr>
          <w:rStyle w:val="FontStyle69"/>
          <w:b/>
        </w:rPr>
        <w:t>обучающихся</w:t>
      </w:r>
      <w:proofErr w:type="gramEnd"/>
      <w:r w:rsidRPr="002D4955">
        <w:rPr>
          <w:rStyle w:val="FontStyle69"/>
          <w:b/>
        </w:rPr>
        <w:t xml:space="preserve"> с ОВЗ</w:t>
      </w:r>
    </w:p>
    <w:p w:rsidR="00D554AA" w:rsidRPr="00DE3330" w:rsidRDefault="00D554AA" w:rsidP="00D554AA">
      <w:pPr>
        <w:spacing w:line="276" w:lineRule="auto"/>
        <w:rPr>
          <w:b/>
        </w:rPr>
      </w:pPr>
      <w:r w:rsidRPr="00DE3330">
        <w:rPr>
          <w:b/>
        </w:rPr>
        <w:t xml:space="preserve">2.3.2. Система условий реализации адаптированной основной </w:t>
      </w:r>
      <w:r>
        <w:rPr>
          <w:b/>
        </w:rPr>
        <w:t>общеобразовательной программы начального общего образования обучающихся с задержкой психического развития.</w:t>
      </w:r>
    </w:p>
    <w:p w:rsidR="00D554AA" w:rsidRDefault="00D554AA" w:rsidP="00005166">
      <w:pPr>
        <w:spacing w:line="353" w:lineRule="exact"/>
        <w:jc w:val="center"/>
        <w:rPr>
          <w:sz w:val="20"/>
          <w:szCs w:val="20"/>
        </w:rPr>
      </w:pPr>
    </w:p>
    <w:p w:rsidR="00D554AA" w:rsidRPr="00996EFC" w:rsidRDefault="00D554AA" w:rsidP="00D554AA">
      <w:pPr>
        <w:pStyle w:val="Style33"/>
        <w:widowControl/>
        <w:spacing w:line="276" w:lineRule="auto"/>
        <w:rPr>
          <w:rStyle w:val="FontStyle69"/>
        </w:rPr>
      </w:pPr>
      <w:proofErr w:type="gramStart"/>
      <w:r w:rsidRPr="00996EFC">
        <w:rPr>
          <w:rStyle w:val="FontStyle67"/>
          <w:bCs/>
        </w:rPr>
        <w:t xml:space="preserve">Внеурочная деятельность </w:t>
      </w:r>
      <w:r w:rsidRPr="00996EFC">
        <w:rPr>
          <w:rStyle w:val="FontStyle69"/>
        </w:rPr>
        <w:t xml:space="preserve">организуется по направлениям развития личности (коррекционно-развивающее, спортивно-оздоровительное, духовно-нравственное, социальное, </w:t>
      </w:r>
      <w:proofErr w:type="spellStart"/>
      <w:r w:rsidRPr="00996EFC">
        <w:rPr>
          <w:rStyle w:val="FontStyle69"/>
        </w:rPr>
        <w:t>общеинтеллектуальное</w:t>
      </w:r>
      <w:proofErr w:type="spellEnd"/>
      <w:r w:rsidRPr="00996EFC">
        <w:rPr>
          <w:rStyle w:val="FontStyle69"/>
        </w:rPr>
        <w:t>, общекультурное) в таких формах как экскурсии, кружки, «веселые старты», олимпиады</w:t>
      </w:r>
      <w:r>
        <w:rPr>
          <w:rStyle w:val="FontStyle69"/>
        </w:rPr>
        <w:t>, соревнования, походы, проекты.</w:t>
      </w:r>
      <w:proofErr w:type="gramEnd"/>
    </w:p>
    <w:p w:rsidR="00D554AA" w:rsidRPr="00996EFC" w:rsidRDefault="00D554AA" w:rsidP="00D554AA">
      <w:pPr>
        <w:pStyle w:val="Style33"/>
        <w:widowControl/>
        <w:spacing w:line="276" w:lineRule="auto"/>
        <w:ind w:firstLine="566"/>
        <w:rPr>
          <w:rStyle w:val="FontStyle69"/>
        </w:rPr>
      </w:pPr>
      <w:r w:rsidRPr="00996EFC">
        <w:rPr>
          <w:rStyle w:val="FontStyle67"/>
          <w:bCs/>
        </w:rPr>
        <w:t xml:space="preserve">Коррекционно-развивающее направление </w:t>
      </w:r>
      <w:r w:rsidRPr="00996EFC">
        <w:rPr>
          <w:rStyle w:val="FontStyle69"/>
        </w:rPr>
        <w:t xml:space="preserve">является </w:t>
      </w:r>
      <w:r w:rsidRPr="00996EFC">
        <w:rPr>
          <w:rStyle w:val="FontStyle67"/>
          <w:bCs/>
        </w:rPr>
        <w:t xml:space="preserve">обязательной </w:t>
      </w:r>
      <w:r w:rsidRPr="00996EFC">
        <w:rPr>
          <w:rStyle w:val="FontStyle69"/>
        </w:rPr>
        <w:t>частью  внеурочной  деятельности,  п</w:t>
      </w:r>
      <w:r>
        <w:rPr>
          <w:rStyle w:val="FontStyle69"/>
        </w:rPr>
        <w:t xml:space="preserve">оддерживающей  процесс освоения </w:t>
      </w:r>
      <w:r w:rsidRPr="00996EFC">
        <w:rPr>
          <w:rStyle w:val="FontStyle69"/>
        </w:rPr>
        <w:t xml:space="preserve">содержания АООП начального общего образования </w:t>
      </w:r>
      <w:proofErr w:type="gramStart"/>
      <w:r w:rsidRPr="00996EFC">
        <w:rPr>
          <w:rStyle w:val="FontStyle69"/>
        </w:rPr>
        <w:t>обучающихся</w:t>
      </w:r>
      <w:proofErr w:type="gramEnd"/>
      <w:r w:rsidRPr="00996EFC">
        <w:rPr>
          <w:rStyle w:val="FontStyle69"/>
        </w:rPr>
        <w:t xml:space="preserve"> с ЗПР. Содержание этого направления представлено коррекционно-развивающи</w:t>
      </w:r>
      <w:r>
        <w:rPr>
          <w:rStyle w:val="FontStyle69"/>
        </w:rPr>
        <w:t>ми занятиями.</w:t>
      </w:r>
    </w:p>
    <w:p w:rsidR="00D554AA" w:rsidRDefault="00D554AA" w:rsidP="00D554AA">
      <w:pPr>
        <w:pStyle w:val="Style33"/>
        <w:widowControl/>
        <w:spacing w:line="276" w:lineRule="auto"/>
        <w:ind w:firstLine="557"/>
        <w:rPr>
          <w:rStyle w:val="FontStyle69"/>
        </w:rPr>
      </w:pPr>
      <w:r w:rsidRPr="00996EFC">
        <w:rPr>
          <w:rStyle w:val="FontStyle69"/>
        </w:rPr>
        <w:t>Внеурочная деятельность способствует социальной интеграции обучающихся путем организации и проведения мероприятий, в которых предусмотрена совместная деятельность обучающихся раз</w:t>
      </w:r>
      <w:r>
        <w:rPr>
          <w:rStyle w:val="FontStyle69"/>
        </w:rPr>
        <w:t>ных категорий</w:t>
      </w:r>
      <w:r w:rsidRPr="00996EFC">
        <w:rPr>
          <w:rStyle w:val="FontStyle69"/>
        </w:rPr>
        <w:t>, различных организаций. Виды совместной внеурочной деятельности подбираются с учетом возможностей и интересов как обучающихся с задержкой психического развития, так и обычно развивающихся сверстников.</w:t>
      </w:r>
    </w:p>
    <w:p w:rsidR="00D554AA" w:rsidRPr="00424E7D" w:rsidRDefault="00D554AA" w:rsidP="00D554AA">
      <w:pPr>
        <w:spacing w:line="276" w:lineRule="auto"/>
        <w:jc w:val="both"/>
      </w:pPr>
      <w:r w:rsidRPr="00424E7D">
        <w:t xml:space="preserve">       При выборе модели организации внеурочной деятельности младших школьников в услов</w:t>
      </w:r>
      <w:r>
        <w:t xml:space="preserve">иях реализации АООП ООО ОВЗ </w:t>
      </w:r>
      <w:r w:rsidRPr="00424E7D">
        <w:t>школа руководствуется следующими позициями:</w:t>
      </w:r>
    </w:p>
    <w:p w:rsidR="00D554AA" w:rsidRPr="00424E7D" w:rsidRDefault="00D554AA" w:rsidP="00D554AA">
      <w:pPr>
        <w:spacing w:line="276" w:lineRule="auto"/>
        <w:contextualSpacing/>
        <w:jc w:val="both"/>
      </w:pPr>
      <w:r w:rsidRPr="00424E7D">
        <w:t xml:space="preserve">- </w:t>
      </w:r>
      <w:r>
        <w:t xml:space="preserve">АООП ООО ОВЗ </w:t>
      </w:r>
      <w:r w:rsidRPr="00424E7D">
        <w:t>реализуется через учебный план и внеурочную деятельность</w:t>
      </w:r>
      <w:r>
        <w:t>;</w:t>
      </w:r>
    </w:p>
    <w:p w:rsidR="00D554AA" w:rsidRPr="00424E7D" w:rsidRDefault="00D554AA" w:rsidP="00D554AA">
      <w:pPr>
        <w:spacing w:line="276" w:lineRule="auto"/>
        <w:contextualSpacing/>
        <w:jc w:val="both"/>
      </w:pPr>
      <w:r w:rsidRPr="00424E7D">
        <w:t>- внеурочная деятельность реализуется  по направлениям развития личности</w:t>
      </w:r>
      <w:r>
        <w:t>;</w:t>
      </w:r>
    </w:p>
    <w:p w:rsidR="00D554AA" w:rsidRPr="00424E7D" w:rsidRDefault="00D554AA" w:rsidP="00D554AA">
      <w:pPr>
        <w:spacing w:line="276" w:lineRule="auto"/>
        <w:contextualSpacing/>
        <w:jc w:val="both"/>
      </w:pPr>
      <w:r w:rsidRPr="00424E7D">
        <w:t>- запрос родителей направлений курсов внеурочной деятельности</w:t>
      </w:r>
      <w:r>
        <w:t>;</w:t>
      </w:r>
    </w:p>
    <w:p w:rsidR="00D554AA" w:rsidRPr="00424E7D" w:rsidRDefault="00D554AA" w:rsidP="00D554AA">
      <w:pPr>
        <w:spacing w:line="276" w:lineRule="auto"/>
        <w:contextualSpacing/>
        <w:jc w:val="both"/>
      </w:pPr>
      <w:r w:rsidRPr="00424E7D">
        <w:t xml:space="preserve">- </w:t>
      </w:r>
      <w:r>
        <w:t xml:space="preserve">условия реализации МБОУ СОШ </w:t>
      </w:r>
      <w:proofErr w:type="spellStart"/>
      <w:r>
        <w:t>п</w:t>
      </w:r>
      <w:proofErr w:type="gramStart"/>
      <w:r>
        <w:t>.М</w:t>
      </w:r>
      <w:proofErr w:type="gramEnd"/>
      <w:r>
        <w:t>ариинский</w:t>
      </w:r>
      <w:proofErr w:type="spellEnd"/>
      <w:r>
        <w:t xml:space="preserve"> рейд</w:t>
      </w:r>
    </w:p>
    <w:p w:rsidR="0002044B" w:rsidRDefault="00D554AA" w:rsidP="00D554AA">
      <w:pPr>
        <w:spacing w:line="276" w:lineRule="auto"/>
        <w:ind w:firstLine="567"/>
        <w:contextualSpacing/>
        <w:jc w:val="both"/>
      </w:pPr>
      <w:r>
        <w:t xml:space="preserve">На базе МБОУ СОШ </w:t>
      </w:r>
      <w:proofErr w:type="spellStart"/>
      <w:r>
        <w:t>п</w:t>
      </w:r>
      <w:proofErr w:type="gramStart"/>
      <w:r>
        <w:t>.М</w:t>
      </w:r>
      <w:proofErr w:type="gramEnd"/>
      <w:r>
        <w:t>ариинский</w:t>
      </w:r>
      <w:proofErr w:type="spellEnd"/>
      <w:r>
        <w:t xml:space="preserve"> рейд</w:t>
      </w:r>
      <w:r w:rsidRPr="00424E7D">
        <w:t xml:space="preserve"> внеурочная деятельность </w:t>
      </w:r>
      <w:r>
        <w:t>учащихся</w:t>
      </w:r>
      <w:r w:rsidRPr="00996EFC">
        <w:rPr>
          <w:rStyle w:val="FontStyle69"/>
          <w:sz w:val="24"/>
        </w:rPr>
        <w:t>с ЗПР</w:t>
      </w:r>
      <w:r w:rsidRPr="00424E7D">
        <w:t xml:space="preserve"> представлена социальным, духовно-нравственным, художественно-эстетическим и спортивно-оздоровительными</w:t>
      </w:r>
      <w:r>
        <w:t xml:space="preserve"> и коррекционно-развивающими  направлениями</w:t>
      </w:r>
    </w:p>
    <w:p w:rsidR="0002044B" w:rsidRDefault="0002044B" w:rsidP="00D554AA">
      <w:pPr>
        <w:spacing w:line="276" w:lineRule="auto"/>
        <w:ind w:firstLine="567"/>
        <w:contextualSpacing/>
        <w:jc w:val="both"/>
      </w:pPr>
    </w:p>
    <w:p w:rsidR="0002044B" w:rsidRDefault="0002044B" w:rsidP="00D554AA">
      <w:pPr>
        <w:spacing w:line="276" w:lineRule="auto"/>
        <w:ind w:firstLine="567"/>
        <w:contextualSpacing/>
        <w:jc w:val="both"/>
      </w:pPr>
    </w:p>
    <w:p w:rsidR="00286DA8" w:rsidRDefault="0002044B" w:rsidP="00D554AA">
      <w:pPr>
        <w:spacing w:line="276" w:lineRule="auto"/>
        <w:ind w:firstLine="567"/>
        <w:contextualSpacing/>
        <w:jc w:val="both"/>
      </w:pPr>
      <w:r>
        <w:t>Внеурочная деятельность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0"/>
        <w:gridCol w:w="3785"/>
        <w:gridCol w:w="1220"/>
        <w:gridCol w:w="943"/>
        <w:gridCol w:w="758"/>
        <w:gridCol w:w="709"/>
      </w:tblGrid>
      <w:tr w:rsidR="00286DA8" w:rsidRPr="00336DCF" w:rsidTr="00286DA8">
        <w:tc>
          <w:tcPr>
            <w:tcW w:w="2650" w:type="dxa"/>
            <w:vMerge w:val="restart"/>
          </w:tcPr>
          <w:p w:rsidR="00286DA8" w:rsidRPr="00336DCF" w:rsidRDefault="00286DA8" w:rsidP="00286DA8">
            <w:pPr>
              <w:jc w:val="center"/>
              <w:rPr>
                <w:b/>
                <w:sz w:val="18"/>
                <w:szCs w:val="18"/>
              </w:rPr>
            </w:pPr>
            <w:r w:rsidRPr="00336DCF">
              <w:rPr>
                <w:b/>
                <w:sz w:val="18"/>
                <w:szCs w:val="18"/>
              </w:rPr>
              <w:t>Направления деятельности</w:t>
            </w:r>
          </w:p>
        </w:tc>
        <w:tc>
          <w:tcPr>
            <w:tcW w:w="3785" w:type="dxa"/>
            <w:vMerge w:val="restart"/>
          </w:tcPr>
          <w:p w:rsidR="00286DA8" w:rsidRPr="00336DCF" w:rsidRDefault="00286DA8" w:rsidP="00286DA8">
            <w:pPr>
              <w:jc w:val="center"/>
              <w:rPr>
                <w:b/>
                <w:sz w:val="18"/>
                <w:szCs w:val="18"/>
              </w:rPr>
            </w:pPr>
            <w:r w:rsidRPr="00336DCF">
              <w:rPr>
                <w:b/>
                <w:sz w:val="18"/>
                <w:szCs w:val="18"/>
              </w:rPr>
              <w:t>Содержание и форма деятельности (факультатив, кружок и др.)</w:t>
            </w:r>
          </w:p>
        </w:tc>
        <w:tc>
          <w:tcPr>
            <w:tcW w:w="3630" w:type="dxa"/>
            <w:gridSpan w:val="4"/>
          </w:tcPr>
          <w:p w:rsidR="00286DA8" w:rsidRPr="00336DCF" w:rsidRDefault="00286DA8" w:rsidP="00286DA8">
            <w:pPr>
              <w:jc w:val="center"/>
              <w:rPr>
                <w:b/>
                <w:sz w:val="18"/>
                <w:szCs w:val="18"/>
              </w:rPr>
            </w:pPr>
            <w:r w:rsidRPr="00336DCF">
              <w:rPr>
                <w:b/>
                <w:sz w:val="18"/>
                <w:szCs w:val="18"/>
              </w:rPr>
              <w:t>Количество часов в неделю</w:t>
            </w:r>
          </w:p>
        </w:tc>
      </w:tr>
      <w:tr w:rsidR="00286DA8" w:rsidRPr="00336DCF" w:rsidTr="00286DA8">
        <w:tc>
          <w:tcPr>
            <w:tcW w:w="2650" w:type="dxa"/>
            <w:vMerge/>
          </w:tcPr>
          <w:p w:rsidR="00286DA8" w:rsidRPr="00336DCF" w:rsidRDefault="00286DA8" w:rsidP="00286D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85" w:type="dxa"/>
            <w:vMerge/>
          </w:tcPr>
          <w:p w:rsidR="00286DA8" w:rsidRPr="00336DCF" w:rsidRDefault="00286DA8" w:rsidP="00286D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20" w:type="dxa"/>
          </w:tcPr>
          <w:p w:rsidR="00286DA8" w:rsidRPr="00336DCF" w:rsidRDefault="00286DA8" w:rsidP="00286DA8">
            <w:pPr>
              <w:jc w:val="center"/>
              <w:rPr>
                <w:b/>
                <w:sz w:val="18"/>
                <w:szCs w:val="18"/>
              </w:rPr>
            </w:pPr>
            <w:r w:rsidRPr="00336DCF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  <w:r w:rsidRPr="00336DCF">
              <w:rPr>
                <w:sz w:val="18"/>
                <w:szCs w:val="18"/>
              </w:rPr>
              <w:t>6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  <w:r w:rsidRPr="00336DCF">
              <w:rPr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  <w:r w:rsidRPr="00336DCF">
              <w:rPr>
                <w:sz w:val="18"/>
                <w:szCs w:val="18"/>
              </w:rPr>
              <w:t>8</w:t>
            </w:r>
          </w:p>
        </w:tc>
      </w:tr>
      <w:tr w:rsidR="00286DA8" w:rsidRPr="00336DCF" w:rsidTr="0002044B">
        <w:trPr>
          <w:trHeight w:val="1116"/>
        </w:trPr>
        <w:tc>
          <w:tcPr>
            <w:tcW w:w="2650" w:type="dxa"/>
          </w:tcPr>
          <w:p w:rsidR="00286DA8" w:rsidRPr="00286DA8" w:rsidRDefault="00286DA8" w:rsidP="00286D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286DA8">
              <w:rPr>
                <w:sz w:val="18"/>
                <w:szCs w:val="18"/>
              </w:rPr>
              <w:t>оррекционно-развивающ</w:t>
            </w:r>
            <w:r>
              <w:rPr>
                <w:sz w:val="18"/>
                <w:szCs w:val="18"/>
              </w:rPr>
              <w:t>ее</w:t>
            </w:r>
          </w:p>
        </w:tc>
        <w:tc>
          <w:tcPr>
            <w:tcW w:w="3785" w:type="dxa"/>
          </w:tcPr>
          <w:p w:rsidR="00286DA8" w:rsidRDefault="00286DA8" w:rsidP="00286DA8">
            <w:pPr>
              <w:rPr>
                <w:sz w:val="18"/>
                <w:szCs w:val="18"/>
              </w:rPr>
            </w:pPr>
            <w:r w:rsidRPr="00336DCF">
              <w:rPr>
                <w:sz w:val="18"/>
                <w:szCs w:val="18"/>
              </w:rPr>
              <w:t>Факультатив «</w:t>
            </w:r>
            <w:r w:rsidR="0002044B">
              <w:rPr>
                <w:sz w:val="18"/>
                <w:szCs w:val="18"/>
              </w:rPr>
              <w:t>Азбука общения</w:t>
            </w:r>
            <w:r w:rsidRPr="00336DCF">
              <w:rPr>
                <w:sz w:val="18"/>
                <w:szCs w:val="18"/>
              </w:rPr>
              <w:t>»</w:t>
            </w:r>
          </w:p>
          <w:p w:rsidR="00286DA8" w:rsidRDefault="00286DA8" w:rsidP="00286DA8">
            <w:pPr>
              <w:rPr>
                <w:sz w:val="18"/>
                <w:szCs w:val="18"/>
              </w:rPr>
            </w:pPr>
          </w:p>
          <w:p w:rsidR="00286DA8" w:rsidRPr="00336DCF" w:rsidRDefault="00286DA8" w:rsidP="0002044B">
            <w:pPr>
              <w:pStyle w:val="a8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220" w:type="dxa"/>
          </w:tcPr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  <w:r w:rsidRPr="00336DCF">
              <w:rPr>
                <w:sz w:val="18"/>
                <w:szCs w:val="18"/>
              </w:rPr>
              <w:t>1</w:t>
            </w:r>
          </w:p>
          <w:p w:rsidR="00286DA8" w:rsidRDefault="00286DA8" w:rsidP="00286DA8">
            <w:pPr>
              <w:jc w:val="center"/>
              <w:rPr>
                <w:sz w:val="18"/>
                <w:szCs w:val="18"/>
              </w:rPr>
            </w:pPr>
          </w:p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</w:p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</w:p>
          <w:p w:rsidR="00286DA8" w:rsidRPr="00336DCF" w:rsidRDefault="00286DA8" w:rsidP="00286DA8">
            <w:pPr>
              <w:rPr>
                <w:sz w:val="18"/>
                <w:szCs w:val="18"/>
              </w:rPr>
            </w:pPr>
          </w:p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</w:p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</w:p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</w:p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</w:p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:rsidR="00286DA8" w:rsidRPr="00336DCF" w:rsidRDefault="00286DA8" w:rsidP="00286D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286DA8" w:rsidRPr="00336DCF" w:rsidRDefault="00286DA8" w:rsidP="00286DA8">
            <w:pPr>
              <w:rPr>
                <w:sz w:val="18"/>
                <w:szCs w:val="18"/>
              </w:rPr>
            </w:pPr>
          </w:p>
          <w:p w:rsidR="00286DA8" w:rsidRPr="00336DCF" w:rsidRDefault="00286DA8" w:rsidP="00286DA8">
            <w:pPr>
              <w:rPr>
                <w:sz w:val="18"/>
                <w:szCs w:val="18"/>
              </w:rPr>
            </w:pPr>
          </w:p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</w:p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</w:p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86DA8" w:rsidRPr="00336DCF" w:rsidRDefault="00286DA8" w:rsidP="00286D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286DA8" w:rsidRPr="00336DCF" w:rsidRDefault="00286DA8" w:rsidP="00286DA8">
            <w:pPr>
              <w:rPr>
                <w:sz w:val="18"/>
                <w:szCs w:val="18"/>
              </w:rPr>
            </w:pPr>
          </w:p>
          <w:p w:rsidR="00286DA8" w:rsidRPr="00336DCF" w:rsidRDefault="00286DA8" w:rsidP="00286DA8">
            <w:pPr>
              <w:rPr>
                <w:sz w:val="18"/>
                <w:szCs w:val="18"/>
              </w:rPr>
            </w:pPr>
          </w:p>
          <w:p w:rsidR="00286DA8" w:rsidRPr="00336DCF" w:rsidRDefault="00286DA8" w:rsidP="00286DA8">
            <w:pPr>
              <w:rPr>
                <w:sz w:val="18"/>
                <w:szCs w:val="18"/>
              </w:rPr>
            </w:pPr>
          </w:p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</w:p>
        </w:tc>
      </w:tr>
      <w:tr w:rsidR="00286DA8" w:rsidRPr="00336DCF" w:rsidTr="00286DA8">
        <w:trPr>
          <w:trHeight w:val="570"/>
        </w:trPr>
        <w:tc>
          <w:tcPr>
            <w:tcW w:w="2650" w:type="dxa"/>
          </w:tcPr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  <w:r w:rsidRPr="00336DCF">
              <w:rPr>
                <w:sz w:val="18"/>
                <w:szCs w:val="18"/>
              </w:rPr>
              <w:t>Спортивно-оздоровительное</w:t>
            </w:r>
          </w:p>
        </w:tc>
        <w:tc>
          <w:tcPr>
            <w:tcW w:w="3785" w:type="dxa"/>
          </w:tcPr>
          <w:p w:rsidR="00286DA8" w:rsidRPr="00336DCF" w:rsidRDefault="00286DA8" w:rsidP="00286D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Кружок</w:t>
            </w:r>
            <w:r w:rsidRPr="00336DCF">
              <w:rPr>
                <w:sz w:val="18"/>
                <w:szCs w:val="18"/>
              </w:rPr>
              <w:t xml:space="preserve"> «</w:t>
            </w:r>
            <w:r>
              <w:rPr>
                <w:sz w:val="18"/>
                <w:szCs w:val="18"/>
              </w:rPr>
              <w:t>Юный турист</w:t>
            </w:r>
            <w:r w:rsidRPr="00336DCF">
              <w:rPr>
                <w:sz w:val="18"/>
                <w:szCs w:val="18"/>
              </w:rPr>
              <w:t>»</w:t>
            </w:r>
          </w:p>
        </w:tc>
        <w:tc>
          <w:tcPr>
            <w:tcW w:w="1220" w:type="dxa"/>
          </w:tcPr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</w:tr>
      <w:tr w:rsidR="00286DA8" w:rsidRPr="00336DCF" w:rsidTr="00286DA8">
        <w:trPr>
          <w:trHeight w:val="300"/>
        </w:trPr>
        <w:tc>
          <w:tcPr>
            <w:tcW w:w="2650" w:type="dxa"/>
          </w:tcPr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  <w:r w:rsidRPr="00336DCF">
              <w:rPr>
                <w:sz w:val="18"/>
                <w:szCs w:val="18"/>
              </w:rPr>
              <w:t>Духовно-нравственное</w:t>
            </w:r>
          </w:p>
        </w:tc>
        <w:tc>
          <w:tcPr>
            <w:tcW w:w="3785" w:type="dxa"/>
          </w:tcPr>
          <w:p w:rsidR="00286DA8" w:rsidRPr="00336DCF" w:rsidRDefault="00286DA8" w:rsidP="00286DA8">
            <w:pPr>
              <w:rPr>
                <w:sz w:val="18"/>
                <w:szCs w:val="18"/>
              </w:rPr>
            </w:pPr>
            <w:r w:rsidRPr="00336DCF">
              <w:rPr>
                <w:sz w:val="18"/>
                <w:szCs w:val="18"/>
              </w:rPr>
              <w:t>Факультатив «Быть человеком»</w:t>
            </w:r>
          </w:p>
        </w:tc>
        <w:tc>
          <w:tcPr>
            <w:tcW w:w="1220" w:type="dxa"/>
          </w:tcPr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  <w:r w:rsidRPr="00336DCF">
              <w:rPr>
                <w:sz w:val="18"/>
                <w:szCs w:val="18"/>
              </w:rPr>
              <w:t>1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  <w:r w:rsidRPr="00336DCF"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  <w:r w:rsidRPr="00336DCF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86DA8" w:rsidRPr="00336DCF" w:rsidTr="00286DA8">
        <w:tc>
          <w:tcPr>
            <w:tcW w:w="2650" w:type="dxa"/>
          </w:tcPr>
          <w:p w:rsidR="00286DA8" w:rsidRPr="00336DCF" w:rsidRDefault="00286DA8" w:rsidP="00286D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Художественно-эстетическое</w:t>
            </w:r>
          </w:p>
        </w:tc>
        <w:tc>
          <w:tcPr>
            <w:tcW w:w="3785" w:type="dxa"/>
          </w:tcPr>
          <w:p w:rsidR="00286DA8" w:rsidRPr="00336DCF" w:rsidRDefault="00286DA8" w:rsidP="00286DA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6DCF">
              <w:rPr>
                <w:color w:val="000000" w:themeColor="text1"/>
                <w:sz w:val="18"/>
                <w:szCs w:val="18"/>
              </w:rPr>
              <w:t>Кружок «</w:t>
            </w:r>
            <w:r>
              <w:rPr>
                <w:color w:val="000000" w:themeColor="text1"/>
                <w:sz w:val="18"/>
                <w:szCs w:val="18"/>
              </w:rPr>
              <w:t>Модница</w:t>
            </w:r>
            <w:r w:rsidRPr="00336DCF">
              <w:rPr>
                <w:color w:val="000000" w:themeColor="text1"/>
                <w:sz w:val="18"/>
                <w:szCs w:val="18"/>
              </w:rPr>
              <w:t>»</w:t>
            </w:r>
          </w:p>
          <w:p w:rsidR="00286DA8" w:rsidRPr="00336DCF" w:rsidRDefault="00286DA8" w:rsidP="00286DA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6DCF">
              <w:rPr>
                <w:color w:val="000000" w:themeColor="text1"/>
                <w:sz w:val="18"/>
                <w:szCs w:val="18"/>
              </w:rPr>
              <w:t>Кружок «</w:t>
            </w:r>
            <w:r>
              <w:rPr>
                <w:color w:val="000000" w:themeColor="text1"/>
                <w:sz w:val="18"/>
                <w:szCs w:val="18"/>
              </w:rPr>
              <w:t>Я – мастер»</w:t>
            </w:r>
            <w:r w:rsidRPr="00336DCF">
              <w:rPr>
                <w:color w:val="000000" w:themeColor="text1"/>
                <w:sz w:val="18"/>
                <w:szCs w:val="18"/>
              </w:rPr>
              <w:t>»</w:t>
            </w:r>
          </w:p>
          <w:p w:rsidR="00286DA8" w:rsidRPr="00336DCF" w:rsidRDefault="00286DA8" w:rsidP="00286DA8">
            <w:pPr>
              <w:jc w:val="center"/>
              <w:rPr>
                <w:color w:val="00B050"/>
                <w:sz w:val="18"/>
                <w:szCs w:val="18"/>
              </w:rPr>
            </w:pPr>
          </w:p>
        </w:tc>
        <w:tc>
          <w:tcPr>
            <w:tcW w:w="1220" w:type="dxa"/>
          </w:tcPr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  <w:r w:rsidRPr="00336DCF">
              <w:rPr>
                <w:sz w:val="18"/>
                <w:szCs w:val="18"/>
              </w:rPr>
              <w:t>1</w:t>
            </w:r>
          </w:p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  <w:r w:rsidRPr="00336DCF">
              <w:rPr>
                <w:sz w:val="18"/>
                <w:szCs w:val="18"/>
              </w:rPr>
              <w:t>1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  <w:r w:rsidRPr="00336DCF">
              <w:rPr>
                <w:sz w:val="18"/>
                <w:szCs w:val="18"/>
              </w:rPr>
              <w:t>1</w:t>
            </w:r>
          </w:p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  <w:r w:rsidRPr="00336DCF"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:rsidR="00286DA8" w:rsidRDefault="00286DA8" w:rsidP="00286DA8">
            <w:pPr>
              <w:jc w:val="center"/>
              <w:rPr>
                <w:sz w:val="18"/>
                <w:szCs w:val="18"/>
              </w:rPr>
            </w:pPr>
            <w:r w:rsidRPr="00336DCF">
              <w:rPr>
                <w:sz w:val="18"/>
                <w:szCs w:val="18"/>
              </w:rPr>
              <w:t>1</w:t>
            </w:r>
          </w:p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86DA8" w:rsidRDefault="00286DA8" w:rsidP="00286D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86DA8" w:rsidRPr="00336DCF" w:rsidTr="00286DA8">
        <w:trPr>
          <w:trHeight w:val="510"/>
        </w:trPr>
        <w:tc>
          <w:tcPr>
            <w:tcW w:w="2650" w:type="dxa"/>
          </w:tcPr>
          <w:p w:rsidR="00286DA8" w:rsidRPr="00336DCF" w:rsidRDefault="00286DA8" w:rsidP="00286D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</w:t>
            </w:r>
          </w:p>
        </w:tc>
        <w:tc>
          <w:tcPr>
            <w:tcW w:w="3785" w:type="dxa"/>
          </w:tcPr>
          <w:p w:rsidR="00286DA8" w:rsidRPr="00336DCF" w:rsidRDefault="00286DA8" w:rsidP="00286DA8">
            <w:pPr>
              <w:rPr>
                <w:sz w:val="18"/>
                <w:szCs w:val="18"/>
              </w:rPr>
            </w:pPr>
          </w:p>
          <w:p w:rsidR="00286DA8" w:rsidRPr="00336DCF" w:rsidRDefault="00286DA8" w:rsidP="00286DA8">
            <w:pPr>
              <w:rPr>
                <w:sz w:val="18"/>
                <w:szCs w:val="18"/>
              </w:rPr>
            </w:pPr>
            <w:r w:rsidRPr="00336DCF">
              <w:rPr>
                <w:sz w:val="18"/>
                <w:szCs w:val="18"/>
              </w:rPr>
              <w:t>Факультатив «</w:t>
            </w:r>
            <w:proofErr w:type="gramStart"/>
            <w:r>
              <w:rPr>
                <w:sz w:val="18"/>
                <w:szCs w:val="18"/>
              </w:rPr>
              <w:t>Я-</w:t>
            </w:r>
            <w:proofErr w:type="gramEnd"/>
            <w:r>
              <w:rPr>
                <w:sz w:val="18"/>
                <w:szCs w:val="18"/>
              </w:rPr>
              <w:t xml:space="preserve"> волонтер</w:t>
            </w:r>
            <w:r w:rsidRPr="00336DCF">
              <w:rPr>
                <w:sz w:val="18"/>
                <w:szCs w:val="18"/>
              </w:rPr>
              <w:t>»</w:t>
            </w:r>
          </w:p>
          <w:p w:rsidR="00286DA8" w:rsidRPr="00336DCF" w:rsidRDefault="00286DA8" w:rsidP="00286DA8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</w:tcPr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86DA8" w:rsidRPr="00336DCF" w:rsidRDefault="00286DA8" w:rsidP="00286D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</w:tr>
      <w:tr w:rsidR="00286DA8" w:rsidRPr="00336DCF" w:rsidTr="00286DA8">
        <w:tblPrEx>
          <w:tblLook w:val="0000"/>
        </w:tblPrEx>
        <w:trPr>
          <w:trHeight w:val="270"/>
        </w:trPr>
        <w:tc>
          <w:tcPr>
            <w:tcW w:w="6435" w:type="dxa"/>
            <w:gridSpan w:val="2"/>
          </w:tcPr>
          <w:p w:rsidR="00286DA8" w:rsidRPr="00336DCF" w:rsidRDefault="00286DA8" w:rsidP="00286DA8">
            <w:pPr>
              <w:rPr>
                <w:b/>
                <w:sz w:val="18"/>
                <w:szCs w:val="18"/>
              </w:rPr>
            </w:pPr>
            <w:r w:rsidRPr="00336DCF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220" w:type="dxa"/>
          </w:tcPr>
          <w:p w:rsidR="00286DA8" w:rsidRPr="00336DCF" w:rsidRDefault="0002044B" w:rsidP="00286DA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:rsidR="00286DA8" w:rsidRPr="00336DCF" w:rsidRDefault="00286DA8" w:rsidP="00286DA8">
            <w:pPr>
              <w:jc w:val="center"/>
              <w:rPr>
                <w:b/>
                <w:sz w:val="18"/>
                <w:szCs w:val="18"/>
              </w:rPr>
            </w:pPr>
            <w:r w:rsidRPr="00336DCF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:rsidR="00286DA8" w:rsidRPr="00336DCF" w:rsidRDefault="00286DA8" w:rsidP="00286DA8">
            <w:pPr>
              <w:jc w:val="center"/>
              <w:rPr>
                <w:b/>
                <w:sz w:val="18"/>
                <w:szCs w:val="18"/>
                <w:highlight w:val="red"/>
              </w:rPr>
            </w:pPr>
            <w:r w:rsidRPr="00336DCF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86DA8" w:rsidRPr="00336DCF" w:rsidRDefault="00286DA8" w:rsidP="00286DA8">
            <w:pPr>
              <w:jc w:val="center"/>
              <w:rPr>
                <w:b/>
                <w:sz w:val="18"/>
                <w:szCs w:val="18"/>
                <w:highlight w:val="red"/>
              </w:rPr>
            </w:pPr>
            <w:r>
              <w:rPr>
                <w:b/>
                <w:sz w:val="18"/>
                <w:szCs w:val="18"/>
                <w:highlight w:val="red"/>
              </w:rPr>
              <w:t>5</w:t>
            </w:r>
          </w:p>
        </w:tc>
      </w:tr>
    </w:tbl>
    <w:p w:rsidR="00D554AA" w:rsidRDefault="00D554AA" w:rsidP="00005166">
      <w:pPr>
        <w:spacing w:line="353" w:lineRule="exact"/>
        <w:jc w:val="center"/>
        <w:rPr>
          <w:sz w:val="20"/>
          <w:szCs w:val="20"/>
        </w:rPr>
      </w:pPr>
    </w:p>
    <w:p w:rsidR="00D554AA" w:rsidRPr="00D554AA" w:rsidRDefault="00D554AA" w:rsidP="00D554AA">
      <w:pPr>
        <w:spacing w:line="276" w:lineRule="auto"/>
        <w:ind w:left="142"/>
        <w:jc w:val="both"/>
        <w:rPr>
          <w:rStyle w:val="40pt"/>
          <w:rFonts w:eastAsia="SimSun"/>
          <w:b w:val="0"/>
          <w:bCs w:val="0"/>
          <w:i/>
          <w:sz w:val="24"/>
          <w:szCs w:val="24"/>
        </w:rPr>
      </w:pPr>
      <w:r w:rsidRPr="00D554AA">
        <w:rPr>
          <w:rFonts w:eastAsiaTheme="minorHAnsi"/>
          <w:b/>
          <w:bCs/>
        </w:rPr>
        <w:t xml:space="preserve">Условия реализации основной адаптированной образовательной программы </w:t>
      </w:r>
      <w:r>
        <w:rPr>
          <w:rFonts w:eastAsiaTheme="minorHAnsi"/>
          <w:b/>
          <w:bCs/>
        </w:rPr>
        <w:t>основного</w:t>
      </w:r>
      <w:r w:rsidRPr="00D554AA">
        <w:rPr>
          <w:rFonts w:eastAsiaTheme="minorHAnsi"/>
          <w:b/>
          <w:bCs/>
        </w:rPr>
        <w:t xml:space="preserve"> общего образования МБОУ СОШ </w:t>
      </w:r>
      <w:proofErr w:type="spellStart"/>
      <w:r w:rsidRPr="00D554AA">
        <w:rPr>
          <w:rFonts w:eastAsiaTheme="minorHAnsi"/>
          <w:b/>
          <w:bCs/>
        </w:rPr>
        <w:t>п</w:t>
      </w:r>
      <w:proofErr w:type="gramStart"/>
      <w:r w:rsidRPr="00D554AA">
        <w:rPr>
          <w:rFonts w:eastAsiaTheme="minorHAnsi"/>
          <w:b/>
          <w:bCs/>
        </w:rPr>
        <w:t>.М</w:t>
      </w:r>
      <w:proofErr w:type="gramEnd"/>
      <w:r w:rsidRPr="00D554AA">
        <w:rPr>
          <w:rFonts w:eastAsiaTheme="minorHAnsi"/>
          <w:b/>
          <w:bCs/>
        </w:rPr>
        <w:t>ариинский</w:t>
      </w:r>
      <w:proofErr w:type="spellEnd"/>
      <w:r w:rsidRPr="00D554AA">
        <w:rPr>
          <w:rFonts w:eastAsiaTheme="minorHAnsi"/>
          <w:b/>
          <w:bCs/>
        </w:rPr>
        <w:t xml:space="preserve"> рейд </w:t>
      </w:r>
      <w:r w:rsidRPr="00D554AA">
        <w:rPr>
          <w:rStyle w:val="40pt"/>
          <w:rFonts w:eastAsia="SimSun"/>
          <w:b w:val="0"/>
          <w:sz w:val="24"/>
          <w:szCs w:val="24"/>
        </w:rPr>
        <w:t xml:space="preserve">соответствуют требованиям ФГОС ООО ОВЗ, гарантируют сохранность и укрепление физического, психологического и социального здоровья обучающихся с ЗПР, обеспечивают реализацию АОП ООО ОВЗ и достижение планируемых результатов ее освоения, учитывают организационную структуру МБОУ СОШ </w:t>
      </w:r>
      <w:proofErr w:type="spellStart"/>
      <w:r w:rsidRPr="00D554AA">
        <w:rPr>
          <w:rStyle w:val="40pt"/>
          <w:rFonts w:eastAsia="SimSun"/>
          <w:b w:val="0"/>
          <w:sz w:val="24"/>
          <w:szCs w:val="24"/>
        </w:rPr>
        <w:t>п.Мариинский</w:t>
      </w:r>
      <w:proofErr w:type="spellEnd"/>
      <w:r w:rsidRPr="00D554AA">
        <w:rPr>
          <w:rStyle w:val="40pt"/>
          <w:rFonts w:eastAsia="SimSun"/>
          <w:b w:val="0"/>
          <w:sz w:val="24"/>
          <w:szCs w:val="24"/>
        </w:rPr>
        <w:t xml:space="preserve"> рейд запросы участников образовательной деятельности, предоставляют возможность взаимодействия с социальными партнерами, использования ресурсов социума.</w:t>
      </w:r>
    </w:p>
    <w:p w:rsidR="00D554AA" w:rsidRPr="00512BE6" w:rsidRDefault="00D554AA" w:rsidP="00D554AA">
      <w:pPr>
        <w:spacing w:line="276" w:lineRule="auto"/>
        <w:ind w:left="567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Кад</w:t>
      </w:r>
      <w:r w:rsidRPr="00512BE6">
        <w:rPr>
          <w:rFonts w:eastAsiaTheme="minorHAnsi"/>
          <w:b/>
          <w:bCs/>
          <w:lang w:eastAsia="en-US"/>
        </w:rPr>
        <w:t xml:space="preserve">ровые условия: </w:t>
      </w:r>
      <w:r>
        <w:rPr>
          <w:rFonts w:eastAsiaTheme="minorHAnsi"/>
          <w:lang w:eastAsia="en-US"/>
        </w:rPr>
        <w:t xml:space="preserve">МБОУ СОШ </w:t>
      </w:r>
      <w:proofErr w:type="spellStart"/>
      <w:r>
        <w:rPr>
          <w:rFonts w:eastAsiaTheme="minorHAnsi"/>
          <w:lang w:eastAsia="en-US"/>
        </w:rPr>
        <w:t>п</w:t>
      </w:r>
      <w:proofErr w:type="gramStart"/>
      <w:r>
        <w:rPr>
          <w:rFonts w:eastAsiaTheme="minorHAnsi"/>
          <w:lang w:eastAsia="en-US"/>
        </w:rPr>
        <w:t>.М</w:t>
      </w:r>
      <w:proofErr w:type="gramEnd"/>
      <w:r>
        <w:rPr>
          <w:rFonts w:eastAsiaTheme="minorHAnsi"/>
          <w:lang w:eastAsia="en-US"/>
        </w:rPr>
        <w:t>ариинский</w:t>
      </w:r>
      <w:proofErr w:type="spellEnd"/>
      <w:r>
        <w:rPr>
          <w:rFonts w:eastAsiaTheme="minorHAnsi"/>
          <w:lang w:eastAsia="en-US"/>
        </w:rPr>
        <w:t xml:space="preserve"> рейд</w:t>
      </w:r>
      <w:r w:rsidRPr="00512BE6">
        <w:rPr>
          <w:rFonts w:eastAsiaTheme="minorHAnsi"/>
          <w:lang w:eastAsia="en-US"/>
        </w:rPr>
        <w:t xml:space="preserve">  располагает необходимым кадровым потенциалом.Педагогический состав начальной школы имеют базовое профессиональноеобразование и необходимую квалификацию, способен к инновационной профессиональной деятельности, обладает необходимым уровнем методологической культуры и сформированной готовностью к непрерывному образованию в течение всей жизни.</w:t>
      </w:r>
    </w:p>
    <w:p w:rsidR="00D554AA" w:rsidRPr="00257E5B" w:rsidRDefault="00D554AA" w:rsidP="00D554AA">
      <w:pPr>
        <w:ind w:left="709"/>
        <w:rPr>
          <w:rStyle w:val="FontStyle69"/>
          <w:rFonts w:eastAsiaTheme="minorHAnsi"/>
          <w:lang w:eastAsia="en-US"/>
        </w:rPr>
      </w:pPr>
      <w:r w:rsidRPr="00512BE6">
        <w:rPr>
          <w:rFonts w:eastAsiaTheme="minorHAnsi"/>
          <w:lang w:eastAsia="en-US"/>
        </w:rPr>
        <w:t xml:space="preserve">В его компетентность входит осуществление обучения и воспитания младших школьников, использование современных образовательных, в том числе технологии </w:t>
      </w:r>
      <w:proofErr w:type="spellStart"/>
      <w:r w:rsidRPr="00512BE6">
        <w:rPr>
          <w:rFonts w:eastAsiaTheme="minorHAnsi"/>
          <w:lang w:eastAsia="en-US"/>
        </w:rPr>
        <w:t>деятельностного</w:t>
      </w:r>
      <w:proofErr w:type="spellEnd"/>
      <w:r w:rsidRPr="00512BE6">
        <w:rPr>
          <w:rFonts w:eastAsiaTheme="minorHAnsi"/>
          <w:lang w:eastAsia="en-US"/>
        </w:rPr>
        <w:t xml:space="preserve"> метода, информационно-коммун</w:t>
      </w:r>
      <w:r>
        <w:rPr>
          <w:rFonts w:eastAsiaTheme="minorHAnsi"/>
          <w:lang w:eastAsia="en-US"/>
        </w:rPr>
        <w:t xml:space="preserve">икационных технологий обучения, </w:t>
      </w:r>
      <w:r w:rsidRPr="00512BE6">
        <w:rPr>
          <w:rFonts w:eastAsiaTheme="minorHAnsi"/>
          <w:lang w:eastAsia="en-US"/>
        </w:rPr>
        <w:t xml:space="preserve">способность эффективно реализовывать </w:t>
      </w:r>
      <w:r w:rsidRPr="00512BE6">
        <w:rPr>
          <w:rFonts w:eastAsia="Times New Roman CYR"/>
          <w:lang w:eastAsia="en-US"/>
        </w:rPr>
        <w:t xml:space="preserve">АООП НОО обучающихся с ЗПР </w:t>
      </w:r>
      <w:r w:rsidRPr="00512BE6">
        <w:rPr>
          <w:rFonts w:eastAsiaTheme="minorHAnsi"/>
          <w:lang w:eastAsia="en-US"/>
        </w:rPr>
        <w:t>НОО, постоянно развиваться в профессиональном отношении.</w:t>
      </w:r>
    </w:p>
    <w:p w:rsidR="00D554AA" w:rsidRPr="00512BE6" w:rsidRDefault="00D554AA" w:rsidP="00D554AA">
      <w:pPr>
        <w:rPr>
          <w:b/>
          <w:bCs/>
        </w:rPr>
      </w:pPr>
      <w:r w:rsidRPr="00512BE6">
        <w:rPr>
          <w:b/>
          <w:bCs/>
        </w:rPr>
        <w:t>Реализацию основной образовательной программы начального  общего образования обеспечивают</w:t>
      </w:r>
    </w:p>
    <w:tbl>
      <w:tblPr>
        <w:tblpPr w:leftFromText="180" w:rightFromText="180" w:vertAnchor="text" w:horzAnchor="margin" w:tblpXSpec="center" w:tblpY="167"/>
        <w:tblW w:w="10207" w:type="dxa"/>
        <w:tblLayout w:type="fixed"/>
        <w:tblLook w:val="01E0"/>
      </w:tblPr>
      <w:tblGrid>
        <w:gridCol w:w="392"/>
        <w:gridCol w:w="2126"/>
        <w:gridCol w:w="7689"/>
      </w:tblGrid>
      <w:tr w:rsidR="00D554AA" w:rsidRPr="00512BE6" w:rsidTr="00286DA8">
        <w:trPr>
          <w:trHeight w:val="291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4AA" w:rsidRPr="00512BE6" w:rsidRDefault="00D554AA" w:rsidP="00286DA8">
            <w:pPr>
              <w:tabs>
                <w:tab w:val="left" w:pos="708"/>
              </w:tabs>
              <w:rPr>
                <w:rFonts w:eastAsia="Calibri"/>
                <w:b/>
                <w:lang w:eastAsia="en-US"/>
              </w:rPr>
            </w:pPr>
            <w:r w:rsidRPr="00512BE6">
              <w:rPr>
                <w:rFonts w:eastAsia="Calibri"/>
                <w:b/>
                <w:lang w:eastAsia="en-US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4AA" w:rsidRPr="00512BE6" w:rsidRDefault="00D554AA" w:rsidP="00286DA8">
            <w:pPr>
              <w:tabs>
                <w:tab w:val="left" w:pos="708"/>
              </w:tabs>
              <w:rPr>
                <w:rFonts w:eastAsia="Calibri"/>
                <w:b/>
                <w:lang w:eastAsia="en-US"/>
              </w:rPr>
            </w:pPr>
            <w:r w:rsidRPr="00512BE6">
              <w:rPr>
                <w:rFonts w:eastAsia="Calibri"/>
                <w:b/>
                <w:lang w:eastAsia="en-US"/>
              </w:rPr>
              <w:t>Должность</w:t>
            </w:r>
          </w:p>
        </w:tc>
        <w:tc>
          <w:tcPr>
            <w:tcW w:w="7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4AA" w:rsidRPr="00512BE6" w:rsidRDefault="00D554AA" w:rsidP="00286DA8">
            <w:pPr>
              <w:tabs>
                <w:tab w:val="num" w:pos="0"/>
              </w:tabs>
              <w:spacing w:after="200"/>
              <w:ind w:right="-108"/>
              <w:rPr>
                <w:rFonts w:eastAsia="Calibri"/>
                <w:b/>
                <w:lang w:eastAsia="en-US"/>
              </w:rPr>
            </w:pPr>
            <w:r w:rsidRPr="00512BE6">
              <w:rPr>
                <w:rFonts w:eastAsia="Calibri"/>
                <w:b/>
                <w:lang w:eastAsia="en-US"/>
              </w:rPr>
              <w:t>Курирует направление и виды деятельности, предметы</w:t>
            </w:r>
          </w:p>
        </w:tc>
      </w:tr>
      <w:tr w:rsidR="00D554AA" w:rsidRPr="00512BE6" w:rsidTr="00286DA8">
        <w:trPr>
          <w:trHeight w:val="517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4AA" w:rsidRPr="00512BE6" w:rsidRDefault="00D554AA" w:rsidP="00286DA8">
            <w:pPr>
              <w:spacing w:after="200"/>
              <w:rPr>
                <w:rFonts w:eastAsia="Calibri"/>
                <w:b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4AA" w:rsidRPr="00512BE6" w:rsidRDefault="00D554AA" w:rsidP="00286DA8">
            <w:pPr>
              <w:spacing w:after="200"/>
              <w:rPr>
                <w:rFonts w:eastAsia="Calibri"/>
                <w:b/>
                <w:lang w:eastAsia="en-US"/>
              </w:rPr>
            </w:pPr>
          </w:p>
        </w:tc>
        <w:tc>
          <w:tcPr>
            <w:tcW w:w="7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4AA" w:rsidRPr="00512BE6" w:rsidRDefault="00D554AA" w:rsidP="00286DA8">
            <w:pPr>
              <w:spacing w:after="200"/>
              <w:rPr>
                <w:rFonts w:eastAsia="Calibri"/>
                <w:b/>
                <w:lang w:eastAsia="en-US"/>
              </w:rPr>
            </w:pPr>
          </w:p>
        </w:tc>
      </w:tr>
      <w:tr w:rsidR="00D554AA" w:rsidRPr="00512BE6" w:rsidTr="00286DA8">
        <w:trPr>
          <w:trHeight w:val="22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D554AA">
            <w:pPr>
              <w:widowControl w:val="0"/>
              <w:numPr>
                <w:ilvl w:val="0"/>
                <w:numId w:val="104"/>
              </w:numPr>
              <w:tabs>
                <w:tab w:val="left" w:pos="708"/>
              </w:tabs>
              <w:suppressAutoHyphens/>
              <w:autoSpaceDE w:val="0"/>
              <w:autoSpaceDN w:val="0"/>
              <w:spacing w:after="200"/>
              <w:jc w:val="both"/>
              <w:outlineLvl w:val="5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286DA8">
            <w:pPr>
              <w:tabs>
                <w:tab w:val="left" w:pos="708"/>
              </w:tabs>
              <w:rPr>
                <w:rFonts w:eastAsia="Calibri"/>
                <w:lang w:eastAsia="en-US"/>
              </w:rPr>
            </w:pPr>
            <w:r w:rsidRPr="00512BE6">
              <w:rPr>
                <w:rFonts w:eastAsia="Calibri"/>
                <w:lang w:eastAsia="en-US"/>
              </w:rPr>
              <w:t>Директор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286DA8">
            <w:pPr>
              <w:spacing w:after="200"/>
              <w:rPr>
                <w:rFonts w:eastAsia="Calibri"/>
                <w:lang w:eastAsia="en-US"/>
              </w:rPr>
            </w:pPr>
            <w:r w:rsidRPr="00512BE6">
              <w:rPr>
                <w:rFonts w:eastAsia="Calibri"/>
                <w:lang w:eastAsia="en-US"/>
              </w:rPr>
              <w:t>Осуществ</w:t>
            </w:r>
            <w:r>
              <w:rPr>
                <w:rFonts w:eastAsia="Calibri"/>
                <w:lang w:eastAsia="en-US"/>
              </w:rPr>
              <w:t xml:space="preserve">ляет руководство МБОУ СОШ </w:t>
            </w:r>
            <w:proofErr w:type="spellStart"/>
            <w:r>
              <w:rPr>
                <w:rFonts w:eastAsia="Calibri"/>
                <w:lang w:eastAsia="en-US"/>
              </w:rPr>
              <w:t>п</w:t>
            </w:r>
            <w:proofErr w:type="gramStart"/>
            <w:r>
              <w:rPr>
                <w:rFonts w:eastAsia="Calibri"/>
                <w:lang w:eastAsia="en-US"/>
              </w:rPr>
              <w:t>.М</w:t>
            </w:r>
            <w:proofErr w:type="gramEnd"/>
            <w:r>
              <w:rPr>
                <w:rFonts w:eastAsia="Calibri"/>
                <w:lang w:eastAsia="en-US"/>
              </w:rPr>
              <w:t>ариинский</w:t>
            </w:r>
            <w:proofErr w:type="spellEnd"/>
            <w:r>
              <w:rPr>
                <w:rFonts w:eastAsia="Calibri"/>
                <w:lang w:eastAsia="en-US"/>
              </w:rPr>
              <w:t xml:space="preserve"> рейд </w:t>
            </w:r>
            <w:r w:rsidRPr="00512BE6">
              <w:rPr>
                <w:rFonts w:eastAsia="Calibri"/>
                <w:lang w:eastAsia="en-US"/>
              </w:rPr>
              <w:t>обеспечивает системную образовательную, административно-хозяйственную работу,  определяет стратегию, цели и задачи развития школы, обеспечивает результативное и эффективное использование финансовых средств, формирует ФОТ, утверждает структуру и штатное расписание, решает кадровые административные, финансовые, хозяйственные и иные вопросы в соответствии с должностной инструкцией и Уставом школы.</w:t>
            </w:r>
          </w:p>
        </w:tc>
      </w:tr>
      <w:tr w:rsidR="00D554AA" w:rsidRPr="00512BE6" w:rsidTr="00286DA8">
        <w:trPr>
          <w:trHeight w:val="7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4AA" w:rsidRPr="00512BE6" w:rsidRDefault="00D554AA" w:rsidP="00D554AA">
            <w:pPr>
              <w:widowControl w:val="0"/>
              <w:numPr>
                <w:ilvl w:val="0"/>
                <w:numId w:val="104"/>
              </w:numPr>
              <w:tabs>
                <w:tab w:val="left" w:pos="708"/>
              </w:tabs>
              <w:suppressAutoHyphens/>
              <w:autoSpaceDE w:val="0"/>
              <w:autoSpaceDN w:val="0"/>
              <w:spacing w:after="200"/>
              <w:jc w:val="both"/>
              <w:outlineLvl w:val="5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4AA" w:rsidRPr="00512BE6" w:rsidRDefault="00D554AA" w:rsidP="00286DA8">
            <w:pPr>
              <w:tabs>
                <w:tab w:val="left" w:pos="708"/>
              </w:tabs>
              <w:rPr>
                <w:rFonts w:eastAsia="Calibri"/>
                <w:lang w:eastAsia="en-US"/>
              </w:rPr>
            </w:pPr>
            <w:r w:rsidRPr="00512BE6">
              <w:rPr>
                <w:rFonts w:eastAsia="Calibri"/>
                <w:lang w:eastAsia="en-US"/>
              </w:rPr>
              <w:t xml:space="preserve">Заместитель директора по УВР 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4AA" w:rsidRPr="00512BE6" w:rsidRDefault="00D554AA" w:rsidP="00286DA8">
            <w:pPr>
              <w:rPr>
                <w:rFonts w:eastAsiaTheme="minorHAnsi"/>
                <w:lang w:eastAsia="en-US"/>
              </w:rPr>
            </w:pPr>
            <w:r w:rsidRPr="00512BE6">
              <w:rPr>
                <w:rFonts w:eastAsiaTheme="minorHAnsi"/>
                <w:lang w:eastAsia="en-US"/>
              </w:rPr>
              <w:t>Обеспечение условий для эф</w:t>
            </w:r>
            <w:r>
              <w:rPr>
                <w:rFonts w:eastAsiaTheme="minorHAnsi"/>
                <w:lang w:eastAsia="en-US"/>
              </w:rPr>
              <w:t>фективной работы специалистов ОО</w:t>
            </w:r>
            <w:r w:rsidRPr="00512BE6">
              <w:rPr>
                <w:rFonts w:eastAsiaTheme="minorHAnsi"/>
                <w:lang w:eastAsia="en-US"/>
              </w:rPr>
              <w:t>, осуществление контроля и текущей организационной</w:t>
            </w:r>
          </w:p>
          <w:p w:rsidR="00D554AA" w:rsidRPr="00512BE6" w:rsidRDefault="00D554AA" w:rsidP="00286DA8">
            <w:pPr>
              <w:rPr>
                <w:rFonts w:eastAsia="Times New Roman CYR"/>
                <w:lang w:eastAsia="en-US"/>
              </w:rPr>
            </w:pPr>
            <w:r w:rsidRPr="00512BE6">
              <w:rPr>
                <w:rFonts w:eastAsiaTheme="minorHAnsi"/>
                <w:lang w:eastAsia="en-US"/>
              </w:rPr>
              <w:t xml:space="preserve">работы для реализации </w:t>
            </w:r>
            <w:r w:rsidRPr="00512BE6">
              <w:rPr>
                <w:rFonts w:eastAsia="Times New Roman CYR"/>
                <w:lang w:eastAsia="en-US"/>
              </w:rPr>
              <w:t xml:space="preserve">АООП НОО </w:t>
            </w:r>
            <w:proofErr w:type="gramStart"/>
            <w:r w:rsidRPr="00512BE6">
              <w:rPr>
                <w:rFonts w:eastAsia="Times New Roman CYR"/>
                <w:lang w:eastAsia="en-US"/>
              </w:rPr>
              <w:t>обучающихся</w:t>
            </w:r>
            <w:proofErr w:type="gramEnd"/>
            <w:r w:rsidRPr="00512BE6">
              <w:rPr>
                <w:rFonts w:eastAsia="Times New Roman CYR"/>
                <w:lang w:eastAsia="en-US"/>
              </w:rPr>
              <w:t xml:space="preserve"> с ЗПР</w:t>
            </w:r>
            <w:r w:rsidRPr="00512BE6">
              <w:rPr>
                <w:rFonts w:eastAsiaTheme="minorHAnsi"/>
                <w:lang w:eastAsia="en-US"/>
              </w:rPr>
              <w:t xml:space="preserve">. Координирует работу учителей начальной школы, учителей-предметников и логопедов, работающих в </w:t>
            </w:r>
            <w:r>
              <w:rPr>
                <w:rFonts w:eastAsiaTheme="minorHAnsi"/>
                <w:lang w:eastAsia="en-US"/>
              </w:rPr>
              <w:t xml:space="preserve">начальной школе МБОУ «СОШ </w:t>
            </w:r>
            <w:proofErr w:type="spellStart"/>
            <w:r>
              <w:rPr>
                <w:rFonts w:eastAsiaTheme="minorHAnsi"/>
                <w:lang w:eastAsia="en-US"/>
              </w:rPr>
              <w:t>п</w:t>
            </w:r>
            <w:proofErr w:type="gramStart"/>
            <w:r>
              <w:rPr>
                <w:rFonts w:eastAsiaTheme="minorHAnsi"/>
                <w:lang w:eastAsia="en-US"/>
              </w:rPr>
              <w:t>.М</w:t>
            </w:r>
            <w:proofErr w:type="gramEnd"/>
            <w:r>
              <w:rPr>
                <w:rFonts w:eastAsiaTheme="minorHAnsi"/>
                <w:lang w:eastAsia="en-US"/>
              </w:rPr>
              <w:t>ариинский</w:t>
            </w:r>
            <w:proofErr w:type="spellEnd"/>
            <w:r>
              <w:rPr>
                <w:rFonts w:eastAsiaTheme="minorHAnsi"/>
                <w:lang w:eastAsia="en-US"/>
              </w:rPr>
              <w:t xml:space="preserve"> рейд. </w:t>
            </w:r>
            <w:r w:rsidRPr="00512BE6">
              <w:rPr>
                <w:rFonts w:eastAsiaTheme="minorHAnsi"/>
                <w:lang w:eastAsia="en-US"/>
              </w:rPr>
              <w:t xml:space="preserve">Курирует разработку учебно-методической документации, расписания уроков; обеспечивает совершенствование методов организации образовательного процесса: осуществляет контроль над организацией внеурочной образовательной деятельности, индивидуального обучения и  вопросами </w:t>
            </w:r>
            <w:r w:rsidRPr="00512BE6">
              <w:rPr>
                <w:rFonts w:eastAsia="Calibri"/>
                <w:lang w:eastAsia="en-US"/>
              </w:rPr>
              <w:t>проведения  мониторингов внешней оценки образовательных результатов 1-4 классов,  готовности к обучению первоклассников.</w:t>
            </w:r>
          </w:p>
        </w:tc>
      </w:tr>
      <w:tr w:rsidR="00D554AA" w:rsidRPr="00512BE6" w:rsidTr="00286DA8">
        <w:trPr>
          <w:trHeight w:val="45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D554AA">
            <w:pPr>
              <w:widowControl w:val="0"/>
              <w:numPr>
                <w:ilvl w:val="0"/>
                <w:numId w:val="104"/>
              </w:numPr>
              <w:tabs>
                <w:tab w:val="left" w:pos="708"/>
              </w:tabs>
              <w:suppressAutoHyphens/>
              <w:autoSpaceDE w:val="0"/>
              <w:autoSpaceDN w:val="0"/>
              <w:spacing w:after="200"/>
              <w:jc w:val="both"/>
              <w:outlineLvl w:val="5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286DA8">
            <w:pPr>
              <w:tabs>
                <w:tab w:val="left" w:pos="708"/>
              </w:tabs>
              <w:rPr>
                <w:rFonts w:eastAsia="Calibri"/>
                <w:lang w:eastAsia="en-US"/>
              </w:rPr>
            </w:pPr>
            <w:r w:rsidRPr="00512BE6">
              <w:rPr>
                <w:rFonts w:eastAsia="Calibri"/>
                <w:lang w:eastAsia="en-US"/>
              </w:rPr>
              <w:t>Заместитель директора ВР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286DA8">
            <w:pPr>
              <w:spacing w:after="200"/>
              <w:rPr>
                <w:rFonts w:eastAsia="Calibri"/>
                <w:lang w:eastAsia="en-US"/>
              </w:rPr>
            </w:pPr>
            <w:r w:rsidRPr="00512BE6">
              <w:rPr>
                <w:rFonts w:eastAsia="Calibri"/>
                <w:lang w:eastAsia="en-US"/>
              </w:rPr>
              <w:t>Осуществляет анализ, планирование и координацию деятельности  воспитательной работы классных руководителей, дополнительного образования,  социально-психологической службы.</w:t>
            </w:r>
          </w:p>
        </w:tc>
      </w:tr>
      <w:tr w:rsidR="00D554AA" w:rsidRPr="00512BE6" w:rsidTr="00286DA8">
        <w:trPr>
          <w:trHeight w:val="210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D554AA">
            <w:pPr>
              <w:widowControl w:val="0"/>
              <w:numPr>
                <w:ilvl w:val="0"/>
                <w:numId w:val="104"/>
              </w:numPr>
              <w:tabs>
                <w:tab w:val="left" w:pos="708"/>
              </w:tabs>
              <w:suppressAutoHyphens/>
              <w:autoSpaceDE w:val="0"/>
              <w:autoSpaceDN w:val="0"/>
              <w:spacing w:after="200"/>
              <w:jc w:val="both"/>
              <w:outlineLvl w:val="5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286DA8">
            <w:pPr>
              <w:tabs>
                <w:tab w:val="left" w:pos="708"/>
              </w:tabs>
              <w:rPr>
                <w:rFonts w:eastAsia="Calibri"/>
                <w:lang w:eastAsia="en-US"/>
              </w:rPr>
            </w:pPr>
            <w:r w:rsidRPr="00512BE6">
              <w:rPr>
                <w:rFonts w:eastAsia="Calibri"/>
                <w:lang w:eastAsia="en-US"/>
              </w:rPr>
              <w:t>Заместитель директора АХР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286DA8">
            <w:pPr>
              <w:suppressAutoHyphens/>
              <w:overflowPunct w:val="0"/>
              <w:spacing w:after="200"/>
              <w:rPr>
                <w:rFonts w:eastAsia="Calibri"/>
                <w:lang w:eastAsia="en-US"/>
              </w:rPr>
            </w:pPr>
            <w:r w:rsidRPr="00512BE6">
              <w:rPr>
                <w:rFonts w:eastAsia="Calibri"/>
                <w:lang w:eastAsia="en-US"/>
              </w:rPr>
              <w:t>Осуществляет руководств</w:t>
            </w:r>
            <w:r>
              <w:rPr>
                <w:rFonts w:eastAsia="Calibri"/>
                <w:lang w:eastAsia="en-US"/>
              </w:rPr>
              <w:t>о хозяйственной деятельностью ОО</w:t>
            </w:r>
            <w:r w:rsidRPr="00512BE6">
              <w:rPr>
                <w:rFonts w:eastAsia="Calibri"/>
                <w:lang w:eastAsia="en-US"/>
              </w:rPr>
              <w:t xml:space="preserve">, </w:t>
            </w:r>
            <w:proofErr w:type="gramStart"/>
            <w:r w:rsidRPr="00512BE6">
              <w:rPr>
                <w:rFonts w:eastAsia="Calibri"/>
                <w:lang w:eastAsia="en-US"/>
              </w:rPr>
              <w:t>контроль  за</w:t>
            </w:r>
            <w:proofErr w:type="gramEnd"/>
            <w:r w:rsidRPr="00512BE6">
              <w:rPr>
                <w:rFonts w:eastAsia="Calibri"/>
                <w:lang w:eastAsia="en-US"/>
              </w:rPr>
              <w:t xml:space="preserve"> хозяйственн</w:t>
            </w:r>
            <w:r>
              <w:rPr>
                <w:rFonts w:eastAsia="Calibri"/>
                <w:lang w:eastAsia="en-US"/>
              </w:rPr>
              <w:t>ым обслуживанием и состоянием ОО</w:t>
            </w:r>
            <w:r w:rsidRPr="00512BE6">
              <w:rPr>
                <w:rFonts w:eastAsia="Calibri"/>
                <w:lang w:eastAsia="en-US"/>
              </w:rPr>
              <w:t xml:space="preserve">, координирует работу за надлежащим противопожарным, </w:t>
            </w:r>
            <w:proofErr w:type="spellStart"/>
            <w:r w:rsidRPr="00512BE6">
              <w:rPr>
                <w:rFonts w:eastAsia="Calibri"/>
                <w:lang w:eastAsia="en-US"/>
              </w:rPr>
              <w:t>электробезопасным</w:t>
            </w:r>
            <w:proofErr w:type="spellEnd"/>
            <w:r w:rsidRPr="00512BE6">
              <w:rPr>
                <w:rFonts w:eastAsia="Calibri"/>
                <w:lang w:eastAsia="en-US"/>
              </w:rPr>
              <w:t xml:space="preserve"> и тепловым состоянием,  обеспечивает своевременное заключение договоров, руководит работами по благоустройству, озеленению и уборке территории, разрабатывает и реализует</w:t>
            </w:r>
            <w:r>
              <w:rPr>
                <w:rFonts w:eastAsia="Calibri"/>
                <w:lang w:eastAsia="en-US"/>
              </w:rPr>
              <w:t xml:space="preserve"> Программу энергосбережения в ОО</w:t>
            </w:r>
            <w:r w:rsidRPr="00512BE6">
              <w:rPr>
                <w:rFonts w:eastAsia="Calibri"/>
                <w:lang w:eastAsia="en-US"/>
              </w:rPr>
              <w:t xml:space="preserve">. </w:t>
            </w:r>
          </w:p>
        </w:tc>
      </w:tr>
      <w:tr w:rsidR="00D554AA" w:rsidRPr="00512BE6" w:rsidTr="00286DA8">
        <w:trPr>
          <w:trHeight w:val="45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D554AA">
            <w:pPr>
              <w:widowControl w:val="0"/>
              <w:numPr>
                <w:ilvl w:val="0"/>
                <w:numId w:val="104"/>
              </w:numPr>
              <w:tabs>
                <w:tab w:val="left" w:pos="708"/>
              </w:tabs>
              <w:suppressAutoHyphens/>
              <w:autoSpaceDE w:val="0"/>
              <w:autoSpaceDN w:val="0"/>
              <w:spacing w:after="200"/>
              <w:jc w:val="both"/>
              <w:outlineLvl w:val="5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286DA8">
            <w:pPr>
              <w:tabs>
                <w:tab w:val="left" w:pos="708"/>
              </w:tabs>
              <w:rPr>
                <w:rFonts w:eastAsia="Calibri"/>
                <w:lang w:eastAsia="en-US"/>
              </w:rPr>
            </w:pPr>
            <w:r>
              <w:rPr>
                <w:bCs/>
              </w:rPr>
              <w:t>У</w:t>
            </w:r>
            <w:r w:rsidRPr="00512BE6">
              <w:rPr>
                <w:bCs/>
              </w:rPr>
              <w:t>чителя предметники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286DA8">
            <w:pPr>
              <w:rPr>
                <w:rFonts w:eastAsiaTheme="minorHAnsi"/>
                <w:lang w:eastAsia="en-US"/>
              </w:rPr>
            </w:pPr>
            <w:r w:rsidRPr="00512BE6">
              <w:rPr>
                <w:rFonts w:eastAsiaTheme="minorHAnsi"/>
                <w:lang w:eastAsia="en-US"/>
              </w:rPr>
              <w:t>Организация условий для успешного продвижения ребенка в рамках</w:t>
            </w:r>
          </w:p>
          <w:p w:rsidR="00D554AA" w:rsidRPr="00512BE6" w:rsidRDefault="00D554AA" w:rsidP="00286DA8">
            <w:pPr>
              <w:rPr>
                <w:rFonts w:eastAsiaTheme="minorHAnsi"/>
                <w:lang w:eastAsia="en-US"/>
              </w:rPr>
            </w:pPr>
            <w:r w:rsidRPr="00512BE6">
              <w:rPr>
                <w:rFonts w:eastAsiaTheme="minorHAnsi"/>
                <w:lang w:eastAsia="en-US"/>
              </w:rPr>
              <w:t xml:space="preserve">образовательного процесса, реализация </w:t>
            </w:r>
            <w:r w:rsidRPr="00512BE6">
              <w:rPr>
                <w:rFonts w:eastAsia="Times New Roman CYR"/>
                <w:lang w:eastAsia="en-US"/>
              </w:rPr>
              <w:t xml:space="preserve">АООП НОО </w:t>
            </w:r>
            <w:proofErr w:type="gramStart"/>
            <w:r w:rsidRPr="00512BE6">
              <w:rPr>
                <w:rFonts w:eastAsia="Times New Roman CYR"/>
                <w:lang w:eastAsia="en-US"/>
              </w:rPr>
              <w:t>обучающихся</w:t>
            </w:r>
            <w:proofErr w:type="gramEnd"/>
            <w:r w:rsidRPr="00512BE6">
              <w:rPr>
                <w:rFonts w:eastAsia="Times New Roman CYR"/>
                <w:lang w:eastAsia="en-US"/>
              </w:rPr>
              <w:t xml:space="preserve"> с ЗПР</w:t>
            </w:r>
            <w:r w:rsidRPr="00512BE6">
              <w:rPr>
                <w:rFonts w:eastAsiaTheme="minorHAnsi"/>
                <w:lang w:eastAsia="en-US"/>
              </w:rPr>
              <w:t>.</w:t>
            </w:r>
          </w:p>
        </w:tc>
      </w:tr>
      <w:tr w:rsidR="00D554AA" w:rsidRPr="00512BE6" w:rsidTr="00286DA8">
        <w:trPr>
          <w:trHeight w:val="45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D554AA">
            <w:pPr>
              <w:widowControl w:val="0"/>
              <w:numPr>
                <w:ilvl w:val="0"/>
                <w:numId w:val="104"/>
              </w:numPr>
              <w:tabs>
                <w:tab w:val="left" w:pos="708"/>
              </w:tabs>
              <w:suppressAutoHyphens/>
              <w:autoSpaceDE w:val="0"/>
              <w:autoSpaceDN w:val="0"/>
              <w:spacing w:after="200"/>
              <w:jc w:val="both"/>
              <w:outlineLvl w:val="5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286DA8">
            <w:pPr>
              <w:rPr>
                <w:rFonts w:eastAsiaTheme="minorHAnsi"/>
                <w:lang w:eastAsia="en-US"/>
              </w:rPr>
            </w:pPr>
            <w:r w:rsidRPr="00512BE6">
              <w:rPr>
                <w:rFonts w:eastAsiaTheme="minorHAnsi"/>
                <w:lang w:eastAsia="en-US"/>
              </w:rPr>
              <w:t>Педагог</w:t>
            </w:r>
          </w:p>
          <w:p w:rsidR="00D554AA" w:rsidRPr="00512BE6" w:rsidRDefault="00D554AA" w:rsidP="00286DA8">
            <w:pPr>
              <w:rPr>
                <w:rFonts w:eastAsiaTheme="minorHAnsi"/>
                <w:lang w:eastAsia="en-US"/>
              </w:rPr>
            </w:pPr>
            <w:r w:rsidRPr="00512BE6">
              <w:rPr>
                <w:rFonts w:eastAsiaTheme="minorHAnsi"/>
                <w:lang w:eastAsia="en-US"/>
              </w:rPr>
              <w:t>дополнительного</w:t>
            </w:r>
          </w:p>
          <w:p w:rsidR="00D554AA" w:rsidRPr="00512BE6" w:rsidRDefault="00D554AA" w:rsidP="00286DA8">
            <w:pPr>
              <w:tabs>
                <w:tab w:val="left" w:pos="708"/>
              </w:tabs>
              <w:rPr>
                <w:bCs/>
              </w:rPr>
            </w:pPr>
            <w:r w:rsidRPr="00512BE6">
              <w:rPr>
                <w:rFonts w:eastAsiaTheme="minorHAnsi"/>
                <w:lang w:eastAsia="en-US"/>
              </w:rPr>
              <w:t>образования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286DA8">
            <w:pPr>
              <w:rPr>
                <w:rFonts w:eastAsiaTheme="minorHAnsi"/>
                <w:lang w:eastAsia="en-US"/>
              </w:rPr>
            </w:pPr>
            <w:r w:rsidRPr="00512BE6">
              <w:rPr>
                <w:rFonts w:eastAsiaTheme="minorHAnsi"/>
                <w:lang w:eastAsia="en-US"/>
              </w:rPr>
              <w:t xml:space="preserve">Обеспечение реализации внеурочной деятельности реализация </w:t>
            </w:r>
            <w:r w:rsidRPr="00512BE6">
              <w:rPr>
                <w:rFonts w:eastAsia="Times New Roman CYR"/>
                <w:lang w:eastAsia="en-US"/>
              </w:rPr>
              <w:t>АООП НООобучающихся с ЗПР</w:t>
            </w:r>
            <w:r w:rsidRPr="00512BE6">
              <w:rPr>
                <w:rFonts w:eastAsiaTheme="minorHAnsi"/>
                <w:lang w:eastAsia="en-US"/>
              </w:rPr>
              <w:t>.</w:t>
            </w:r>
          </w:p>
          <w:p w:rsidR="00D554AA" w:rsidRPr="00512BE6" w:rsidRDefault="00D554AA" w:rsidP="00286DA8">
            <w:pPr>
              <w:rPr>
                <w:rFonts w:eastAsiaTheme="minorHAnsi"/>
                <w:lang w:eastAsia="en-US"/>
              </w:rPr>
            </w:pPr>
          </w:p>
        </w:tc>
      </w:tr>
      <w:tr w:rsidR="00D554AA" w:rsidRPr="00512BE6" w:rsidTr="00286DA8">
        <w:trPr>
          <w:trHeight w:val="45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D554AA">
            <w:pPr>
              <w:widowControl w:val="0"/>
              <w:numPr>
                <w:ilvl w:val="0"/>
                <w:numId w:val="104"/>
              </w:numPr>
              <w:tabs>
                <w:tab w:val="left" w:pos="708"/>
              </w:tabs>
              <w:suppressAutoHyphens/>
              <w:autoSpaceDE w:val="0"/>
              <w:autoSpaceDN w:val="0"/>
              <w:spacing w:after="200"/>
              <w:jc w:val="both"/>
              <w:outlineLvl w:val="5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286DA8">
            <w:pPr>
              <w:rPr>
                <w:rFonts w:eastAsiaTheme="minorHAnsi"/>
                <w:lang w:eastAsia="en-US"/>
              </w:rPr>
            </w:pPr>
            <w:r w:rsidRPr="00512BE6">
              <w:rPr>
                <w:rFonts w:eastAsiaTheme="minorHAnsi"/>
                <w:lang w:eastAsia="en-US"/>
              </w:rPr>
              <w:t>Библиотекарь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286DA8">
            <w:pPr>
              <w:rPr>
                <w:rFonts w:eastAsiaTheme="minorHAnsi"/>
                <w:lang w:eastAsia="en-US"/>
              </w:rPr>
            </w:pPr>
            <w:r w:rsidRPr="00512BE6">
              <w:rPr>
                <w:rFonts w:eastAsiaTheme="minorHAnsi"/>
                <w:lang w:eastAsia="en-US"/>
              </w:rPr>
              <w:t>Обеспечение доступа к информации, участие в процессе воспитания</w:t>
            </w:r>
          </w:p>
          <w:p w:rsidR="00D554AA" w:rsidRPr="00512BE6" w:rsidRDefault="00D554AA" w:rsidP="00286DA8">
            <w:pPr>
              <w:rPr>
                <w:rFonts w:eastAsiaTheme="minorHAnsi"/>
                <w:lang w:eastAsia="en-US"/>
              </w:rPr>
            </w:pPr>
            <w:r w:rsidRPr="00512BE6">
              <w:rPr>
                <w:rFonts w:eastAsiaTheme="minorHAnsi"/>
                <w:lang w:eastAsia="en-US"/>
              </w:rPr>
              <w:t xml:space="preserve">культурного и гражданского самосознания, содействие формированию информационной компетентности </w:t>
            </w:r>
            <w:proofErr w:type="gramStart"/>
            <w:r w:rsidRPr="00512BE6">
              <w:rPr>
                <w:rFonts w:eastAsiaTheme="minorHAnsi"/>
                <w:lang w:eastAsia="en-US"/>
              </w:rPr>
              <w:t>обучающихся</w:t>
            </w:r>
            <w:proofErr w:type="gramEnd"/>
            <w:r w:rsidRPr="00512BE6">
              <w:rPr>
                <w:rFonts w:eastAsiaTheme="minorHAnsi"/>
                <w:lang w:eastAsia="en-US"/>
              </w:rPr>
              <w:t xml:space="preserve"> с ЗПР путем обучения</w:t>
            </w:r>
          </w:p>
          <w:p w:rsidR="00D554AA" w:rsidRPr="00512BE6" w:rsidRDefault="00D554AA" w:rsidP="00286DA8">
            <w:pPr>
              <w:rPr>
                <w:rFonts w:eastAsiaTheme="minorHAnsi"/>
                <w:lang w:eastAsia="en-US"/>
              </w:rPr>
            </w:pPr>
            <w:r w:rsidRPr="00512BE6">
              <w:rPr>
                <w:rFonts w:eastAsiaTheme="minorHAnsi"/>
                <w:lang w:eastAsia="en-US"/>
              </w:rPr>
              <w:t>поиску, анализу, оценке и обработке</w:t>
            </w:r>
          </w:p>
        </w:tc>
      </w:tr>
      <w:tr w:rsidR="00D554AA" w:rsidRPr="00512BE6" w:rsidTr="00286DA8">
        <w:trPr>
          <w:trHeight w:val="45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D554AA">
            <w:pPr>
              <w:widowControl w:val="0"/>
              <w:numPr>
                <w:ilvl w:val="0"/>
                <w:numId w:val="104"/>
              </w:numPr>
              <w:tabs>
                <w:tab w:val="left" w:pos="708"/>
              </w:tabs>
              <w:suppressAutoHyphens/>
              <w:autoSpaceDE w:val="0"/>
              <w:autoSpaceDN w:val="0"/>
              <w:spacing w:after="200"/>
              <w:jc w:val="both"/>
              <w:outlineLvl w:val="5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286DA8">
            <w:pPr>
              <w:tabs>
                <w:tab w:val="left" w:pos="708"/>
              </w:tabs>
              <w:rPr>
                <w:bCs/>
              </w:rPr>
            </w:pPr>
            <w:r w:rsidRPr="00512BE6">
              <w:rPr>
                <w:bCs/>
              </w:rPr>
              <w:t>Педагог-психолог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286DA8">
            <w:pPr>
              <w:rPr>
                <w:rFonts w:eastAsiaTheme="minorHAnsi"/>
                <w:lang w:eastAsia="en-US"/>
              </w:rPr>
            </w:pPr>
            <w:r w:rsidRPr="00512BE6">
              <w:rPr>
                <w:rFonts w:eastAsiaTheme="minorHAnsi"/>
                <w:lang w:eastAsia="en-US"/>
              </w:rPr>
              <w:t>Психолого-педагогическое сопровождение участников</w:t>
            </w:r>
          </w:p>
          <w:p w:rsidR="00D554AA" w:rsidRPr="00512BE6" w:rsidRDefault="00D554AA" w:rsidP="00286DA8">
            <w:r w:rsidRPr="00512BE6">
              <w:rPr>
                <w:rFonts w:eastAsiaTheme="minorHAnsi"/>
                <w:lang w:eastAsia="en-US"/>
              </w:rPr>
              <w:t>образовательного процесса.</w:t>
            </w:r>
          </w:p>
        </w:tc>
      </w:tr>
      <w:tr w:rsidR="00D554AA" w:rsidRPr="00512BE6" w:rsidTr="00286DA8">
        <w:trPr>
          <w:trHeight w:val="45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D554AA">
            <w:pPr>
              <w:widowControl w:val="0"/>
              <w:numPr>
                <w:ilvl w:val="0"/>
                <w:numId w:val="104"/>
              </w:numPr>
              <w:tabs>
                <w:tab w:val="left" w:pos="708"/>
              </w:tabs>
              <w:suppressAutoHyphens/>
              <w:autoSpaceDE w:val="0"/>
              <w:autoSpaceDN w:val="0"/>
              <w:spacing w:after="200"/>
              <w:jc w:val="both"/>
              <w:outlineLvl w:val="5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286DA8">
            <w:pPr>
              <w:tabs>
                <w:tab w:val="left" w:pos="708"/>
              </w:tabs>
              <w:rPr>
                <w:bCs/>
              </w:rPr>
            </w:pPr>
            <w:r w:rsidRPr="00512BE6">
              <w:rPr>
                <w:bCs/>
              </w:rPr>
              <w:t>Старший вожатый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286DA8">
            <w:pPr>
              <w:rPr>
                <w:rFonts w:eastAsiaTheme="minorHAnsi"/>
                <w:lang w:eastAsia="en-US"/>
              </w:rPr>
            </w:pPr>
            <w:r w:rsidRPr="00512BE6">
              <w:rPr>
                <w:rFonts w:eastAsiaTheme="minorHAnsi"/>
                <w:lang w:eastAsia="en-US"/>
              </w:rPr>
              <w:t>Создаёт благоприятные условия, позволяющие обучающимся проявлять</w:t>
            </w:r>
          </w:p>
          <w:p w:rsidR="00D554AA" w:rsidRPr="00512BE6" w:rsidRDefault="00D554AA" w:rsidP="00286DA8">
            <w:pPr>
              <w:rPr>
                <w:rFonts w:eastAsiaTheme="minorHAnsi"/>
                <w:lang w:eastAsia="en-US"/>
              </w:rPr>
            </w:pPr>
            <w:r w:rsidRPr="00512BE6">
              <w:rPr>
                <w:rFonts w:eastAsiaTheme="minorHAnsi"/>
                <w:lang w:eastAsia="en-US"/>
              </w:rPr>
              <w:t xml:space="preserve">гражданскую и нравственную позицию, реализовывать свои интересы и потребности, интересно и с пользой для их развития проводить свободное время. Осуществляет заботу о здоровье и безопасности </w:t>
            </w:r>
            <w:proofErr w:type="gramStart"/>
            <w:r w:rsidRPr="00512BE6">
              <w:rPr>
                <w:rFonts w:eastAsiaTheme="minorHAnsi"/>
                <w:lang w:eastAsia="en-US"/>
              </w:rPr>
              <w:t>обучающихся</w:t>
            </w:r>
            <w:proofErr w:type="gramEnd"/>
            <w:r w:rsidRPr="00512BE6">
              <w:rPr>
                <w:rFonts w:eastAsiaTheme="minorHAnsi"/>
                <w:lang w:eastAsia="en-US"/>
              </w:rPr>
              <w:t>.</w:t>
            </w:r>
          </w:p>
        </w:tc>
      </w:tr>
      <w:tr w:rsidR="00D554AA" w:rsidRPr="00512BE6" w:rsidTr="00286DA8">
        <w:trPr>
          <w:trHeight w:val="45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D554AA">
            <w:pPr>
              <w:widowControl w:val="0"/>
              <w:numPr>
                <w:ilvl w:val="0"/>
                <w:numId w:val="104"/>
              </w:numPr>
              <w:tabs>
                <w:tab w:val="left" w:pos="708"/>
              </w:tabs>
              <w:suppressAutoHyphens/>
              <w:autoSpaceDE w:val="0"/>
              <w:autoSpaceDN w:val="0"/>
              <w:spacing w:after="200"/>
              <w:jc w:val="both"/>
              <w:outlineLvl w:val="5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286DA8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Учитель информатики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AA" w:rsidRPr="00512BE6" w:rsidRDefault="00D554AA" w:rsidP="00286DA8">
            <w:pPr>
              <w:rPr>
                <w:rFonts w:eastAsiaTheme="minorHAnsi"/>
                <w:lang w:eastAsia="en-US"/>
              </w:rPr>
            </w:pPr>
            <w:r w:rsidRPr="00512BE6">
              <w:rPr>
                <w:rFonts w:eastAsiaTheme="minorHAnsi"/>
                <w:lang w:eastAsia="en-US"/>
              </w:rPr>
              <w:t xml:space="preserve">Обеспечивает доступ </w:t>
            </w:r>
            <w:proofErr w:type="gramStart"/>
            <w:r w:rsidRPr="00512BE6">
              <w:rPr>
                <w:rFonts w:eastAsiaTheme="minorHAnsi"/>
                <w:lang w:eastAsia="en-US"/>
              </w:rPr>
              <w:t>обучающихся</w:t>
            </w:r>
            <w:proofErr w:type="gramEnd"/>
            <w:r w:rsidRPr="00512BE6">
              <w:rPr>
                <w:rFonts w:eastAsiaTheme="minorHAnsi"/>
                <w:lang w:eastAsia="en-US"/>
              </w:rPr>
              <w:t xml:space="preserve"> к информационным ресурсам, участвует в их духовно-нравственном воспитании, профориентации и</w:t>
            </w:r>
          </w:p>
          <w:p w:rsidR="00D554AA" w:rsidRPr="00512BE6" w:rsidRDefault="00D554AA" w:rsidP="00286DA8">
            <w:pPr>
              <w:rPr>
                <w:rFonts w:eastAsiaTheme="minorHAnsi"/>
                <w:lang w:eastAsia="en-US"/>
              </w:rPr>
            </w:pPr>
            <w:r w:rsidRPr="00512BE6">
              <w:rPr>
                <w:rFonts w:eastAsiaTheme="minorHAnsi"/>
                <w:lang w:eastAsia="en-US"/>
              </w:rPr>
              <w:t>социализации, содействует формированию информационной структуры</w:t>
            </w:r>
          </w:p>
          <w:p w:rsidR="00D554AA" w:rsidRPr="00512BE6" w:rsidRDefault="00D554AA" w:rsidP="00286DA8">
            <w:pPr>
              <w:rPr>
                <w:rFonts w:eastAsiaTheme="minorHAnsi"/>
                <w:lang w:eastAsia="en-US"/>
              </w:rPr>
            </w:pPr>
            <w:r w:rsidRPr="00512BE6">
              <w:rPr>
                <w:rFonts w:eastAsiaTheme="minorHAnsi"/>
                <w:lang w:eastAsia="en-US"/>
              </w:rPr>
              <w:t>(включая ремонт техники, системное администрирование, организацию выставок, поддержание сайта школы и др.)</w:t>
            </w:r>
          </w:p>
        </w:tc>
      </w:tr>
    </w:tbl>
    <w:p w:rsidR="00D554AA" w:rsidRPr="003205D6" w:rsidRDefault="00D554AA" w:rsidP="00D554AA">
      <w:pPr>
        <w:spacing w:line="276" w:lineRule="auto"/>
        <w:ind w:left="-426" w:firstLine="426"/>
      </w:pPr>
      <w:r>
        <w:t xml:space="preserve">В  школе  работают </w:t>
      </w:r>
      <w:r w:rsidRPr="00457ED8">
        <w:t>уч</w:t>
      </w:r>
      <w:r>
        <w:t>ителя - предметники</w:t>
      </w:r>
      <w:proofErr w:type="gramStart"/>
      <w:r>
        <w:t xml:space="preserve"> ,</w:t>
      </w:r>
      <w:proofErr w:type="gramEnd"/>
      <w:r w:rsidRPr="00457ED8">
        <w:t>педагог-психоло</w:t>
      </w:r>
      <w:r>
        <w:t>г, библиотекарь, старший вожатый</w:t>
      </w:r>
    </w:p>
    <w:p w:rsidR="00D554AA" w:rsidRDefault="00D554AA" w:rsidP="00D554AA">
      <w:pPr>
        <w:spacing w:after="200"/>
        <w:rPr>
          <w:b/>
          <w:color w:val="FF0000"/>
          <w:lang w:eastAsia="en-US"/>
        </w:rPr>
      </w:pPr>
    </w:p>
    <w:p w:rsidR="00D554AA" w:rsidRPr="00BE5B08" w:rsidRDefault="00D554AA" w:rsidP="00D554AA">
      <w:pPr>
        <w:pStyle w:val="20"/>
        <w:shd w:val="clear" w:color="auto" w:fill="auto"/>
        <w:spacing w:before="0" w:line="480" w:lineRule="exact"/>
        <w:jc w:val="both"/>
        <w:rPr>
          <w:sz w:val="24"/>
          <w:szCs w:val="24"/>
        </w:rPr>
      </w:pPr>
      <w:r>
        <w:rPr>
          <w:sz w:val="24"/>
          <w:szCs w:val="24"/>
        </w:rPr>
        <w:t>Финансовые условия.</w:t>
      </w:r>
    </w:p>
    <w:p w:rsidR="00D554AA" w:rsidRPr="00BE5B08" w:rsidRDefault="00D554AA" w:rsidP="00D554AA">
      <w:pPr>
        <w:pStyle w:val="a8"/>
        <w:ind w:right="-148"/>
        <w:rPr>
          <w:rFonts w:ascii="Times New Roman" w:hAnsi="Times New Roman"/>
          <w:sz w:val="24"/>
          <w:szCs w:val="24"/>
        </w:rPr>
      </w:pPr>
      <w:r w:rsidRPr="00BE5B08">
        <w:rPr>
          <w:rFonts w:ascii="Times New Roman" w:hAnsi="Times New Roman"/>
          <w:sz w:val="24"/>
          <w:szCs w:val="24"/>
        </w:rPr>
        <w:t>Финансовое обеспечение образования обучающихся с ЗПР осуществляется в соответствии с законодательством Российской Федерации и учетом особенностей, установленных Федеральным законом «Об образовании в Российской Федерации».</w:t>
      </w:r>
    </w:p>
    <w:p w:rsidR="00D554AA" w:rsidRPr="00F2746E" w:rsidRDefault="00D554AA" w:rsidP="00D554AA">
      <w:pPr>
        <w:spacing w:line="276" w:lineRule="auto"/>
        <w:ind w:left="20" w:right="20" w:firstLine="700"/>
        <w:jc w:val="both"/>
      </w:pPr>
      <w:proofErr w:type="gramStart"/>
      <w:r w:rsidRPr="00F2746E">
        <w:t>Финансовое обеспечение государственных гарантий на получение обучающимися с ЗПР общедоступного и бесплатного образования за счет средств соответствующих бюджетов бюджетной системы Российской Федерации в государственных, муниципальных и частных образовательных организациях осуществляется на основе нормативов, определяемых органами государственной власти субъектов Российской Федерации, обеспечивающих реализацию АООП НОО в соответствии с ФГОС НОО обучающихся с ОВЗ.</w:t>
      </w:r>
      <w:proofErr w:type="gramEnd"/>
    </w:p>
    <w:p w:rsidR="00D554AA" w:rsidRPr="00F2746E" w:rsidRDefault="00D554AA" w:rsidP="00D554AA">
      <w:pPr>
        <w:spacing w:line="276" w:lineRule="auto"/>
        <w:ind w:left="20" w:right="20"/>
        <w:jc w:val="both"/>
      </w:pPr>
      <w:proofErr w:type="gramStart"/>
      <w:r w:rsidRPr="00F2746E">
        <w:t>Нормативы, определяемые органами государственной власти субъектов Российской Федерации в соответствии с пунктом 3 части 1 статьи 8 закона Федерального закона «Об образовании в Российской Федерации»,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стандартами, по каждому виду и направленности (профилю) образовательных программ с учетом форм обучения</w:t>
      </w:r>
      <w:proofErr w:type="gramEnd"/>
      <w:r w:rsidRPr="00F2746E">
        <w:t xml:space="preserve">, Федеральных государственных требований (при их наличии), типа образовательной организации, сетевой формы реализации образовательных программ, образовательных технологий, специальных условий получения образования обучающимися с ЗПР, обеспечения дополнительного образования педагогическим работникам, обеспечения безопасных условий обучения и воспитания, охраны здоровья обучающихся, а также с учетом иных, предусмотренных Федеральным законом особенностей организации и осуществления образовательной деятельности (для различных </w:t>
      </w:r>
      <w:proofErr w:type="gramStart"/>
      <w:r w:rsidRPr="00F2746E">
        <w:t>категорий</w:t>
      </w:r>
      <w:proofErr w:type="gramEnd"/>
      <w:r w:rsidRPr="00F2746E">
        <w:t xml:space="preserve"> обучающихся), за исключением образовательной деятельности, осуществляемой в соответствии с образовательными стандартами, в расчете на одного обучающегося, если иное не установлено настоящей статьей</w:t>
      </w:r>
      <w:proofErr w:type="gramStart"/>
      <w:r w:rsidRPr="00F2746E">
        <w:rPr>
          <w:vertAlign w:val="superscript"/>
        </w:rPr>
        <w:t>9</w:t>
      </w:r>
      <w:proofErr w:type="gramEnd"/>
      <w:r w:rsidRPr="00F2746E">
        <w:t>.</w:t>
      </w:r>
    </w:p>
    <w:p w:rsidR="00D554AA" w:rsidRPr="00F2746E" w:rsidRDefault="00D554AA" w:rsidP="00D554AA">
      <w:pPr>
        <w:spacing w:line="276" w:lineRule="auto"/>
        <w:ind w:left="20" w:right="20" w:firstLine="700"/>
        <w:jc w:val="both"/>
      </w:pPr>
      <w:r w:rsidRPr="00F2746E">
        <w:lastRenderedPageBreak/>
        <w:t>Финансирование программы коррекционной работы должно осуществляться в объеме, предусмотренным законодательством.</w:t>
      </w:r>
    </w:p>
    <w:p w:rsidR="00D554AA" w:rsidRPr="00F2746E" w:rsidRDefault="00D554AA" w:rsidP="00D554AA">
      <w:pPr>
        <w:spacing w:line="276" w:lineRule="auto"/>
        <w:ind w:left="20" w:right="20" w:firstLine="700"/>
        <w:jc w:val="both"/>
      </w:pPr>
      <w:r w:rsidRPr="00F2746E">
        <w:t>Финансовое обеспечение должно соответствовать специфике кадровых и материально-технических условий, определенных для АООП ООО обучающихся с ЗПР.</w:t>
      </w:r>
    </w:p>
    <w:p w:rsidR="00D554AA" w:rsidRPr="00F2746E" w:rsidRDefault="00D554AA" w:rsidP="00D554AA">
      <w:pPr>
        <w:spacing w:line="276" w:lineRule="auto"/>
        <w:ind w:left="20" w:right="20" w:firstLine="440"/>
        <w:jc w:val="both"/>
      </w:pPr>
      <w:r w:rsidRPr="00F2746E">
        <w:rPr>
          <w:rStyle w:val="0pt"/>
          <w:rFonts w:eastAsiaTheme="minorEastAsia"/>
          <w:sz w:val="24"/>
          <w:szCs w:val="24"/>
        </w:rPr>
        <w:t xml:space="preserve">Определение нормативных затрат на оказание государственной услуги </w:t>
      </w:r>
      <w:r w:rsidRPr="00F2746E">
        <w:t xml:space="preserve">предполагает, что </w:t>
      </w:r>
      <w:proofErr w:type="gramStart"/>
      <w:r w:rsidRPr="00F2746E">
        <w:t>обучающийся</w:t>
      </w:r>
      <w:proofErr w:type="gramEnd"/>
      <w:r w:rsidRPr="00F2746E">
        <w:t xml:space="preserve"> с ЗПР получает образование находясь в среде сверстников, не имеющих ограничений по возможностям здоровья, и в те же сроки обучения. Обучающемуся с ЗПР предоставляется государственная услуга по реализации основной общеобразовательной программы основного общего образования, которая адаптируется под особые образовательные потребности обучающегося и при </w:t>
      </w:r>
      <w:proofErr w:type="gramStart"/>
      <w:r w:rsidRPr="00F2746E">
        <w:t>разработке</w:t>
      </w:r>
      <w:proofErr w:type="gramEnd"/>
      <w:r w:rsidRPr="00F2746E">
        <w:t xml:space="preserve"> которой необходимо учитывать следующее:</w:t>
      </w:r>
    </w:p>
    <w:p w:rsidR="00D554AA" w:rsidRPr="00F2746E" w:rsidRDefault="00D554AA" w:rsidP="00D554AA">
      <w:pPr>
        <w:widowControl w:val="0"/>
        <w:numPr>
          <w:ilvl w:val="0"/>
          <w:numId w:val="105"/>
        </w:numPr>
        <w:tabs>
          <w:tab w:val="left" w:pos="1110"/>
        </w:tabs>
        <w:spacing w:line="276" w:lineRule="auto"/>
        <w:ind w:left="20" w:right="20" w:firstLine="700"/>
        <w:jc w:val="both"/>
      </w:pPr>
      <w:r w:rsidRPr="00F2746E">
        <w:t>обязательное включение в структуру АООП ООО обучающегося с ЗПР программы коррекционной работы, что требует качественно особого кадрового состава специалистов, реализующих АООП ООО;</w:t>
      </w:r>
    </w:p>
    <w:p w:rsidR="00D554AA" w:rsidRPr="00F2746E" w:rsidRDefault="00D554AA" w:rsidP="00D554AA">
      <w:pPr>
        <w:widowControl w:val="0"/>
        <w:numPr>
          <w:ilvl w:val="0"/>
          <w:numId w:val="105"/>
        </w:numPr>
        <w:tabs>
          <w:tab w:val="left" w:pos="1110"/>
        </w:tabs>
        <w:spacing w:line="276" w:lineRule="auto"/>
        <w:ind w:left="20" w:right="20" w:firstLine="700"/>
        <w:jc w:val="both"/>
      </w:pPr>
      <w:r w:rsidRPr="00F2746E">
        <w:t>создание специальных материально-технических условий для реализации АООП ООО (специальные учебные пособия, специальное оборудование, специальные технические средства, специальные компьютерные программы и др.) в соответствии с ФГОС ООО обучающихся с ЗПР.</w:t>
      </w:r>
    </w:p>
    <w:p w:rsidR="00D554AA" w:rsidRPr="00F2746E" w:rsidRDefault="00D554AA" w:rsidP="00D554AA">
      <w:pPr>
        <w:spacing w:line="276" w:lineRule="auto"/>
        <w:ind w:left="20" w:right="20" w:firstLine="700"/>
        <w:jc w:val="both"/>
      </w:pPr>
      <w:r w:rsidRPr="00F2746E">
        <w:t>При определении нормативных финансовых затрат на одного обучающегося с ЗПР на оказание государственной услуги учитываются вышеперечисленные условия организации обучения ребенка с ЗПР.</w:t>
      </w:r>
    </w:p>
    <w:p w:rsidR="00D554AA" w:rsidRPr="00F2746E" w:rsidRDefault="00D554AA" w:rsidP="00D554AA">
      <w:pPr>
        <w:spacing w:line="276" w:lineRule="auto"/>
        <w:ind w:left="20" w:right="20" w:firstLine="700"/>
        <w:jc w:val="both"/>
      </w:pPr>
      <w:r w:rsidRPr="00F2746E">
        <w:t>Финансирование рассчитывается с учетом рекомендаций ПМПК, ИПР инвалида в соответствии с кадровыми и материально-техническими условиями реализации АООП ООО, требованиями к наполняемости классов в соответствии с СанПиН.</w:t>
      </w:r>
    </w:p>
    <w:p w:rsidR="00D554AA" w:rsidRPr="00F2746E" w:rsidRDefault="00D554AA" w:rsidP="00D554AA">
      <w:pPr>
        <w:spacing w:line="276" w:lineRule="auto"/>
        <w:ind w:left="20" w:right="20" w:firstLine="700"/>
        <w:jc w:val="both"/>
      </w:pPr>
    </w:p>
    <w:p w:rsidR="00180B1E" w:rsidRDefault="00180B1E">
      <w:pPr>
        <w:spacing w:line="200" w:lineRule="exact"/>
        <w:rPr>
          <w:rFonts w:eastAsia="Times New Roman"/>
          <w:sz w:val="24"/>
          <w:szCs w:val="24"/>
        </w:rPr>
      </w:pPr>
    </w:p>
    <w:p w:rsidR="00180B1E" w:rsidRDefault="00180B1E">
      <w:pPr>
        <w:spacing w:line="209" w:lineRule="exact"/>
        <w:rPr>
          <w:rFonts w:eastAsia="Times New Roman"/>
          <w:sz w:val="24"/>
          <w:szCs w:val="24"/>
        </w:rPr>
      </w:pPr>
    </w:p>
    <w:p w:rsidR="00180B1E" w:rsidRDefault="001D1A53">
      <w:pPr>
        <w:spacing w:line="234" w:lineRule="auto"/>
        <w:ind w:left="8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2.3.1.1. План психолого-педагогического сопровождения учащихся с ограниченными возможностями здоровья на 2016-2017 учебный год.</w:t>
      </w:r>
    </w:p>
    <w:p w:rsidR="00180B1E" w:rsidRDefault="00180B1E">
      <w:pPr>
        <w:spacing w:line="263" w:lineRule="exact"/>
        <w:rPr>
          <w:sz w:val="20"/>
          <w:szCs w:val="20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80"/>
        <w:gridCol w:w="2120"/>
        <w:gridCol w:w="1240"/>
        <w:gridCol w:w="3840"/>
      </w:tblGrid>
      <w:tr w:rsidR="00180B1E">
        <w:trPr>
          <w:trHeight w:val="283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sz w:val="24"/>
                <w:szCs w:val="24"/>
              </w:rPr>
              <w:t>Мероприятия</w:t>
            </w:r>
          </w:p>
        </w:tc>
        <w:tc>
          <w:tcPr>
            <w:tcW w:w="2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sz w:val="24"/>
                <w:szCs w:val="24"/>
              </w:rPr>
              <w:t>Ответственный</w:t>
            </w:r>
          </w:p>
        </w:tc>
        <w:tc>
          <w:tcPr>
            <w:tcW w:w="1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sz w:val="24"/>
                <w:szCs w:val="24"/>
              </w:rPr>
              <w:t>Сроки</w:t>
            </w:r>
          </w:p>
        </w:tc>
        <w:tc>
          <w:tcPr>
            <w:tcW w:w="3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sz w:val="24"/>
                <w:szCs w:val="24"/>
              </w:rPr>
              <w:t>Материалы и направления</w:t>
            </w:r>
          </w:p>
        </w:tc>
      </w:tr>
      <w:tr w:rsidR="00180B1E">
        <w:trPr>
          <w:trHeight w:val="266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3"/>
                <w:szCs w:val="23"/>
              </w:rPr>
            </w:pPr>
          </w:p>
        </w:tc>
        <w:tc>
          <w:tcPr>
            <w:tcW w:w="72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4" w:lineRule="exact"/>
              <w:ind w:right="3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9"/>
                <w:sz w:val="24"/>
                <w:szCs w:val="24"/>
              </w:rPr>
              <w:t>Диагностическое направление</w:t>
            </w:r>
          </w:p>
        </w:tc>
      </w:tr>
      <w:tr w:rsidR="00180B1E">
        <w:trPr>
          <w:trHeight w:val="258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Проведение входящей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Педагог-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Сентябрь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58" w:lineRule="exact"/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0A"/>
                <w:sz w:val="19"/>
                <w:szCs w:val="19"/>
              </w:rPr>
              <w:t></w:t>
            </w:r>
            <w:r>
              <w:rPr>
                <w:rFonts w:eastAsia="Times New Roman"/>
                <w:color w:val="00000A"/>
                <w:sz w:val="24"/>
                <w:szCs w:val="24"/>
              </w:rPr>
              <w:t xml:space="preserve"> Анкета для изучения социально-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диагностики учащихся с ОВЗ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D554AA" w:rsidP="007058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психолог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психологической адаптации.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color w:val="00000A"/>
                <w:sz w:val="24"/>
                <w:szCs w:val="24"/>
              </w:rPr>
              <w:t>для</w:t>
            </w:r>
            <w:proofErr w:type="gramEnd"/>
            <w:r>
              <w:rPr>
                <w:rFonts w:eastAsia="Times New Roman"/>
                <w:color w:val="00000A"/>
                <w:sz w:val="24"/>
                <w:szCs w:val="24"/>
              </w:rPr>
              <w:t xml:space="preserve"> выявление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180B1E" w:rsidP="00D554AA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0A"/>
                <w:sz w:val="19"/>
                <w:szCs w:val="19"/>
              </w:rPr>
              <w:t></w:t>
            </w:r>
            <w:r>
              <w:rPr>
                <w:rFonts w:eastAsia="Times New Roman"/>
                <w:color w:val="00000A"/>
                <w:sz w:val="24"/>
                <w:szCs w:val="24"/>
              </w:rPr>
              <w:t xml:space="preserve"> Анкета по изучению развития ре-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индивидуальных психолого-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бенка.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педагогический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0A"/>
                <w:sz w:val="19"/>
                <w:szCs w:val="19"/>
              </w:rPr>
              <w:t></w:t>
            </w:r>
            <w:r>
              <w:rPr>
                <w:rFonts w:eastAsia="Times New Roman"/>
                <w:color w:val="00000A"/>
                <w:sz w:val="24"/>
                <w:szCs w:val="24"/>
              </w:rPr>
              <w:t xml:space="preserve"> Зачитывание 10 слов (А.Р. Лурия)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особенностей ребенка.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0A"/>
                <w:sz w:val="19"/>
                <w:szCs w:val="19"/>
              </w:rPr>
              <w:t></w:t>
            </w:r>
            <w:r>
              <w:rPr>
                <w:rFonts w:eastAsia="Times New Roman"/>
                <w:color w:val="00000A"/>
                <w:sz w:val="24"/>
                <w:szCs w:val="24"/>
              </w:rPr>
              <w:t xml:space="preserve"> Методика уровня внимания (П.Я.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Гальперин)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0A"/>
                <w:sz w:val="19"/>
                <w:szCs w:val="19"/>
              </w:rPr>
              <w:t></w:t>
            </w:r>
            <w:r>
              <w:rPr>
                <w:rFonts w:eastAsia="Times New Roman"/>
                <w:color w:val="00000A"/>
                <w:sz w:val="24"/>
                <w:szCs w:val="24"/>
              </w:rPr>
              <w:t xml:space="preserve"> Методика интеллектуальной ла-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бильности.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0A"/>
                <w:sz w:val="19"/>
                <w:szCs w:val="19"/>
              </w:rPr>
              <w:t></w:t>
            </w:r>
            <w:r>
              <w:rPr>
                <w:rFonts w:eastAsia="Times New Roman"/>
                <w:color w:val="00000A"/>
                <w:sz w:val="24"/>
                <w:szCs w:val="24"/>
              </w:rPr>
              <w:t xml:space="preserve"> Методика самооценки психиче-</w:t>
            </w:r>
          </w:p>
        </w:tc>
      </w:tr>
      <w:tr w:rsidR="00180B1E">
        <w:trPr>
          <w:trHeight w:val="281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ских состояний (по Г. Айзенгу)</w:t>
            </w:r>
          </w:p>
        </w:tc>
      </w:tr>
      <w:tr w:rsidR="00180B1E">
        <w:trPr>
          <w:trHeight w:val="261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Проведение исходящей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Педагог-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Апрель-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0A"/>
                <w:sz w:val="19"/>
                <w:szCs w:val="19"/>
              </w:rPr>
              <w:t></w:t>
            </w:r>
            <w:r>
              <w:rPr>
                <w:rFonts w:eastAsia="Times New Roman"/>
                <w:color w:val="00000A"/>
                <w:sz w:val="24"/>
                <w:szCs w:val="24"/>
              </w:rPr>
              <w:t xml:space="preserve"> Анкета для изучения социально-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диагностики учащихся с ОВЗ</w:t>
            </w:r>
            <w:r w:rsidR="007058F2">
              <w:rPr>
                <w:rFonts w:eastAsia="Times New Roman"/>
                <w:color w:val="00000A"/>
                <w:sz w:val="24"/>
                <w:szCs w:val="24"/>
              </w:rPr>
              <w:t xml:space="preserve"> ЗПР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D554AA" w:rsidP="007058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психолог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май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психологической адаптации.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для оценивания динамики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180B1E" w:rsidP="00D554AA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0A"/>
                <w:sz w:val="19"/>
                <w:szCs w:val="19"/>
              </w:rPr>
              <w:t></w:t>
            </w:r>
            <w:r>
              <w:rPr>
                <w:rFonts w:eastAsia="Times New Roman"/>
                <w:color w:val="00000A"/>
                <w:sz w:val="24"/>
                <w:szCs w:val="24"/>
              </w:rPr>
              <w:t xml:space="preserve"> Анкета по изучению развития ре-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коррекционной работы с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бенка.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детьми.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0A"/>
                <w:sz w:val="19"/>
                <w:szCs w:val="19"/>
              </w:rPr>
              <w:t></w:t>
            </w:r>
            <w:r>
              <w:rPr>
                <w:rFonts w:eastAsia="Times New Roman"/>
                <w:color w:val="00000A"/>
                <w:sz w:val="24"/>
                <w:szCs w:val="24"/>
              </w:rPr>
              <w:t xml:space="preserve"> Заучивание 10 слов (А.Р. Лурия)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0A"/>
                <w:sz w:val="19"/>
                <w:szCs w:val="19"/>
              </w:rPr>
              <w:t></w:t>
            </w:r>
            <w:r>
              <w:rPr>
                <w:rFonts w:eastAsia="Times New Roman"/>
                <w:color w:val="00000A"/>
                <w:sz w:val="24"/>
                <w:szCs w:val="24"/>
              </w:rPr>
              <w:t xml:space="preserve"> Методика уровня внимания (П.Я.</w:t>
            </w:r>
          </w:p>
        </w:tc>
      </w:tr>
      <w:tr w:rsidR="00180B1E">
        <w:trPr>
          <w:trHeight w:val="277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Гальперин)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0A"/>
                <w:sz w:val="19"/>
                <w:szCs w:val="19"/>
              </w:rPr>
              <w:t></w:t>
            </w:r>
            <w:r>
              <w:rPr>
                <w:rFonts w:eastAsia="Times New Roman"/>
                <w:color w:val="00000A"/>
                <w:sz w:val="24"/>
                <w:szCs w:val="24"/>
              </w:rPr>
              <w:t xml:space="preserve"> Методика интеллектуальной ла-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бильности.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0A"/>
                <w:sz w:val="19"/>
                <w:szCs w:val="19"/>
              </w:rPr>
              <w:t></w:t>
            </w:r>
            <w:r>
              <w:rPr>
                <w:rFonts w:eastAsia="Times New Roman"/>
                <w:color w:val="00000A"/>
                <w:sz w:val="24"/>
                <w:szCs w:val="24"/>
              </w:rPr>
              <w:t xml:space="preserve"> Методика самооценки психиче-</w:t>
            </w:r>
          </w:p>
        </w:tc>
      </w:tr>
      <w:tr w:rsidR="00180B1E">
        <w:trPr>
          <w:trHeight w:val="281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ских состояний (по Г. Айзенгу)</w:t>
            </w:r>
          </w:p>
        </w:tc>
      </w:tr>
      <w:tr w:rsidR="00180B1E">
        <w:trPr>
          <w:trHeight w:val="263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Составление базы данных на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Педагог-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Сентябрь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Индивидуальные маршруты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учащихся ОВЗ</w:t>
            </w:r>
            <w:r w:rsidR="007058F2">
              <w:rPr>
                <w:rFonts w:eastAsia="Times New Roman"/>
                <w:color w:val="00000A"/>
                <w:sz w:val="24"/>
                <w:szCs w:val="24"/>
              </w:rPr>
              <w:t xml:space="preserve"> ЗПР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1D1A53" w:rsidP="007058F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 xml:space="preserve">психолог: 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учащихся.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1D1A53" w:rsidP="00D554AA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классный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>
        <w:trPr>
          <w:trHeight w:val="280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руководитель.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>
        <w:trPr>
          <w:trHeight w:val="262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Составление психолого-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Педагог-психолог,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Сентябрь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lastRenderedPageBreak/>
              <w:t>педагогических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классный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>
        <w:trPr>
          <w:trHeight w:val="281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характеристик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руководитель.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>
        <w:trPr>
          <w:trHeight w:val="268"/>
        </w:trPr>
        <w:tc>
          <w:tcPr>
            <w:tcW w:w="1048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9"/>
                <w:sz w:val="24"/>
                <w:szCs w:val="24"/>
              </w:rPr>
              <w:t>Коррекционно-развивающее направления</w:t>
            </w:r>
          </w:p>
        </w:tc>
      </w:tr>
      <w:tr w:rsidR="00180B1E">
        <w:trPr>
          <w:trHeight w:val="258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Составление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Педагог-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Сентябрь-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Коррекционно-развивающие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индивидуального маршрута.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D554AA" w:rsidP="00C270E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психолог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октябрь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программы.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180B1E" w:rsidRDefault="00180B1E" w:rsidP="00D554AA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>
        <w:trPr>
          <w:trHeight w:val="281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 w:rsidP="00D554AA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</w:tbl>
    <w:p w:rsidR="00180B1E" w:rsidRDefault="00180B1E">
      <w:pPr>
        <w:sectPr w:rsidR="00180B1E">
          <w:pgSz w:w="11900" w:h="16838"/>
          <w:pgMar w:top="700" w:right="726" w:bottom="239" w:left="540" w:header="0" w:footer="0" w:gutter="0"/>
          <w:cols w:space="720" w:equalWidth="0">
            <w:col w:w="106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80"/>
        <w:gridCol w:w="2100"/>
        <w:gridCol w:w="1260"/>
        <w:gridCol w:w="3840"/>
      </w:tblGrid>
      <w:tr w:rsidR="00180B1E">
        <w:trPr>
          <w:trHeight w:val="276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3"/>
                <w:szCs w:val="23"/>
              </w:rPr>
            </w:pP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C270E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Е.Р.</w:t>
            </w:r>
            <w:r w:rsidR="001D1A53">
              <w:rPr>
                <w:rFonts w:eastAsia="Times New Roman"/>
                <w:color w:val="00000A"/>
                <w:sz w:val="24"/>
                <w:szCs w:val="24"/>
              </w:rPr>
              <w:t>., учителя-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3"/>
                <w:szCs w:val="23"/>
              </w:rPr>
            </w:pP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предметники,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классный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>
        <w:trPr>
          <w:trHeight w:val="281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руководитель.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>
        <w:trPr>
          <w:trHeight w:val="261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Реализация коррекционно-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Педагог-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В течение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Основными направлениями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развивающих и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D554AA" w:rsidP="003A04B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психолог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учебного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коррекционно-развивающей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образовательных программ.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D1A53" w:rsidP="00D554AA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учителя-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года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работы с детьми ОВЗ</w:t>
            </w:r>
            <w:r w:rsidR="00B17A3F">
              <w:rPr>
                <w:rFonts w:eastAsia="Times New Roman"/>
                <w:color w:val="00000A"/>
                <w:sz w:val="24"/>
                <w:szCs w:val="24"/>
              </w:rPr>
              <w:t xml:space="preserve"> ЗПР</w:t>
            </w:r>
            <w:r>
              <w:rPr>
                <w:rFonts w:eastAsia="Times New Roman"/>
                <w:color w:val="00000A"/>
                <w:sz w:val="24"/>
                <w:szCs w:val="24"/>
              </w:rPr>
              <w:t xml:space="preserve"> являются: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D554A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предметники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0A"/>
                <w:sz w:val="19"/>
                <w:szCs w:val="19"/>
              </w:rPr>
              <w:t></w:t>
            </w:r>
            <w:r>
              <w:rPr>
                <w:rFonts w:eastAsia="Times New Roman"/>
                <w:color w:val="00000A"/>
                <w:sz w:val="24"/>
                <w:szCs w:val="24"/>
              </w:rPr>
              <w:t xml:space="preserve"> Развитие эмоционально-личност-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 w:rsidP="00D554A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ной сферы и коррекция её недо-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 w:rsidP="00D554A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статков;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 w:rsidP="00D554A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0A"/>
                <w:sz w:val="19"/>
                <w:szCs w:val="19"/>
              </w:rPr>
              <w:t></w:t>
            </w:r>
            <w:r>
              <w:rPr>
                <w:rFonts w:eastAsia="Times New Roman"/>
                <w:color w:val="00000A"/>
                <w:sz w:val="24"/>
                <w:szCs w:val="24"/>
              </w:rPr>
              <w:t xml:space="preserve"> Развитие познавательной деятель-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ности и целенаправленное фор-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мирование высших психических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функций;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0A"/>
                <w:sz w:val="19"/>
                <w:szCs w:val="19"/>
              </w:rPr>
              <w:t></w:t>
            </w:r>
            <w:r>
              <w:rPr>
                <w:rFonts w:eastAsia="Times New Roman"/>
                <w:color w:val="00000A"/>
                <w:sz w:val="24"/>
                <w:szCs w:val="24"/>
              </w:rPr>
              <w:t xml:space="preserve"> Формирование и развитие произ-</w:t>
            </w:r>
          </w:p>
        </w:tc>
      </w:tr>
      <w:tr w:rsidR="00180B1E">
        <w:trPr>
          <w:trHeight w:val="277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вольной регуляции деятельности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и поведения;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0A"/>
                <w:sz w:val="19"/>
                <w:szCs w:val="19"/>
              </w:rPr>
              <w:t></w:t>
            </w:r>
            <w:r>
              <w:rPr>
                <w:rFonts w:eastAsia="Times New Roman"/>
                <w:color w:val="00000A"/>
                <w:sz w:val="24"/>
                <w:szCs w:val="24"/>
              </w:rPr>
              <w:t xml:space="preserve"> Формирование и развитие соци-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альных навыков и социализации.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0A"/>
                <w:sz w:val="19"/>
                <w:szCs w:val="19"/>
              </w:rPr>
              <w:t></w:t>
            </w:r>
            <w:r>
              <w:rPr>
                <w:rFonts w:eastAsia="Times New Roman"/>
                <w:color w:val="00000A"/>
                <w:sz w:val="24"/>
                <w:szCs w:val="24"/>
              </w:rPr>
              <w:t xml:space="preserve"> Формирование УУД на всех эта-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пах учебного процесса;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0A"/>
                <w:sz w:val="19"/>
                <w:szCs w:val="19"/>
              </w:rPr>
              <w:t></w:t>
            </w:r>
            <w:r>
              <w:rPr>
                <w:rFonts w:eastAsia="Times New Roman"/>
                <w:color w:val="00000A"/>
                <w:sz w:val="24"/>
                <w:szCs w:val="24"/>
              </w:rPr>
              <w:t xml:space="preserve"> Обучение детей (в процессе фор-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мирования представлений) выяв-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лению характерных, существен-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ных признаков предметов, разви-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тие умений сравнивать, сопостав-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лять;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0A"/>
                <w:sz w:val="19"/>
                <w:szCs w:val="19"/>
              </w:rPr>
              <w:t></w:t>
            </w:r>
            <w:r>
              <w:rPr>
                <w:rFonts w:eastAsia="Times New Roman"/>
                <w:color w:val="00000A"/>
                <w:sz w:val="24"/>
                <w:szCs w:val="24"/>
              </w:rPr>
              <w:t xml:space="preserve"> Побуждение к речевой деятельно-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сти, осуществление контроля за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речевой деятельностью детей;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0A"/>
                <w:sz w:val="19"/>
                <w:szCs w:val="19"/>
              </w:rPr>
              <w:t></w:t>
            </w:r>
            <w:r>
              <w:rPr>
                <w:rFonts w:eastAsia="Times New Roman"/>
                <w:color w:val="00000A"/>
                <w:sz w:val="24"/>
                <w:szCs w:val="24"/>
              </w:rPr>
              <w:t xml:space="preserve"> Установление взаимосвязи между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воспринимаемым предметом, его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словесным обозначением и прак-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тическим действием;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0A"/>
                <w:sz w:val="19"/>
                <w:szCs w:val="19"/>
              </w:rPr>
              <w:t></w:t>
            </w:r>
            <w:r>
              <w:rPr>
                <w:rFonts w:eastAsia="Times New Roman"/>
                <w:color w:val="00000A"/>
                <w:sz w:val="24"/>
                <w:szCs w:val="24"/>
              </w:rPr>
              <w:t xml:space="preserve"> Использование более медленного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темпа обучения, многократного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возвращения к изученному мате-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риалу;</w:t>
            </w:r>
          </w:p>
        </w:tc>
      </w:tr>
      <w:tr w:rsidR="00180B1E">
        <w:trPr>
          <w:trHeight w:val="277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0A"/>
                <w:sz w:val="19"/>
                <w:szCs w:val="19"/>
              </w:rPr>
              <w:t></w:t>
            </w:r>
            <w:r>
              <w:rPr>
                <w:rFonts w:eastAsia="Times New Roman"/>
                <w:color w:val="00000A"/>
                <w:sz w:val="24"/>
                <w:szCs w:val="24"/>
              </w:rPr>
              <w:t xml:space="preserve"> Максимальное использование со-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хранных анализаторов ребенка;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0A"/>
                <w:sz w:val="19"/>
                <w:szCs w:val="19"/>
              </w:rPr>
              <w:t></w:t>
            </w:r>
            <w:r>
              <w:rPr>
                <w:rFonts w:eastAsia="Times New Roman"/>
                <w:color w:val="00000A"/>
                <w:sz w:val="24"/>
                <w:szCs w:val="24"/>
              </w:rPr>
              <w:t xml:space="preserve"> Разделение деятельности на от-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дельные составные части, эле-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менты, операции, позволяющее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осмысливать их во внутреннем</w:t>
            </w:r>
          </w:p>
        </w:tc>
      </w:tr>
      <w:tr w:rsidR="00180B1E">
        <w:trPr>
          <w:trHeight w:val="281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отношении друг к другу.</w:t>
            </w:r>
          </w:p>
        </w:tc>
      </w:tr>
      <w:tr w:rsidR="00180B1E">
        <w:trPr>
          <w:trHeight w:val="261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Контроль успеваемости и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Классный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В течение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Проведения анализа классных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поведения учащихся ОВЗ.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D554A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руководитель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учебного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журналов, сбор характеристик с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 w:rsidP="00D554A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года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учителей-предметников.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 w:rsidP="00D554A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>
        <w:trPr>
          <w:trHeight w:val="281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 w:rsidP="00D554A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>
        <w:trPr>
          <w:trHeight w:val="261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Организация внеурочной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Педагог-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В течение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Вовлечение учащихся в различные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деятельности, направленной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D554AA" w:rsidP="00E5487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психолог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учебного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кружки и секции</w:t>
            </w: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 xml:space="preserve">на развитие </w:t>
            </w:r>
            <w:proofErr w:type="gramStart"/>
            <w:r>
              <w:rPr>
                <w:rFonts w:eastAsia="Times New Roman"/>
                <w:color w:val="00000A"/>
                <w:sz w:val="24"/>
                <w:szCs w:val="24"/>
              </w:rPr>
              <w:t>познавательных</w:t>
            </w:r>
            <w:proofErr w:type="gramEnd"/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 w:rsidP="00D554A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года.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интересов учащихся, их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 w:rsidP="00D554A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>
        <w:trPr>
          <w:trHeight w:val="281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общее развитие.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</w:tbl>
    <w:p w:rsidR="00180B1E" w:rsidRDefault="00180B1E">
      <w:pPr>
        <w:sectPr w:rsidR="00180B1E">
          <w:pgSz w:w="11900" w:h="16838"/>
          <w:pgMar w:top="700" w:right="726" w:bottom="323" w:left="720" w:header="0" w:footer="0" w:gutter="0"/>
          <w:cols w:space="720" w:equalWidth="0">
            <w:col w:w="10460"/>
          </w:cols>
        </w:sectPr>
      </w:pPr>
    </w:p>
    <w:tbl>
      <w:tblPr>
        <w:tblW w:w="104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80"/>
        <w:gridCol w:w="2100"/>
        <w:gridCol w:w="1260"/>
        <w:gridCol w:w="3840"/>
      </w:tblGrid>
      <w:tr w:rsidR="00180B1E" w:rsidTr="0080067F">
        <w:trPr>
          <w:trHeight w:val="276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3"/>
                <w:szCs w:val="23"/>
              </w:rPr>
            </w:pP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классные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3"/>
                <w:szCs w:val="23"/>
              </w:rPr>
            </w:pPr>
          </w:p>
        </w:tc>
      </w:tr>
      <w:tr w:rsidR="00180B1E" w:rsidTr="0080067F">
        <w:trPr>
          <w:trHeight w:val="281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руководители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 w:rsidTr="0080067F">
        <w:trPr>
          <w:trHeight w:val="261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Наблюдение за динамикой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Классный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В течение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Ведение психолого-</w:t>
            </w:r>
          </w:p>
        </w:tc>
      </w:tr>
      <w:tr w:rsidR="00180B1E" w:rsidTr="0080067F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учащегося ОВЗ.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руководитель,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учебного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педагогических дневников</w:t>
            </w:r>
          </w:p>
        </w:tc>
      </w:tr>
      <w:tr w:rsidR="00180B1E" w:rsidTr="0080067F">
        <w:trPr>
          <w:trHeight w:val="281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педагог-психолог.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года.</w:t>
            </w: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наблюдения за учащимися.</w:t>
            </w:r>
          </w:p>
        </w:tc>
      </w:tr>
      <w:tr w:rsidR="00180B1E" w:rsidTr="0080067F">
        <w:trPr>
          <w:trHeight w:val="268"/>
        </w:trPr>
        <w:tc>
          <w:tcPr>
            <w:tcW w:w="1048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w w:val="99"/>
                <w:sz w:val="24"/>
                <w:szCs w:val="24"/>
              </w:rPr>
              <w:t>Консультативно-просветительское направление</w:t>
            </w:r>
          </w:p>
        </w:tc>
      </w:tr>
      <w:tr w:rsidR="00180B1E" w:rsidTr="0080067F">
        <w:trPr>
          <w:trHeight w:val="261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Проведение консультаций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Педагог-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В течение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Предоставление родителям</w:t>
            </w:r>
          </w:p>
        </w:tc>
      </w:tr>
      <w:tr w:rsidR="00180B1E" w:rsidTr="0080067F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для родителей учащихся ОВЗ</w:t>
            </w:r>
            <w:r w:rsidR="00B15B35">
              <w:rPr>
                <w:rFonts w:eastAsia="Times New Roman"/>
                <w:color w:val="00000A"/>
                <w:sz w:val="24"/>
                <w:szCs w:val="24"/>
              </w:rPr>
              <w:t xml:space="preserve"> ЗПР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D1A53" w:rsidP="00B15B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психолог: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учебного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психолого-педагогические</w:t>
            </w:r>
          </w:p>
        </w:tc>
      </w:tr>
      <w:tr w:rsidR="00180B1E" w:rsidTr="0080067F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 w:rsidP="00D554A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года.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рекомендации.</w:t>
            </w:r>
          </w:p>
        </w:tc>
      </w:tr>
      <w:tr w:rsidR="00180B1E" w:rsidTr="0080067F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администрация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 w:rsidTr="0080067F">
        <w:trPr>
          <w:trHeight w:val="281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школы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 w:rsidTr="0080067F">
        <w:trPr>
          <w:trHeight w:val="261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Проведение родительских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Администрация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В течение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Просвещение родителей в сфере</w:t>
            </w:r>
          </w:p>
        </w:tc>
      </w:tr>
      <w:tr w:rsidR="00180B1E" w:rsidTr="0080067F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лекторий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школы, педагог-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учебного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воспитания детей с ОВЗ</w:t>
            </w:r>
            <w:r w:rsidR="00B15B35">
              <w:rPr>
                <w:rFonts w:eastAsia="Times New Roman"/>
                <w:color w:val="00000A"/>
                <w:sz w:val="24"/>
                <w:szCs w:val="24"/>
              </w:rPr>
              <w:t xml:space="preserve"> ЗПР</w:t>
            </w:r>
            <w:r>
              <w:rPr>
                <w:rFonts w:eastAsia="Times New Roman"/>
                <w:color w:val="00000A"/>
                <w:sz w:val="24"/>
                <w:szCs w:val="24"/>
              </w:rPr>
              <w:t>.</w:t>
            </w:r>
          </w:p>
        </w:tc>
      </w:tr>
      <w:tr w:rsidR="00180B1E" w:rsidTr="0080067F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D554AA" w:rsidP="00B15B3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психолог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года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 w:rsidTr="0080067F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 w:rsidP="00D554A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 w:rsidTr="0080067F">
        <w:trPr>
          <w:trHeight w:val="277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 w:rsidP="00D554A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 w:rsidTr="0080067F">
        <w:trPr>
          <w:trHeight w:val="281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 w:rsidP="00D554A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 w:rsidTr="0080067F">
        <w:trPr>
          <w:trHeight w:val="261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Проведение консультаций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Педагог-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В течение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</w:tr>
      <w:tr w:rsidR="00180B1E" w:rsidTr="0080067F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для педагогов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D554AA" w:rsidP="0080067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психолог: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учебного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 w:rsidTr="0080067F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 w:rsidP="00D554A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года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 w:rsidTr="0080067F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администрация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 w:rsidTr="0080067F">
        <w:trPr>
          <w:trHeight w:val="281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школы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 w:rsidTr="0080067F">
        <w:trPr>
          <w:trHeight w:val="261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Методический совет «Итоги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Педагог-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Март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</w:tr>
      <w:tr w:rsidR="00180B1E" w:rsidTr="0080067F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работы школы в условиях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D554AA" w:rsidP="0080067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психолог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 w:rsidTr="0080067F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введения ФГОС. Реализация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80B1E" w:rsidP="00D554A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 w:rsidTr="0080067F">
        <w:trPr>
          <w:trHeight w:val="281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АОП для детей с ОВЗ</w:t>
            </w:r>
            <w:r w:rsidR="0080067F">
              <w:rPr>
                <w:rFonts w:eastAsia="Times New Roman"/>
                <w:color w:val="00000A"/>
                <w:sz w:val="24"/>
                <w:szCs w:val="24"/>
              </w:rPr>
              <w:t xml:space="preserve"> ЗПР»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 w:rsidTr="0080067F">
        <w:trPr>
          <w:trHeight w:val="268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3"/>
                <w:szCs w:val="23"/>
              </w:rPr>
            </w:pPr>
          </w:p>
        </w:tc>
        <w:tc>
          <w:tcPr>
            <w:tcW w:w="72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65" w:lineRule="exact"/>
              <w:ind w:right="3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A"/>
                <w:sz w:val="24"/>
                <w:szCs w:val="24"/>
              </w:rPr>
              <w:t>Аналитическое направление</w:t>
            </w:r>
          </w:p>
        </w:tc>
      </w:tr>
      <w:tr w:rsidR="00180B1E" w:rsidTr="0080067F">
        <w:trPr>
          <w:trHeight w:val="258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Анализ работы с учащимися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Педагог-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Май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Отчеты, справки.</w:t>
            </w:r>
          </w:p>
        </w:tc>
      </w:tr>
      <w:tr w:rsidR="00180B1E" w:rsidTr="0080067F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ОВЗ за учебный год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D554AA" w:rsidP="00474B9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психолог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 w:rsidTr="0080067F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D1A53" w:rsidP="00D554AA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 xml:space="preserve"> классные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 w:rsidTr="0080067F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руководители,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 w:rsidTr="0080067F">
        <w:trPr>
          <w:trHeight w:val="276"/>
        </w:trPr>
        <w:tc>
          <w:tcPr>
            <w:tcW w:w="3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учителя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  <w:tr w:rsidR="00180B1E" w:rsidTr="0080067F">
        <w:trPr>
          <w:trHeight w:val="281"/>
        </w:trPr>
        <w:tc>
          <w:tcPr>
            <w:tcW w:w="3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00000A"/>
                <w:sz w:val="24"/>
                <w:szCs w:val="24"/>
              </w:rPr>
              <w:t>предметники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</w:tr>
    </w:tbl>
    <w:p w:rsidR="00180B1E" w:rsidRDefault="00180B1E">
      <w:pPr>
        <w:spacing w:line="284" w:lineRule="exact"/>
        <w:rPr>
          <w:sz w:val="20"/>
          <w:szCs w:val="20"/>
        </w:rPr>
      </w:pPr>
    </w:p>
    <w:p w:rsidR="00180B1E" w:rsidRPr="00B754C7" w:rsidRDefault="001D1A53">
      <w:pPr>
        <w:spacing w:line="234" w:lineRule="auto"/>
        <w:jc w:val="both"/>
        <w:rPr>
          <w:sz w:val="20"/>
          <w:szCs w:val="20"/>
        </w:rPr>
      </w:pPr>
      <w:r w:rsidRPr="00B754C7">
        <w:rPr>
          <w:rFonts w:eastAsia="Times New Roman"/>
          <w:b/>
          <w:bCs/>
          <w:sz w:val="24"/>
          <w:szCs w:val="24"/>
        </w:rPr>
        <w:t>2.3.2. Система условий реализации адаптированной основной общеобразовательной программы основного общего образования обучающихся с задержкой психического развития</w:t>
      </w:r>
    </w:p>
    <w:p w:rsidR="00180B1E" w:rsidRDefault="00180B1E">
      <w:pPr>
        <w:spacing w:line="273" w:lineRule="exact"/>
        <w:rPr>
          <w:sz w:val="20"/>
          <w:szCs w:val="20"/>
        </w:rPr>
      </w:pPr>
    </w:p>
    <w:p w:rsidR="00180B1E" w:rsidRDefault="001D1A53">
      <w:pPr>
        <w:ind w:left="700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>Требования к условиям получения образования обучающимися с ЗПР определяются ФГОС</w:t>
      </w:r>
    </w:p>
    <w:p w:rsidR="00180B1E" w:rsidRDefault="00180B1E">
      <w:pPr>
        <w:spacing w:line="12" w:lineRule="exact"/>
        <w:rPr>
          <w:sz w:val="20"/>
          <w:szCs w:val="20"/>
        </w:rPr>
      </w:pPr>
    </w:p>
    <w:p w:rsidR="00180B1E" w:rsidRDefault="001D1A53" w:rsidP="001D1A53">
      <w:pPr>
        <w:numPr>
          <w:ilvl w:val="0"/>
          <w:numId w:val="97"/>
        </w:numPr>
        <w:tabs>
          <w:tab w:val="left" w:pos="636"/>
        </w:tabs>
        <w:spacing w:line="236" w:lineRule="auto"/>
        <w:jc w:val="both"/>
        <w:rPr>
          <w:rFonts w:eastAsia="Times New Roman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обучающихся с ОВЗ и представляют собой систему требований к кадровым, финансовым, материально-техническим и иным условиям реализации АООП ООО обучающихся с ЗПР и достижения планируемых результатов этой категорией обучающихся.</w:t>
      </w:r>
    </w:p>
    <w:p w:rsidR="00180B1E" w:rsidRDefault="00180B1E">
      <w:pPr>
        <w:spacing w:line="13" w:lineRule="exact"/>
        <w:rPr>
          <w:rFonts w:eastAsia="Times New Roman"/>
          <w:color w:val="00000A"/>
          <w:sz w:val="24"/>
          <w:szCs w:val="24"/>
        </w:rPr>
      </w:pPr>
    </w:p>
    <w:p w:rsidR="00180B1E" w:rsidRDefault="001D1A53">
      <w:pPr>
        <w:spacing w:line="238" w:lineRule="auto"/>
        <w:ind w:firstLine="708"/>
        <w:jc w:val="both"/>
        <w:rPr>
          <w:rFonts w:eastAsia="Times New Roman"/>
          <w:color w:val="00000A"/>
          <w:sz w:val="24"/>
          <w:szCs w:val="24"/>
        </w:rPr>
      </w:pPr>
      <w:r>
        <w:rPr>
          <w:rFonts w:eastAsia="Times New Roman"/>
          <w:color w:val="00000A"/>
          <w:sz w:val="24"/>
          <w:szCs w:val="24"/>
        </w:rPr>
        <w:t>Требования к условиям получения образования обучающимися с ЗПР представляют собой интегративное описание совокупности условий, необходимых для реализации АООП ООО, и структурируются по сферам ресурсного обеспечения. Интегративным результатом реализации указанных требований является создание комфортной коррекционно-развивающей образовательной среды для обучающихся с ЗПР, построенной с учетом их особых образовательных потребностей, которая обеспечивает высокое качество образования, его доступность, открытость и привлекательность для обучающихся, их родителей (законных представителей), духовно-нравственное развитие обучающихся, гарантирует охрану и укрепление физического, психического и социального здоровья обучающихся.</w:t>
      </w:r>
    </w:p>
    <w:p w:rsidR="00180B1E" w:rsidRDefault="00180B1E">
      <w:pPr>
        <w:spacing w:line="20" w:lineRule="exact"/>
        <w:rPr>
          <w:rFonts w:eastAsia="Times New Roman"/>
          <w:color w:val="00000A"/>
          <w:sz w:val="24"/>
          <w:szCs w:val="24"/>
        </w:rPr>
      </w:pPr>
    </w:p>
    <w:p w:rsidR="00180B1E" w:rsidRDefault="001D1A53" w:rsidP="001D1A53">
      <w:pPr>
        <w:numPr>
          <w:ilvl w:val="1"/>
          <w:numId w:val="97"/>
        </w:numPr>
        <w:tabs>
          <w:tab w:val="left" w:pos="920"/>
        </w:tabs>
        <w:ind w:left="920" w:hanging="212"/>
        <w:rPr>
          <w:rFonts w:eastAsia="Times New Roman"/>
          <w:color w:val="00000A"/>
          <w:sz w:val="23"/>
          <w:szCs w:val="23"/>
        </w:rPr>
      </w:pPr>
      <w:r>
        <w:rPr>
          <w:rFonts w:eastAsia="Times New Roman"/>
          <w:color w:val="00000A"/>
          <w:sz w:val="23"/>
          <w:szCs w:val="23"/>
        </w:rPr>
        <w:t>целях реализации адаптированной основной образовательной программы ООО и достижения</w:t>
      </w:r>
    </w:p>
    <w:p w:rsidR="00180B1E" w:rsidRDefault="00180B1E">
      <w:pPr>
        <w:sectPr w:rsidR="00180B1E">
          <w:pgSz w:w="11900" w:h="16838"/>
          <w:pgMar w:top="700" w:right="726" w:bottom="273" w:left="720" w:header="0" w:footer="0" w:gutter="0"/>
          <w:cols w:space="720" w:equalWidth="0">
            <w:col w:w="10460"/>
          </w:cols>
        </w:sectPr>
      </w:pP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lastRenderedPageBreak/>
        <w:t>планируемых результатов созданы следующие условия:</w:t>
      </w:r>
    </w:p>
    <w:p w:rsidR="00180B1E" w:rsidRDefault="00180B1E">
      <w:pPr>
        <w:spacing w:line="293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left="720" w:right="40" w:hanging="71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2.3.2.1. Кадровое обеспечение реализации адаптированной основной общеобразовательной про-граммы ООО</w:t>
      </w:r>
    </w:p>
    <w:p w:rsidR="00180B1E" w:rsidRDefault="00180B1E">
      <w:pPr>
        <w:spacing w:line="125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color w:val="00000A"/>
          <w:sz w:val="24"/>
          <w:szCs w:val="24"/>
        </w:rPr>
        <w:t xml:space="preserve">МБОУ СОШ </w:t>
      </w:r>
      <w:proofErr w:type="spellStart"/>
      <w:r w:rsidR="00B754C7">
        <w:rPr>
          <w:rFonts w:eastAsia="Times New Roman"/>
          <w:color w:val="00000A"/>
          <w:sz w:val="24"/>
          <w:szCs w:val="24"/>
        </w:rPr>
        <w:t>п</w:t>
      </w:r>
      <w:proofErr w:type="gramStart"/>
      <w:r w:rsidR="00B754C7">
        <w:rPr>
          <w:rFonts w:eastAsia="Times New Roman"/>
          <w:color w:val="00000A"/>
          <w:sz w:val="24"/>
          <w:szCs w:val="24"/>
        </w:rPr>
        <w:t>.М</w:t>
      </w:r>
      <w:proofErr w:type="gramEnd"/>
      <w:r w:rsidR="00B754C7">
        <w:rPr>
          <w:rFonts w:eastAsia="Times New Roman"/>
          <w:color w:val="00000A"/>
          <w:sz w:val="24"/>
          <w:szCs w:val="24"/>
        </w:rPr>
        <w:t>ариинский</w:t>
      </w:r>
      <w:proofErr w:type="spellEnd"/>
      <w:r w:rsidR="00B754C7">
        <w:rPr>
          <w:rFonts w:eastAsia="Times New Roman"/>
          <w:color w:val="00000A"/>
          <w:sz w:val="24"/>
          <w:szCs w:val="24"/>
        </w:rPr>
        <w:t xml:space="preserve"> рейд</w:t>
      </w:r>
      <w:r>
        <w:rPr>
          <w:rFonts w:eastAsia="Times New Roman"/>
          <w:color w:val="00000A"/>
          <w:sz w:val="24"/>
          <w:szCs w:val="24"/>
        </w:rPr>
        <w:t xml:space="preserve"> укомплектована кадрами, имеющими необходимую квалификацию для решения задач, определённых адаптированной основной общеобразовательной программой основного общего образования для обучающихся с задержкой психического развития.</w:t>
      </w:r>
    </w:p>
    <w:p w:rsidR="00180B1E" w:rsidRDefault="00180B1E">
      <w:pPr>
        <w:spacing w:line="2" w:lineRule="exact"/>
        <w:rPr>
          <w:sz w:val="20"/>
          <w:szCs w:val="20"/>
        </w:rPr>
      </w:pPr>
    </w:p>
    <w:p w:rsidR="00180B1E" w:rsidRDefault="001D1A53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Школа имеет укомплектованный штат работников, специалистов:</w:t>
      </w:r>
    </w:p>
    <w:p w:rsidR="00180B1E" w:rsidRDefault="00180B1E">
      <w:pPr>
        <w:spacing w:line="1" w:lineRule="exact"/>
        <w:rPr>
          <w:sz w:val="20"/>
          <w:szCs w:val="20"/>
        </w:rPr>
      </w:pPr>
    </w:p>
    <w:p w:rsidR="00180B1E" w:rsidRDefault="001D1A53" w:rsidP="001D1A53">
      <w:pPr>
        <w:numPr>
          <w:ilvl w:val="0"/>
          <w:numId w:val="98"/>
        </w:numPr>
        <w:tabs>
          <w:tab w:val="left" w:pos="360"/>
        </w:tabs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учителями-предметниками 100%</w:t>
      </w:r>
    </w:p>
    <w:p w:rsidR="00180B1E" w:rsidRDefault="001D1A53" w:rsidP="001D1A53">
      <w:pPr>
        <w:numPr>
          <w:ilvl w:val="0"/>
          <w:numId w:val="98"/>
        </w:numPr>
        <w:tabs>
          <w:tab w:val="left" w:pos="360"/>
        </w:tabs>
        <w:spacing w:line="239" w:lineRule="auto"/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административным персоналом 100%</w:t>
      </w:r>
    </w:p>
    <w:p w:rsidR="00180B1E" w:rsidRDefault="001D1A53" w:rsidP="001D1A53">
      <w:pPr>
        <w:numPr>
          <w:ilvl w:val="0"/>
          <w:numId w:val="98"/>
        </w:numPr>
        <w:tabs>
          <w:tab w:val="left" w:pos="360"/>
        </w:tabs>
        <w:spacing w:line="239" w:lineRule="auto"/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педагог-психолог</w:t>
      </w:r>
    </w:p>
    <w:p w:rsidR="00180B1E" w:rsidRDefault="00180B1E">
      <w:pPr>
        <w:spacing w:line="1" w:lineRule="exact"/>
        <w:rPr>
          <w:sz w:val="20"/>
          <w:szCs w:val="20"/>
        </w:rPr>
      </w:pPr>
    </w:p>
    <w:p w:rsidR="008F6FE2" w:rsidRDefault="008F6FE2">
      <w:pPr>
        <w:jc w:val="center"/>
        <w:rPr>
          <w:rFonts w:eastAsia="Times New Roman"/>
          <w:b/>
          <w:bCs/>
          <w:sz w:val="24"/>
          <w:szCs w:val="24"/>
        </w:rPr>
      </w:pPr>
    </w:p>
    <w:p w:rsidR="00180B1E" w:rsidRDefault="001D1A53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Непрерывность профессионального развития педагогических работников </w:t>
      </w:r>
      <w:proofErr w:type="gramStart"/>
      <w:r>
        <w:rPr>
          <w:rFonts w:eastAsia="Times New Roman"/>
          <w:b/>
          <w:bCs/>
          <w:sz w:val="24"/>
          <w:szCs w:val="24"/>
        </w:rPr>
        <w:t>образовательной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ор-</w:t>
      </w:r>
    </w:p>
    <w:p w:rsidR="00180B1E" w:rsidRDefault="001D1A53">
      <w:pPr>
        <w:ind w:left="46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ганизации</w:t>
      </w:r>
    </w:p>
    <w:p w:rsidR="00180B1E" w:rsidRDefault="00180B1E">
      <w:pPr>
        <w:spacing w:line="7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Непрерывность профессионального развития педагогических работников МБОУ СОШ </w:t>
      </w:r>
      <w:proofErr w:type="spellStart"/>
      <w:r w:rsidR="00B754C7">
        <w:rPr>
          <w:rFonts w:eastAsia="Times New Roman"/>
          <w:sz w:val="24"/>
          <w:szCs w:val="24"/>
        </w:rPr>
        <w:t>п</w:t>
      </w:r>
      <w:proofErr w:type="gramStart"/>
      <w:r w:rsidR="00B754C7">
        <w:rPr>
          <w:rFonts w:eastAsia="Times New Roman"/>
          <w:sz w:val="24"/>
          <w:szCs w:val="24"/>
        </w:rPr>
        <w:t>.М</w:t>
      </w:r>
      <w:proofErr w:type="gramEnd"/>
      <w:r w:rsidR="00B754C7">
        <w:rPr>
          <w:rFonts w:eastAsia="Times New Roman"/>
          <w:sz w:val="24"/>
          <w:szCs w:val="24"/>
        </w:rPr>
        <w:t>ариинский</w:t>
      </w:r>
      <w:proofErr w:type="spellEnd"/>
      <w:r w:rsidR="00B754C7">
        <w:rPr>
          <w:rFonts w:eastAsia="Times New Roman"/>
          <w:sz w:val="24"/>
          <w:szCs w:val="24"/>
        </w:rPr>
        <w:t xml:space="preserve"> рейд</w:t>
      </w:r>
      <w:r>
        <w:rPr>
          <w:rFonts w:eastAsia="Times New Roman"/>
          <w:sz w:val="24"/>
          <w:szCs w:val="24"/>
        </w:rPr>
        <w:t xml:space="preserve"> реализующих адаптированную основную общеобразовательную программу основного общего образования обеспечивается утверж</w:t>
      </w:r>
      <w:r w:rsidR="00AB3A86">
        <w:rPr>
          <w:rFonts w:eastAsia="Times New Roman"/>
          <w:sz w:val="24"/>
          <w:szCs w:val="24"/>
        </w:rPr>
        <w:t>дённым директором графиком осво</w:t>
      </w:r>
      <w:r>
        <w:rPr>
          <w:rFonts w:eastAsia="Times New Roman"/>
          <w:sz w:val="24"/>
          <w:szCs w:val="24"/>
        </w:rPr>
        <w:t xml:space="preserve">ения работниками школы дополнительных профессиональных </w:t>
      </w:r>
      <w:r w:rsidR="00AB3A86">
        <w:rPr>
          <w:rFonts w:eastAsia="Times New Roman"/>
          <w:sz w:val="24"/>
          <w:szCs w:val="24"/>
        </w:rPr>
        <w:t>образовательных программ по про</w:t>
      </w:r>
      <w:r>
        <w:rPr>
          <w:rFonts w:eastAsia="Times New Roman"/>
          <w:sz w:val="24"/>
          <w:szCs w:val="24"/>
        </w:rPr>
        <w:t>филю педагогической деятельности не реже 1 раза в 3 года.</w:t>
      </w:r>
    </w:p>
    <w:p w:rsidR="00180B1E" w:rsidRDefault="00180B1E">
      <w:pPr>
        <w:spacing w:line="315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left="720" w:right="80" w:hanging="71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2.3.2.2.Финансовые условия реализации основной образовательной программы начального об-щего образования</w:t>
      </w:r>
    </w:p>
    <w:p w:rsidR="00180B1E" w:rsidRDefault="00180B1E">
      <w:pPr>
        <w:spacing w:line="124" w:lineRule="exact"/>
        <w:rPr>
          <w:sz w:val="20"/>
          <w:szCs w:val="20"/>
        </w:rPr>
      </w:pPr>
    </w:p>
    <w:p w:rsidR="00180B1E" w:rsidRDefault="001D1A53">
      <w:pPr>
        <w:spacing w:line="249" w:lineRule="auto"/>
        <w:ind w:firstLine="567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Финансовое обеспечение реализации образовательной ООП ООО опирается на исполнение рас-ходных обязательств, обеспечивающих государственные гарантии прав на получение общедоступного</w:t>
      </w:r>
    </w:p>
    <w:p w:rsidR="00180B1E" w:rsidRDefault="00180B1E">
      <w:pPr>
        <w:spacing w:line="3" w:lineRule="exact"/>
        <w:rPr>
          <w:sz w:val="20"/>
          <w:szCs w:val="20"/>
        </w:rPr>
      </w:pPr>
    </w:p>
    <w:p w:rsidR="00180B1E" w:rsidRDefault="001D1A53" w:rsidP="001D1A53">
      <w:pPr>
        <w:numPr>
          <w:ilvl w:val="0"/>
          <w:numId w:val="99"/>
        </w:numPr>
        <w:tabs>
          <w:tab w:val="left" w:pos="199"/>
        </w:tabs>
        <w:spacing w:line="234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бесплатного основного общего образования. Объем действующих расходных обязательств отража-ется в мун</w:t>
      </w:r>
      <w:r w:rsidR="008B47BF">
        <w:rPr>
          <w:rFonts w:eastAsia="Times New Roman"/>
          <w:sz w:val="24"/>
          <w:szCs w:val="24"/>
        </w:rPr>
        <w:t xml:space="preserve">иципальном задании МБОУ СОШ </w:t>
      </w:r>
      <w:proofErr w:type="spellStart"/>
      <w:r w:rsidR="00B754C7">
        <w:rPr>
          <w:rFonts w:eastAsia="Times New Roman"/>
          <w:sz w:val="24"/>
          <w:szCs w:val="24"/>
        </w:rPr>
        <w:t>п</w:t>
      </w:r>
      <w:proofErr w:type="gramStart"/>
      <w:r w:rsidR="00B754C7">
        <w:rPr>
          <w:rFonts w:eastAsia="Times New Roman"/>
          <w:sz w:val="24"/>
          <w:szCs w:val="24"/>
        </w:rPr>
        <w:t>.М</w:t>
      </w:r>
      <w:proofErr w:type="gramEnd"/>
      <w:r w:rsidR="00B754C7">
        <w:rPr>
          <w:rFonts w:eastAsia="Times New Roman"/>
          <w:sz w:val="24"/>
          <w:szCs w:val="24"/>
        </w:rPr>
        <w:t>ариинский</w:t>
      </w:r>
      <w:proofErr w:type="spellEnd"/>
      <w:r w:rsidR="00B754C7">
        <w:rPr>
          <w:rFonts w:eastAsia="Times New Roman"/>
          <w:sz w:val="24"/>
          <w:szCs w:val="24"/>
        </w:rPr>
        <w:t xml:space="preserve"> рейд</w:t>
      </w:r>
      <w:r>
        <w:rPr>
          <w:rFonts w:eastAsia="Times New Roman"/>
          <w:sz w:val="24"/>
          <w:szCs w:val="24"/>
        </w:rPr>
        <w:t xml:space="preserve"> .</w:t>
      </w:r>
    </w:p>
    <w:p w:rsidR="00180B1E" w:rsidRDefault="00180B1E">
      <w:pPr>
        <w:spacing w:line="14" w:lineRule="exact"/>
        <w:rPr>
          <w:rFonts w:eastAsia="Times New Roman"/>
          <w:sz w:val="24"/>
          <w:szCs w:val="24"/>
        </w:rPr>
      </w:pPr>
    </w:p>
    <w:p w:rsidR="00180B1E" w:rsidRDefault="001D1A53">
      <w:pPr>
        <w:spacing w:line="237" w:lineRule="auto"/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МБОУ СОШ </w:t>
      </w:r>
      <w:proofErr w:type="spellStart"/>
      <w:r w:rsidR="00B754C7">
        <w:rPr>
          <w:rFonts w:eastAsia="Times New Roman"/>
          <w:sz w:val="24"/>
          <w:szCs w:val="24"/>
        </w:rPr>
        <w:t>п</w:t>
      </w:r>
      <w:proofErr w:type="gramStart"/>
      <w:r w:rsidR="00B754C7">
        <w:rPr>
          <w:rFonts w:eastAsia="Times New Roman"/>
          <w:sz w:val="24"/>
          <w:szCs w:val="24"/>
        </w:rPr>
        <w:t>.М</w:t>
      </w:r>
      <w:proofErr w:type="gramEnd"/>
      <w:r w:rsidR="00B754C7">
        <w:rPr>
          <w:rFonts w:eastAsia="Times New Roman"/>
          <w:sz w:val="24"/>
          <w:szCs w:val="24"/>
        </w:rPr>
        <w:t>ариинскимй</w:t>
      </w:r>
      <w:proofErr w:type="spellEnd"/>
      <w:r w:rsidR="00B754C7">
        <w:rPr>
          <w:rFonts w:eastAsia="Times New Roman"/>
          <w:sz w:val="24"/>
          <w:szCs w:val="24"/>
        </w:rPr>
        <w:t xml:space="preserve"> рейд</w:t>
      </w:r>
      <w:r>
        <w:rPr>
          <w:rFonts w:eastAsia="Times New Roman"/>
          <w:sz w:val="24"/>
          <w:szCs w:val="24"/>
        </w:rPr>
        <w:t xml:space="preserve"> самостоятельно принимает решение в части направления и расходования средств государственного (муниципального) задания, самостоятельно определяет долю средств, направляемых на оплату труда и иные нужды, необходимые для выполнения государственного зада-ния.</w:t>
      </w:r>
    </w:p>
    <w:p w:rsidR="00180B1E" w:rsidRDefault="00180B1E">
      <w:pPr>
        <w:spacing w:line="13" w:lineRule="exact"/>
        <w:rPr>
          <w:rFonts w:eastAsia="Times New Roman"/>
          <w:sz w:val="24"/>
          <w:szCs w:val="24"/>
        </w:rPr>
      </w:pPr>
    </w:p>
    <w:p w:rsidR="00180B1E" w:rsidRDefault="001D1A53">
      <w:pPr>
        <w:spacing w:line="250" w:lineRule="auto"/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Формирование фонда оплаты труда образовательной организации осуществляется в пределах объема средств образовательной организации на текущий финансовый год, установленного в соответ-ствии с нормативами финансового обеспечения, определенными органами государственной власти субъекта Российской Федерации, количеством обучающихся, соответствующими поправочными ко-эффициентами (при их наличии) и локальным нормативным актом образовательной организации, устанавливающим положение об оплате труда работников образовательной организации.</w:t>
      </w:r>
    </w:p>
    <w:p w:rsidR="00180B1E" w:rsidRDefault="00180B1E">
      <w:pPr>
        <w:spacing w:line="8" w:lineRule="exact"/>
        <w:rPr>
          <w:rFonts w:eastAsia="Times New Roman"/>
          <w:sz w:val="24"/>
          <w:szCs w:val="24"/>
        </w:rPr>
      </w:pPr>
    </w:p>
    <w:p w:rsidR="00180B1E" w:rsidRDefault="001D1A53">
      <w:pPr>
        <w:spacing w:line="234" w:lineRule="auto"/>
        <w:ind w:right="4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2.3.2.3. Материально-технические условия реализации адаптированной основной образова-тельной программы основного общего образования</w:t>
      </w:r>
    </w:p>
    <w:p w:rsidR="00180B1E" w:rsidRDefault="00180B1E">
      <w:pPr>
        <w:spacing w:line="124" w:lineRule="exact"/>
        <w:rPr>
          <w:sz w:val="20"/>
          <w:szCs w:val="20"/>
        </w:rPr>
      </w:pPr>
    </w:p>
    <w:p w:rsidR="00180B1E" w:rsidRDefault="001D1A53">
      <w:pPr>
        <w:spacing w:line="236" w:lineRule="auto"/>
        <w:ind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Материально-технические условия обеспечиваются в соответствии с «</w:t>
      </w:r>
      <w:proofErr w:type="gramStart"/>
      <w:r>
        <w:rPr>
          <w:rFonts w:eastAsia="Times New Roman"/>
          <w:sz w:val="24"/>
          <w:szCs w:val="24"/>
        </w:rPr>
        <w:t>Федеральными</w:t>
      </w:r>
      <w:proofErr w:type="gramEnd"/>
      <w:r>
        <w:rPr>
          <w:rFonts w:eastAsia="Times New Roman"/>
          <w:sz w:val="24"/>
          <w:szCs w:val="24"/>
        </w:rPr>
        <w:t xml:space="preserve"> требова-ниями к образовательным организациям в части минимальной оснащённ</w:t>
      </w:r>
      <w:r w:rsidR="00A270CF">
        <w:rPr>
          <w:rFonts w:eastAsia="Times New Roman"/>
          <w:sz w:val="24"/>
          <w:szCs w:val="24"/>
        </w:rPr>
        <w:t>ости учебного процесса и обо</w:t>
      </w:r>
      <w:r>
        <w:rPr>
          <w:rFonts w:eastAsia="Times New Roman"/>
          <w:sz w:val="24"/>
          <w:szCs w:val="24"/>
        </w:rPr>
        <w:t>рудования учебных помещений».</w:t>
      </w:r>
    </w:p>
    <w:p w:rsidR="00180B1E" w:rsidRDefault="00180B1E">
      <w:pPr>
        <w:sectPr w:rsidR="00180B1E">
          <w:pgSz w:w="11900" w:h="16838"/>
          <w:pgMar w:top="710" w:right="726" w:bottom="282" w:left="720" w:header="0" w:footer="0" w:gutter="0"/>
          <w:cols w:space="720" w:equalWidth="0">
            <w:col w:w="10460"/>
          </w:cols>
        </w:sectPr>
      </w:pP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lastRenderedPageBreak/>
        <w:t xml:space="preserve">Материально-технические условия МБОУ СОШ </w:t>
      </w:r>
      <w:proofErr w:type="spellStart"/>
      <w:r w:rsidR="00B754C7">
        <w:rPr>
          <w:rFonts w:eastAsia="Times New Roman"/>
          <w:i/>
          <w:iCs/>
          <w:sz w:val="24"/>
          <w:szCs w:val="24"/>
        </w:rPr>
        <w:t>п</w:t>
      </w:r>
      <w:proofErr w:type="gramStart"/>
      <w:r w:rsidR="00B754C7">
        <w:rPr>
          <w:rFonts w:eastAsia="Times New Roman"/>
          <w:i/>
          <w:iCs/>
          <w:sz w:val="24"/>
          <w:szCs w:val="24"/>
        </w:rPr>
        <w:t>.М</w:t>
      </w:r>
      <w:proofErr w:type="gramEnd"/>
      <w:r w:rsidR="00B754C7">
        <w:rPr>
          <w:rFonts w:eastAsia="Times New Roman"/>
          <w:i/>
          <w:iCs/>
          <w:sz w:val="24"/>
          <w:szCs w:val="24"/>
        </w:rPr>
        <w:t>ариинский</w:t>
      </w:r>
      <w:proofErr w:type="spellEnd"/>
      <w:r w:rsidR="00B754C7">
        <w:rPr>
          <w:rFonts w:eastAsia="Times New Roman"/>
          <w:i/>
          <w:iCs/>
          <w:sz w:val="24"/>
          <w:szCs w:val="24"/>
        </w:rPr>
        <w:t xml:space="preserve"> рейд</w:t>
      </w:r>
    </w:p>
    <w:p w:rsidR="00180B1E" w:rsidRDefault="00180B1E">
      <w:pPr>
        <w:spacing w:line="31" w:lineRule="exact"/>
        <w:rPr>
          <w:sz w:val="20"/>
          <w:szCs w:val="20"/>
        </w:rPr>
      </w:pPr>
    </w:p>
    <w:p w:rsidR="00180B1E" w:rsidRDefault="001D1A53" w:rsidP="001D1A53">
      <w:pPr>
        <w:numPr>
          <w:ilvl w:val="0"/>
          <w:numId w:val="100"/>
        </w:numPr>
        <w:tabs>
          <w:tab w:val="left" w:pos="360"/>
        </w:tabs>
        <w:spacing w:line="230" w:lineRule="auto"/>
        <w:ind w:left="360" w:right="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обеспечивают возможность достижения учащимися установленных Стандартом требований к ре-зультатам освоения адаптированной основной образовательной программы основного общего об-разования;</w:t>
      </w:r>
    </w:p>
    <w:p w:rsidR="00180B1E" w:rsidRDefault="00180B1E">
      <w:pPr>
        <w:spacing w:line="4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0"/>
          <w:numId w:val="100"/>
        </w:numPr>
        <w:tabs>
          <w:tab w:val="left" w:pos="360"/>
        </w:tabs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Обеспечивают соблюдение:</w:t>
      </w:r>
    </w:p>
    <w:p w:rsidR="00180B1E" w:rsidRDefault="00180B1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1"/>
          <w:numId w:val="100"/>
        </w:numPr>
        <w:tabs>
          <w:tab w:val="left" w:pos="1080"/>
        </w:tabs>
        <w:spacing w:line="230" w:lineRule="auto"/>
        <w:ind w:left="1080" w:right="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санитарно-гигиенических норм образовательного процесса (имеется централизованное во-доснабжение, канализация; освещение и воздушно-тепловой режим соответствуют нормам САНПиН);</w:t>
      </w:r>
    </w:p>
    <w:p w:rsidR="00180B1E" w:rsidRDefault="00180B1E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1"/>
          <w:numId w:val="100"/>
        </w:numPr>
        <w:tabs>
          <w:tab w:val="left" w:pos="1080"/>
        </w:tabs>
        <w:spacing w:line="227" w:lineRule="auto"/>
        <w:ind w:left="10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санитарно-бытовых условий (имеются оборудованные гар</w:t>
      </w:r>
      <w:r w:rsidR="00A270CF">
        <w:rPr>
          <w:rFonts w:eastAsia="Times New Roman"/>
          <w:sz w:val="24"/>
          <w:szCs w:val="24"/>
        </w:rPr>
        <w:t>деробы, санузлы, раковины с цен</w:t>
      </w:r>
      <w:r>
        <w:rPr>
          <w:rFonts w:eastAsia="Times New Roman"/>
          <w:sz w:val="24"/>
          <w:szCs w:val="24"/>
        </w:rPr>
        <w:t>трализованным водоснабжением в учебных кабинетах);</w:t>
      </w:r>
    </w:p>
    <w:p w:rsidR="00180B1E" w:rsidRDefault="00180B1E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1"/>
          <w:numId w:val="100"/>
        </w:numPr>
        <w:tabs>
          <w:tab w:val="left" w:pos="1080"/>
        </w:tabs>
        <w:spacing w:line="226" w:lineRule="auto"/>
        <w:ind w:left="1080" w:right="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социально-бытовых условий (имеется оборудованное рабочее место учителя и ученика, учительская);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1"/>
          <w:numId w:val="100"/>
        </w:numPr>
        <w:tabs>
          <w:tab w:val="left" w:pos="1080"/>
        </w:tabs>
        <w:ind w:left="10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пожарной и электробезопасности;</w:t>
      </w:r>
    </w:p>
    <w:p w:rsidR="00180B1E" w:rsidRDefault="001D1A53" w:rsidP="001D1A53">
      <w:pPr>
        <w:numPr>
          <w:ilvl w:val="1"/>
          <w:numId w:val="100"/>
        </w:numPr>
        <w:tabs>
          <w:tab w:val="left" w:pos="1080"/>
        </w:tabs>
        <w:spacing w:line="239" w:lineRule="auto"/>
        <w:ind w:left="10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требований охраны труда;</w:t>
      </w:r>
    </w:p>
    <w:p w:rsidR="00180B1E" w:rsidRDefault="001D1A53" w:rsidP="001D1A53">
      <w:pPr>
        <w:numPr>
          <w:ilvl w:val="1"/>
          <w:numId w:val="100"/>
        </w:numPr>
        <w:tabs>
          <w:tab w:val="left" w:pos="1080"/>
        </w:tabs>
        <w:ind w:left="10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своевременных сроков и необходимых объемов текущего и капитального ремонта;</w:t>
      </w:r>
    </w:p>
    <w:p w:rsidR="00180B1E" w:rsidRDefault="00180B1E">
      <w:pPr>
        <w:spacing w:line="2" w:lineRule="exact"/>
        <w:rPr>
          <w:sz w:val="20"/>
          <w:szCs w:val="20"/>
        </w:rPr>
      </w:pP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2.3.2.3.Информационно-образовательная среда образовательного учреждения</w:t>
      </w:r>
    </w:p>
    <w:p w:rsidR="00180B1E" w:rsidRDefault="00180B1E">
      <w:pPr>
        <w:spacing w:line="123" w:lineRule="exact"/>
        <w:rPr>
          <w:sz w:val="20"/>
          <w:szCs w:val="20"/>
        </w:rPr>
      </w:pPr>
    </w:p>
    <w:p w:rsidR="00180B1E" w:rsidRDefault="001D1A53">
      <w:pPr>
        <w:spacing w:line="250" w:lineRule="auto"/>
        <w:ind w:right="20" w:firstLine="567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Информационно-образовательная среда образовательной организации включает в себя совокуп-ность технологических средств (компьютеры, базы данных, коммуникационные каналы, программные продукты и др.), культурные и организационные формы информационного взаимодействия, компе-тентность участников образовательного процесса в решении учебно-познавательных и профессио-нальных задач с применением информационно-коммуникационных технологий (ИКТ). Для решения учебно-познавательных задач с применением информационно-коммуникационных технологий в об-разовательной деятельности используются компьютеры и интерактивные доски.</w:t>
      </w:r>
    </w:p>
    <w:p w:rsidR="00180B1E" w:rsidRDefault="001D1A53" w:rsidP="001D1A53">
      <w:pPr>
        <w:numPr>
          <w:ilvl w:val="1"/>
          <w:numId w:val="101"/>
        </w:numPr>
        <w:tabs>
          <w:tab w:val="left" w:pos="780"/>
        </w:tabs>
        <w:spacing w:line="232" w:lineRule="auto"/>
        <w:ind w:left="780" w:hanging="21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кабинетах имеются компьютеры, принтеры, интерактивные доски (экраны).</w:t>
      </w:r>
    </w:p>
    <w:p w:rsidR="00180B1E" w:rsidRDefault="00180B1E">
      <w:pPr>
        <w:spacing w:line="12" w:lineRule="exact"/>
        <w:rPr>
          <w:rFonts w:eastAsia="Times New Roman"/>
          <w:sz w:val="24"/>
          <w:szCs w:val="24"/>
        </w:rPr>
      </w:pPr>
    </w:p>
    <w:p w:rsidR="00180B1E" w:rsidRDefault="001D1A53" w:rsidP="001D1A53">
      <w:pPr>
        <w:numPr>
          <w:ilvl w:val="1"/>
          <w:numId w:val="101"/>
        </w:numPr>
        <w:tabs>
          <w:tab w:val="left" w:pos="823"/>
        </w:tabs>
        <w:spacing w:line="236" w:lineRule="auto"/>
        <w:ind w:right="20"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школе имеется достаточный фонд медиатеки. В школе обеспечен контролируемый доступ участников образовательных отношений к информационным образовательным ресурсам в сети Ин-тернет.</w:t>
      </w:r>
    </w:p>
    <w:p w:rsidR="00180B1E" w:rsidRDefault="00180B1E">
      <w:pPr>
        <w:spacing w:line="14" w:lineRule="exact"/>
        <w:rPr>
          <w:rFonts w:eastAsia="Times New Roman"/>
          <w:sz w:val="24"/>
          <w:szCs w:val="24"/>
        </w:rPr>
      </w:pPr>
    </w:p>
    <w:p w:rsidR="00180B1E" w:rsidRDefault="001D1A53">
      <w:pPr>
        <w:spacing w:line="234" w:lineRule="auto"/>
        <w:ind w:right="20" w:firstLine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Информационно-образовательная среда образовательной организации обеспечивает возмож-ность осуществлять в электронной (цифровой) форме следующие виды деятельности:</w:t>
      </w:r>
    </w:p>
    <w:p w:rsidR="00180B1E" w:rsidRDefault="00180B1E">
      <w:pPr>
        <w:spacing w:line="2" w:lineRule="exact"/>
        <w:rPr>
          <w:rFonts w:eastAsia="Times New Roman"/>
          <w:sz w:val="24"/>
          <w:szCs w:val="24"/>
        </w:rPr>
      </w:pPr>
    </w:p>
    <w:p w:rsidR="00180B1E" w:rsidRDefault="001D1A53" w:rsidP="001D1A53">
      <w:pPr>
        <w:numPr>
          <w:ilvl w:val="0"/>
          <w:numId w:val="101"/>
        </w:numPr>
        <w:tabs>
          <w:tab w:val="left" w:pos="360"/>
        </w:tabs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планирование образовательной деятельности;</w:t>
      </w:r>
    </w:p>
    <w:p w:rsidR="00180B1E" w:rsidRDefault="00180B1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0"/>
          <w:numId w:val="101"/>
        </w:numPr>
        <w:tabs>
          <w:tab w:val="left" w:pos="360"/>
        </w:tabs>
        <w:spacing w:line="230" w:lineRule="auto"/>
        <w:ind w:left="360" w:right="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размещение и сохранение материалов образовательной деятельно</w:t>
      </w:r>
      <w:r w:rsidR="008D4ABF">
        <w:rPr>
          <w:rFonts w:eastAsia="Times New Roman"/>
          <w:sz w:val="24"/>
          <w:szCs w:val="24"/>
        </w:rPr>
        <w:t>сти, в том числе – работ обучаю</w:t>
      </w:r>
      <w:r>
        <w:rPr>
          <w:rFonts w:eastAsia="Times New Roman"/>
          <w:sz w:val="24"/>
          <w:szCs w:val="24"/>
        </w:rPr>
        <w:t>щихся и педагогов, используемых участниками образователь</w:t>
      </w:r>
      <w:r w:rsidR="008D4ABF">
        <w:rPr>
          <w:rFonts w:eastAsia="Times New Roman"/>
          <w:sz w:val="24"/>
          <w:szCs w:val="24"/>
        </w:rPr>
        <w:t>ных отношений информационных ре</w:t>
      </w:r>
      <w:r>
        <w:rPr>
          <w:rFonts w:eastAsia="Times New Roman"/>
          <w:sz w:val="24"/>
          <w:szCs w:val="24"/>
        </w:rPr>
        <w:t>сурсов;</w:t>
      </w:r>
    </w:p>
    <w:p w:rsidR="00180B1E" w:rsidRDefault="00180B1E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0"/>
          <w:numId w:val="101"/>
        </w:numPr>
        <w:tabs>
          <w:tab w:val="left" w:pos="360"/>
        </w:tabs>
        <w:spacing w:line="227" w:lineRule="auto"/>
        <w:ind w:left="360" w:right="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фиксацию хода образовательной деятельности и результатов освоения основной образовательной программы основного общего образования;</w:t>
      </w:r>
    </w:p>
    <w:p w:rsidR="00180B1E" w:rsidRDefault="00180B1E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0"/>
          <w:numId w:val="101"/>
        </w:numPr>
        <w:tabs>
          <w:tab w:val="left" w:pos="360"/>
        </w:tabs>
        <w:spacing w:line="230" w:lineRule="auto"/>
        <w:ind w:left="360" w:right="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контролируемый доступ участников образовательных отношений к информационным образова-тельным ресурсам в сети Интернет (ограничение доступа к информации, несовместимой с зада-чами духовно-нравственного развития и воспитания обучающихся);</w:t>
      </w:r>
    </w:p>
    <w:p w:rsidR="00180B1E" w:rsidRDefault="00180B1E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0"/>
          <w:numId w:val="101"/>
        </w:numPr>
        <w:tabs>
          <w:tab w:val="left" w:pos="360"/>
        </w:tabs>
        <w:spacing w:line="226" w:lineRule="auto"/>
        <w:ind w:left="360" w:right="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взаимодействие образовательного учреждения с органами, осуществляющими управление в сфере образования и с другими образовательными учреждениями, организациями.</w:t>
      </w:r>
    </w:p>
    <w:p w:rsidR="00180B1E" w:rsidRDefault="00180B1E">
      <w:pPr>
        <w:spacing w:line="12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>
      <w:pPr>
        <w:ind w:left="5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3"/>
          <w:szCs w:val="23"/>
        </w:rPr>
        <w:t>Функционирование информационной образовательной среды обеспечивается средствами ИКТ и</w:t>
      </w:r>
    </w:p>
    <w:p w:rsidR="00180B1E" w:rsidRDefault="00180B1E">
      <w:pPr>
        <w:spacing w:line="12" w:lineRule="exact"/>
        <w:rPr>
          <w:sz w:val="20"/>
          <w:szCs w:val="20"/>
        </w:rPr>
      </w:pPr>
    </w:p>
    <w:p w:rsidR="00180B1E" w:rsidRDefault="001D1A53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квалификацией работников ее использующих и поддерживающих. Функционирование информацион-ной образовательной средой соответствует законодательству Российской Федерации.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6" w:lineRule="auto"/>
        <w:ind w:right="2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Образовательной организацией проводится систематическая</w:t>
      </w:r>
      <w:r w:rsidR="008D4ABF">
        <w:rPr>
          <w:rFonts w:eastAsia="Times New Roman"/>
          <w:sz w:val="24"/>
          <w:szCs w:val="24"/>
        </w:rPr>
        <w:t xml:space="preserve"> работа по приведению информаци</w:t>
      </w:r>
      <w:r>
        <w:rPr>
          <w:rFonts w:eastAsia="Times New Roman"/>
          <w:sz w:val="24"/>
          <w:szCs w:val="24"/>
        </w:rPr>
        <w:t>онно-методических условий реализации адаптированной основн</w:t>
      </w:r>
      <w:r w:rsidR="008D4ABF">
        <w:rPr>
          <w:rFonts w:eastAsia="Times New Roman"/>
          <w:sz w:val="24"/>
          <w:szCs w:val="24"/>
        </w:rPr>
        <w:t>ой образовательной программы ос</w:t>
      </w:r>
      <w:r>
        <w:rPr>
          <w:rFonts w:eastAsia="Times New Roman"/>
          <w:sz w:val="24"/>
          <w:szCs w:val="24"/>
        </w:rPr>
        <w:t>новного общего образования в соответствии с требованиями ФГОС ООО.</w:t>
      </w:r>
    </w:p>
    <w:p w:rsidR="00180B1E" w:rsidRDefault="00180B1E">
      <w:pPr>
        <w:spacing w:line="295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left="720" w:right="340" w:hanging="71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2.3.2.4.Учебно-методическое и информационное обеспечение реализации адаптированной ос-новной образовательной программы основного общего образования</w:t>
      </w:r>
    </w:p>
    <w:p w:rsidR="00180B1E" w:rsidRDefault="00180B1E">
      <w:pPr>
        <w:spacing w:line="125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right="2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Учебно-методическое и информационное обеспечение реализации АООП ООО направлено на обеспечение широкого, постоянного и устойчивого доступа для всех участников образова</w:t>
      </w:r>
      <w:r w:rsidR="0087028E">
        <w:rPr>
          <w:rFonts w:eastAsia="Times New Roman"/>
          <w:sz w:val="24"/>
          <w:szCs w:val="24"/>
        </w:rPr>
        <w:t>тельных от</w:t>
      </w:r>
      <w:r>
        <w:rPr>
          <w:rFonts w:eastAsia="Times New Roman"/>
          <w:sz w:val="24"/>
          <w:szCs w:val="24"/>
        </w:rPr>
        <w:t>ношений к любой информации, связанной с реализацией АООП ООО, планируемыми результатами, организацией образовательной деятельности и условиями её осуществления.</w:t>
      </w:r>
    </w:p>
    <w:p w:rsidR="00180B1E" w:rsidRDefault="00180B1E">
      <w:pPr>
        <w:sectPr w:rsidR="00180B1E">
          <w:pgSz w:w="11900" w:h="16838"/>
          <w:pgMar w:top="710" w:right="706" w:bottom="482" w:left="720" w:header="0" w:footer="0" w:gutter="0"/>
          <w:cols w:space="720" w:equalWidth="0">
            <w:col w:w="10480"/>
          </w:cols>
        </w:sectPr>
      </w:pPr>
    </w:p>
    <w:p w:rsidR="00180B1E" w:rsidRDefault="001D1A53">
      <w:pPr>
        <w:spacing w:line="236" w:lineRule="auto"/>
        <w:ind w:right="20" w:firstLine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МБОУ СОШ </w:t>
      </w:r>
      <w:proofErr w:type="spellStart"/>
      <w:r w:rsidR="00B754C7">
        <w:rPr>
          <w:rFonts w:eastAsia="Times New Roman"/>
          <w:sz w:val="24"/>
          <w:szCs w:val="24"/>
        </w:rPr>
        <w:t>п</w:t>
      </w:r>
      <w:proofErr w:type="gramStart"/>
      <w:r w:rsidR="00B754C7">
        <w:rPr>
          <w:rFonts w:eastAsia="Times New Roman"/>
          <w:sz w:val="24"/>
          <w:szCs w:val="24"/>
        </w:rPr>
        <w:t>.М</w:t>
      </w:r>
      <w:proofErr w:type="gramEnd"/>
      <w:r w:rsidR="00B754C7">
        <w:rPr>
          <w:rFonts w:eastAsia="Times New Roman"/>
          <w:sz w:val="24"/>
          <w:szCs w:val="24"/>
        </w:rPr>
        <w:t>ариинский</w:t>
      </w:r>
      <w:proofErr w:type="spellEnd"/>
      <w:r w:rsidR="00B754C7">
        <w:rPr>
          <w:rFonts w:eastAsia="Times New Roman"/>
          <w:sz w:val="24"/>
          <w:szCs w:val="24"/>
        </w:rPr>
        <w:t xml:space="preserve"> </w:t>
      </w:r>
      <w:proofErr w:type="spellStart"/>
      <w:r w:rsidR="00B754C7">
        <w:rPr>
          <w:rFonts w:eastAsia="Times New Roman"/>
          <w:sz w:val="24"/>
          <w:szCs w:val="24"/>
        </w:rPr>
        <w:t>рейд</w:t>
      </w:r>
      <w:r w:rsidR="0087028E">
        <w:rPr>
          <w:rFonts w:eastAsia="Times New Roman"/>
          <w:sz w:val="24"/>
          <w:szCs w:val="24"/>
        </w:rPr>
        <w:t>обеспечена</w:t>
      </w:r>
      <w:proofErr w:type="spellEnd"/>
      <w:r w:rsidR="0087028E">
        <w:rPr>
          <w:rFonts w:eastAsia="Times New Roman"/>
          <w:sz w:val="24"/>
          <w:szCs w:val="24"/>
        </w:rPr>
        <w:t xml:space="preserve"> учебниками с электрон</w:t>
      </w:r>
      <w:r>
        <w:rPr>
          <w:rFonts w:eastAsia="Times New Roman"/>
          <w:sz w:val="24"/>
          <w:szCs w:val="24"/>
        </w:rPr>
        <w:t>ными приложениями, являющимися их составной частью, учебно-</w:t>
      </w:r>
      <w:r w:rsidR="0087028E">
        <w:rPr>
          <w:rFonts w:eastAsia="Times New Roman"/>
          <w:sz w:val="24"/>
          <w:szCs w:val="24"/>
        </w:rPr>
        <w:t>методической литературой и мате</w:t>
      </w:r>
      <w:r>
        <w:rPr>
          <w:rFonts w:eastAsia="Times New Roman"/>
          <w:sz w:val="24"/>
          <w:szCs w:val="24"/>
        </w:rPr>
        <w:t>риалами по всем учебным предметам.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50" w:lineRule="auto"/>
        <w:ind w:right="20" w:firstLine="567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Библиотека образовательного учреждения укомплектована печатными образовательными ресур-сами по всем учебным предметам учебного плана, а также имеет фонд дополнительной литературы. Фонд дополнительной литературы включает детскую художественную и научно-популярную </w:t>
      </w:r>
      <w:proofErr w:type="gramStart"/>
      <w:r>
        <w:rPr>
          <w:rFonts w:eastAsia="Times New Roman"/>
          <w:sz w:val="23"/>
          <w:szCs w:val="23"/>
        </w:rPr>
        <w:t>литера-туру</w:t>
      </w:r>
      <w:proofErr w:type="gramEnd"/>
      <w:r>
        <w:rPr>
          <w:rFonts w:eastAsia="Times New Roman"/>
          <w:sz w:val="23"/>
          <w:szCs w:val="23"/>
        </w:rPr>
        <w:t xml:space="preserve">, справочно-библиографические и периодические издания, </w:t>
      </w:r>
      <w:r w:rsidR="00C94A03">
        <w:rPr>
          <w:rFonts w:eastAsia="Times New Roman"/>
          <w:sz w:val="23"/>
          <w:szCs w:val="23"/>
        </w:rPr>
        <w:t>сопровождающие реализацию основ</w:t>
      </w:r>
      <w:r>
        <w:rPr>
          <w:rFonts w:eastAsia="Times New Roman"/>
          <w:sz w:val="23"/>
          <w:szCs w:val="23"/>
        </w:rPr>
        <w:t>ной образовательной программы основного общего образования</w:t>
      </w:r>
      <w:r w:rsidR="00C94A03">
        <w:rPr>
          <w:rFonts w:eastAsia="Times New Roman"/>
          <w:sz w:val="23"/>
          <w:szCs w:val="23"/>
        </w:rPr>
        <w:t>. Обеспеченность учебниками уча</w:t>
      </w:r>
      <w:r>
        <w:rPr>
          <w:rFonts w:eastAsia="Times New Roman"/>
          <w:sz w:val="23"/>
          <w:szCs w:val="23"/>
        </w:rPr>
        <w:t>щихся составляет 100%. Приобретение учебной и учебно-методической литературы школа планирует весной каждого года, банк контрольно-измерительных материалов пополняется.</w:t>
      </w:r>
    </w:p>
    <w:p w:rsidR="00180B1E" w:rsidRDefault="00180B1E">
      <w:pPr>
        <w:spacing w:line="4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Обучающиеся с ОВЗ обеспечиваются бесплатными учебниками и учебными пособиями по всем предметам учебного плана.</w:t>
      </w:r>
    </w:p>
    <w:p w:rsidR="00180B1E" w:rsidRDefault="00180B1E">
      <w:pPr>
        <w:spacing w:line="295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left="720" w:right="260" w:hanging="71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2.3.2.5.Психолого-педагогические условия реализации основной образовательной программы основного общего образования</w:t>
      </w:r>
    </w:p>
    <w:p w:rsidR="00180B1E" w:rsidRDefault="00180B1E">
      <w:pPr>
        <w:spacing w:line="113" w:lineRule="exact"/>
        <w:rPr>
          <w:sz w:val="20"/>
          <w:szCs w:val="20"/>
        </w:rPr>
      </w:pPr>
    </w:p>
    <w:p w:rsidR="00180B1E" w:rsidRDefault="001D1A53">
      <w:pPr>
        <w:ind w:left="5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Психолого-педагогические условия реализации основной образовательной программы:</w:t>
      </w:r>
    </w:p>
    <w:p w:rsidR="00180B1E" w:rsidRDefault="00180B1E">
      <w:pPr>
        <w:spacing w:line="1" w:lineRule="exact"/>
        <w:rPr>
          <w:sz w:val="20"/>
          <w:szCs w:val="20"/>
        </w:rPr>
      </w:pPr>
    </w:p>
    <w:p w:rsidR="00180B1E" w:rsidRDefault="001D1A53" w:rsidP="001D1A53">
      <w:pPr>
        <w:numPr>
          <w:ilvl w:val="0"/>
          <w:numId w:val="102"/>
        </w:numPr>
        <w:tabs>
          <w:tab w:val="left" w:pos="360"/>
        </w:tabs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преемственность содержания и форм организации образовательного процесса;</w:t>
      </w:r>
    </w:p>
    <w:p w:rsidR="00180B1E" w:rsidRDefault="001D1A53" w:rsidP="001D1A53">
      <w:pPr>
        <w:numPr>
          <w:ilvl w:val="0"/>
          <w:numId w:val="102"/>
        </w:numPr>
        <w:tabs>
          <w:tab w:val="left" w:pos="360"/>
        </w:tabs>
        <w:spacing w:line="239" w:lineRule="auto"/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учёт специфики возрастного психо – физического развития обучающихся;</w:t>
      </w:r>
    </w:p>
    <w:p w:rsidR="00180B1E" w:rsidRDefault="00180B1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0"/>
          <w:numId w:val="102"/>
        </w:numPr>
        <w:tabs>
          <w:tab w:val="left" w:pos="360"/>
        </w:tabs>
        <w:spacing w:line="226" w:lineRule="auto"/>
        <w:ind w:left="360" w:right="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развития психолого – педагогической компетентности педагогических и админи-стративных работников, родителей (законных представителей) обучающихся;</w:t>
      </w:r>
    </w:p>
    <w:p w:rsidR="00180B1E" w:rsidRDefault="00180B1E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0"/>
          <w:numId w:val="102"/>
        </w:numPr>
        <w:tabs>
          <w:tab w:val="left" w:pos="360"/>
        </w:tabs>
        <w:spacing w:line="226" w:lineRule="auto"/>
        <w:ind w:left="360" w:right="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вариативность направлений психолого – педагогического сопровождения участников образова-тельных отношений;</w:t>
      </w:r>
    </w:p>
    <w:p w:rsidR="00180B1E" w:rsidRDefault="00180B1E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0"/>
          <w:numId w:val="102"/>
        </w:numPr>
        <w:tabs>
          <w:tab w:val="left" w:pos="360"/>
        </w:tabs>
        <w:spacing w:line="227" w:lineRule="auto"/>
        <w:ind w:left="360" w:right="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диверсификацию уровней психолого-педагогического сопровождения (индивидуальный, группо-вой, уровень класса, уровень учреждения);</w:t>
      </w:r>
    </w:p>
    <w:p w:rsidR="00180B1E" w:rsidRDefault="00180B1E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0"/>
          <w:numId w:val="102"/>
        </w:numPr>
        <w:tabs>
          <w:tab w:val="left" w:pos="360"/>
        </w:tabs>
        <w:spacing w:line="230" w:lineRule="auto"/>
        <w:ind w:left="360" w:right="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вариативность форм психолого-педагогического сопровождения участников образовательных </w:t>
      </w:r>
      <w:proofErr w:type="gramStart"/>
      <w:r>
        <w:rPr>
          <w:rFonts w:eastAsia="Times New Roman"/>
          <w:sz w:val="24"/>
          <w:szCs w:val="24"/>
        </w:rPr>
        <w:t>от-ношений</w:t>
      </w:r>
      <w:proofErr w:type="gramEnd"/>
      <w:r>
        <w:rPr>
          <w:rFonts w:eastAsia="Times New Roman"/>
          <w:sz w:val="24"/>
          <w:szCs w:val="24"/>
        </w:rPr>
        <w:t xml:space="preserve"> (профилактика, диагностика, консультирование, корре</w:t>
      </w:r>
      <w:r w:rsidR="00CB208D">
        <w:rPr>
          <w:rFonts w:eastAsia="Times New Roman"/>
          <w:sz w:val="24"/>
          <w:szCs w:val="24"/>
        </w:rPr>
        <w:t>кционная работа, развивающая ра</w:t>
      </w:r>
      <w:r>
        <w:rPr>
          <w:rFonts w:eastAsia="Times New Roman"/>
          <w:sz w:val="24"/>
          <w:szCs w:val="24"/>
        </w:rPr>
        <w:t>бота, просвещение, экспертиза).</w:t>
      </w:r>
    </w:p>
    <w:p w:rsidR="00180B1E" w:rsidRDefault="00180B1E">
      <w:pPr>
        <w:spacing w:line="284" w:lineRule="exact"/>
        <w:rPr>
          <w:sz w:val="20"/>
          <w:szCs w:val="20"/>
        </w:rPr>
      </w:pP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2.3.2.6.Механизмы достижения целевых ориентиров в системе условий</w:t>
      </w:r>
    </w:p>
    <w:p w:rsidR="00180B1E" w:rsidRDefault="00180B1E">
      <w:pPr>
        <w:spacing w:line="123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firstLine="69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Определяя в качестве главных составляющих нового качества</w:t>
      </w:r>
      <w:r w:rsidR="00CC6A23">
        <w:rPr>
          <w:rFonts w:eastAsia="Times New Roman"/>
          <w:sz w:val="24"/>
          <w:szCs w:val="24"/>
        </w:rPr>
        <w:t xml:space="preserve"> общего образования уровень про</w:t>
      </w:r>
      <w:r>
        <w:rPr>
          <w:rFonts w:eastAsia="Times New Roman"/>
          <w:sz w:val="24"/>
          <w:szCs w:val="24"/>
        </w:rPr>
        <w:t xml:space="preserve">фессионального мастерства </w:t>
      </w:r>
      <w:r w:rsidR="00CC6A23">
        <w:rPr>
          <w:rFonts w:eastAsia="Times New Roman"/>
          <w:sz w:val="24"/>
          <w:szCs w:val="24"/>
        </w:rPr>
        <w:t>педагогических</w:t>
      </w:r>
      <w:r>
        <w:rPr>
          <w:rFonts w:eastAsia="Times New Roman"/>
          <w:sz w:val="24"/>
          <w:szCs w:val="24"/>
        </w:rPr>
        <w:t xml:space="preserve"> кадров, а также улучшение условий образоват</w:t>
      </w:r>
      <w:r w:rsidR="00CC6A23">
        <w:rPr>
          <w:rFonts w:eastAsia="Times New Roman"/>
          <w:sz w:val="24"/>
          <w:szCs w:val="24"/>
        </w:rPr>
        <w:t>ельного про</w:t>
      </w:r>
      <w:r>
        <w:rPr>
          <w:rFonts w:eastAsia="Times New Roman"/>
          <w:sz w:val="24"/>
          <w:szCs w:val="24"/>
        </w:rPr>
        <w:t>цесса и повышение содержательности реализуемой АООП ООО, м</w:t>
      </w:r>
      <w:r w:rsidR="00CC6A23">
        <w:rPr>
          <w:rFonts w:eastAsia="Times New Roman"/>
          <w:sz w:val="24"/>
          <w:szCs w:val="24"/>
        </w:rPr>
        <w:t>еханизмы достижения целевых ори</w:t>
      </w:r>
      <w:r>
        <w:rPr>
          <w:rFonts w:eastAsia="Times New Roman"/>
          <w:sz w:val="24"/>
          <w:szCs w:val="24"/>
        </w:rPr>
        <w:t>ентиров направлены на решение следующих задач:</w:t>
      </w:r>
    </w:p>
    <w:p w:rsidR="00180B1E" w:rsidRDefault="00180B1E">
      <w:pPr>
        <w:spacing w:line="33" w:lineRule="exact"/>
        <w:rPr>
          <w:sz w:val="20"/>
          <w:szCs w:val="20"/>
        </w:rPr>
      </w:pPr>
    </w:p>
    <w:p w:rsidR="00180B1E" w:rsidRDefault="001D1A53" w:rsidP="001D1A53">
      <w:pPr>
        <w:numPr>
          <w:ilvl w:val="0"/>
          <w:numId w:val="103"/>
        </w:numPr>
        <w:tabs>
          <w:tab w:val="left" w:pos="360"/>
        </w:tabs>
        <w:spacing w:line="226" w:lineRule="auto"/>
        <w:ind w:left="360" w:right="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учительского потенциала через обеспечение соответствующего современным требова-ниям качества повышения квалификации учителей, привлечение молодых педагогов в школу;</w:t>
      </w:r>
    </w:p>
    <w:p w:rsidR="00180B1E" w:rsidRDefault="00180B1E">
      <w:pPr>
        <w:spacing w:line="14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0"/>
          <w:numId w:val="103"/>
        </w:numPr>
        <w:tabs>
          <w:tab w:val="left" w:pos="360"/>
        </w:tabs>
        <w:ind w:left="360" w:hanging="360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совершенствование системы стимулирования работников Учреждения и оценки качества их труда;</w:t>
      </w:r>
    </w:p>
    <w:p w:rsidR="00180B1E" w:rsidRDefault="00180B1E">
      <w:pPr>
        <w:spacing w:line="29" w:lineRule="exact"/>
        <w:rPr>
          <w:rFonts w:ascii="Symbol" w:eastAsia="Symbol" w:hAnsi="Symbol" w:cs="Symbol"/>
          <w:sz w:val="23"/>
          <w:szCs w:val="23"/>
        </w:rPr>
      </w:pPr>
    </w:p>
    <w:p w:rsidR="00180B1E" w:rsidRDefault="001D1A53" w:rsidP="001D1A53">
      <w:pPr>
        <w:numPr>
          <w:ilvl w:val="0"/>
          <w:numId w:val="103"/>
        </w:numPr>
        <w:tabs>
          <w:tab w:val="left" w:pos="360"/>
        </w:tabs>
        <w:spacing w:line="226" w:lineRule="auto"/>
        <w:ind w:left="360" w:right="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совершенствование школьной инфраструктуры с целью создан</w:t>
      </w:r>
      <w:r w:rsidR="00CC6A23">
        <w:rPr>
          <w:rFonts w:eastAsia="Times New Roman"/>
          <w:sz w:val="24"/>
          <w:szCs w:val="24"/>
        </w:rPr>
        <w:t>ия комфортных и безопасных усло</w:t>
      </w:r>
      <w:r>
        <w:rPr>
          <w:rFonts w:eastAsia="Times New Roman"/>
          <w:sz w:val="24"/>
          <w:szCs w:val="24"/>
        </w:rPr>
        <w:t>вий образовательного процесса в соответствии с требованиями СанПиН;</w:t>
      </w:r>
    </w:p>
    <w:p w:rsidR="00180B1E" w:rsidRDefault="00180B1E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0"/>
          <w:numId w:val="103"/>
        </w:numPr>
        <w:tabs>
          <w:tab w:val="left" w:pos="360"/>
        </w:tabs>
        <w:spacing w:line="226" w:lineRule="auto"/>
        <w:ind w:left="360" w:right="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оснащение школ</w:t>
      </w:r>
      <w:r w:rsidR="00CC6A23">
        <w:rPr>
          <w:rFonts w:eastAsia="Times New Roman"/>
          <w:sz w:val="24"/>
          <w:szCs w:val="24"/>
        </w:rPr>
        <w:t>ы</w:t>
      </w:r>
      <w:r>
        <w:rPr>
          <w:rFonts w:eastAsia="Times New Roman"/>
          <w:sz w:val="24"/>
          <w:szCs w:val="24"/>
        </w:rPr>
        <w:t xml:space="preserve"> современным оборудованием, обеспечение школьных библиотек учебниками (в том числе электронными) и художественной литературой для реализации ФГОС;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0"/>
          <w:numId w:val="103"/>
        </w:numPr>
        <w:tabs>
          <w:tab w:val="left" w:pos="360"/>
        </w:tabs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информационной образовательной среды;</w:t>
      </w:r>
    </w:p>
    <w:p w:rsidR="00180B1E" w:rsidRDefault="001D1A53" w:rsidP="001D1A53">
      <w:pPr>
        <w:numPr>
          <w:ilvl w:val="0"/>
          <w:numId w:val="103"/>
        </w:numPr>
        <w:tabs>
          <w:tab w:val="left" w:pos="360"/>
        </w:tabs>
        <w:spacing w:line="239" w:lineRule="auto"/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повышение энергоэффективности при эксплуатации здания;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0"/>
          <w:numId w:val="103"/>
        </w:numPr>
        <w:tabs>
          <w:tab w:val="left" w:pos="360"/>
        </w:tabs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системы оценки качества образования;</w:t>
      </w:r>
    </w:p>
    <w:p w:rsidR="00180B1E" w:rsidRDefault="00180B1E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0"/>
          <w:numId w:val="103"/>
        </w:numPr>
        <w:tabs>
          <w:tab w:val="left" w:pos="360"/>
        </w:tabs>
        <w:spacing w:line="230" w:lineRule="auto"/>
        <w:ind w:left="360" w:right="20" w:hanging="36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создание условий для достижения выпускниками на уровне основного общего образования </w:t>
      </w:r>
      <w:proofErr w:type="gramStart"/>
      <w:r>
        <w:rPr>
          <w:rFonts w:eastAsia="Times New Roman"/>
          <w:sz w:val="24"/>
          <w:szCs w:val="24"/>
        </w:rPr>
        <w:t>высо-кого</w:t>
      </w:r>
      <w:proofErr w:type="gramEnd"/>
      <w:r>
        <w:rPr>
          <w:rFonts w:eastAsia="Times New Roman"/>
          <w:sz w:val="24"/>
          <w:szCs w:val="24"/>
        </w:rPr>
        <w:t xml:space="preserve"> уровня готовности к обучению на следующем уровне и их л</w:t>
      </w:r>
      <w:r w:rsidR="00CC6A23">
        <w:rPr>
          <w:rFonts w:eastAsia="Times New Roman"/>
          <w:sz w:val="24"/>
          <w:szCs w:val="24"/>
        </w:rPr>
        <w:t>ичностного развития через обнов</w:t>
      </w:r>
      <w:r>
        <w:rPr>
          <w:rFonts w:eastAsia="Times New Roman"/>
          <w:sz w:val="24"/>
          <w:szCs w:val="24"/>
        </w:rPr>
        <w:t>ление программ воспитания и дополнительного образования;</w:t>
      </w:r>
    </w:p>
    <w:p w:rsidR="00180B1E" w:rsidRDefault="00180B1E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0"/>
          <w:numId w:val="103"/>
        </w:numPr>
        <w:tabs>
          <w:tab w:val="left" w:pos="360"/>
        </w:tabs>
        <w:spacing w:line="226" w:lineRule="auto"/>
        <w:ind w:left="360" w:right="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повышение информационной открытости образования, введени</w:t>
      </w:r>
      <w:r w:rsidR="00CC6A23">
        <w:rPr>
          <w:rFonts w:eastAsia="Times New Roman"/>
          <w:sz w:val="24"/>
          <w:szCs w:val="24"/>
        </w:rPr>
        <w:t>е электронных журналов и дневни</w:t>
      </w:r>
      <w:r>
        <w:rPr>
          <w:rFonts w:eastAsia="Times New Roman"/>
          <w:sz w:val="24"/>
          <w:szCs w:val="24"/>
        </w:rPr>
        <w:t>ков.</w:t>
      </w:r>
    </w:p>
    <w:p w:rsidR="00180B1E" w:rsidRDefault="00180B1E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180B1E" w:rsidRDefault="001D1A53" w:rsidP="001D1A53">
      <w:pPr>
        <w:numPr>
          <w:ilvl w:val="0"/>
          <w:numId w:val="103"/>
        </w:numPr>
        <w:tabs>
          <w:tab w:val="left" w:pos="360"/>
        </w:tabs>
        <w:ind w:left="36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разработку сетевого графика (дорожной карты) создания необходимой системы условий</w:t>
      </w:r>
    </w:p>
    <w:p w:rsidR="00180B1E" w:rsidRDefault="00180B1E">
      <w:pPr>
        <w:spacing w:line="291" w:lineRule="exact"/>
        <w:rPr>
          <w:sz w:val="20"/>
          <w:szCs w:val="20"/>
        </w:rPr>
      </w:pPr>
    </w:p>
    <w:p w:rsidR="00180B1E" w:rsidRDefault="001D1A53">
      <w:pPr>
        <w:spacing w:line="234" w:lineRule="auto"/>
        <w:ind w:left="720" w:right="80" w:hanging="71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2.3.2.7.Сетевой график (дорожная карта) по формированию </w:t>
      </w:r>
      <w:r w:rsidR="00A95246">
        <w:rPr>
          <w:rFonts w:eastAsia="Times New Roman"/>
          <w:b/>
          <w:bCs/>
          <w:sz w:val="24"/>
          <w:szCs w:val="24"/>
        </w:rPr>
        <w:t>необходимой системы условий реа</w:t>
      </w:r>
      <w:r>
        <w:rPr>
          <w:rFonts w:eastAsia="Times New Roman"/>
          <w:b/>
          <w:bCs/>
          <w:sz w:val="24"/>
          <w:szCs w:val="24"/>
        </w:rPr>
        <w:t>лизации АООП ООО</w:t>
      </w:r>
    </w:p>
    <w:p w:rsidR="00180B1E" w:rsidRDefault="00180B1E">
      <w:pPr>
        <w:sectPr w:rsidR="00180B1E">
          <w:pgSz w:w="11900" w:h="16838"/>
          <w:pgMar w:top="722" w:right="706" w:bottom="702" w:left="720" w:header="0" w:footer="0" w:gutter="0"/>
          <w:cols w:space="720" w:equalWidth="0">
            <w:col w:w="104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60"/>
        <w:gridCol w:w="460"/>
        <w:gridCol w:w="240"/>
        <w:gridCol w:w="660"/>
        <w:gridCol w:w="6820"/>
        <w:gridCol w:w="700"/>
        <w:gridCol w:w="620"/>
        <w:gridCol w:w="500"/>
        <w:gridCol w:w="30"/>
      </w:tblGrid>
      <w:tr w:rsidR="00180B1E">
        <w:trPr>
          <w:trHeight w:val="260"/>
        </w:trPr>
        <w:tc>
          <w:tcPr>
            <w:tcW w:w="1460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lastRenderedPageBreak/>
              <w:t>Направление</w:t>
            </w:r>
          </w:p>
        </w:tc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ме-</w:t>
            </w:r>
          </w:p>
        </w:tc>
        <w:tc>
          <w:tcPr>
            <w:tcW w:w="68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Мероприятия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Сроки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127"/>
        </w:trPr>
        <w:tc>
          <w:tcPr>
            <w:tcW w:w="122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роприятий</w:t>
            </w:r>
          </w:p>
        </w:tc>
        <w:tc>
          <w:tcPr>
            <w:tcW w:w="240" w:type="dxa"/>
            <w:vAlign w:val="bottom"/>
          </w:tcPr>
          <w:p w:rsidR="00180B1E" w:rsidRDefault="00180B1E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1"/>
                <w:szCs w:val="11"/>
              </w:rPr>
            </w:pPr>
          </w:p>
        </w:tc>
        <w:tc>
          <w:tcPr>
            <w:tcW w:w="6820" w:type="dxa"/>
            <w:vMerge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180B1E" w:rsidRDefault="00180B1E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128"/>
        </w:trPr>
        <w:tc>
          <w:tcPr>
            <w:tcW w:w="122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1"/>
                <w:szCs w:val="11"/>
              </w:rPr>
            </w:pPr>
          </w:p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6"/>
        </w:trPr>
        <w:tc>
          <w:tcPr>
            <w:tcW w:w="212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Нормативно-орга-</w:t>
            </w: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Внесение изменений и дополнений в Устав образовательного учрежде-</w:t>
            </w:r>
          </w:p>
        </w:tc>
        <w:tc>
          <w:tcPr>
            <w:tcW w:w="1820" w:type="dxa"/>
            <w:gridSpan w:val="3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 мере необхо-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5"/>
        </w:trPr>
        <w:tc>
          <w:tcPr>
            <w:tcW w:w="1460" w:type="dxa"/>
            <w:gridSpan w:val="3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низационное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обес-</w:t>
            </w:r>
          </w:p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ния, в адаптированную основную образовательную программу</w:t>
            </w:r>
          </w:p>
        </w:tc>
        <w:tc>
          <w:tcPr>
            <w:tcW w:w="1320" w:type="dxa"/>
            <w:gridSpan w:val="2"/>
            <w:tcBorders>
              <w:bottom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димости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42"/>
        </w:trPr>
        <w:tc>
          <w:tcPr>
            <w:tcW w:w="212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печение ФГОС</w:t>
            </w: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Утверждение  адаптированной  основной  общеобразовательной  про-</w:t>
            </w:r>
          </w:p>
        </w:tc>
        <w:tc>
          <w:tcPr>
            <w:tcW w:w="700" w:type="dxa"/>
            <w:vAlign w:val="bottom"/>
          </w:tcPr>
          <w:p w:rsidR="00180B1E" w:rsidRDefault="001D1A53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2016</w:t>
            </w:r>
          </w:p>
        </w:tc>
        <w:tc>
          <w:tcPr>
            <w:tcW w:w="62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8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/>
        </w:tc>
        <w:tc>
          <w:tcPr>
            <w:tcW w:w="460" w:type="dxa"/>
            <w:vAlign w:val="bottom"/>
          </w:tcPr>
          <w:p w:rsidR="00180B1E" w:rsidRDefault="00180B1E"/>
        </w:tc>
        <w:tc>
          <w:tcPr>
            <w:tcW w:w="240" w:type="dxa"/>
            <w:vAlign w:val="bottom"/>
          </w:tcPr>
          <w:p w:rsidR="00180B1E" w:rsidRDefault="00180B1E"/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граммы основного общего образования</w:t>
            </w:r>
            <w:r w:rsidR="00A95246">
              <w:rPr>
                <w:rFonts w:eastAsia="Times New Roman"/>
              </w:rPr>
              <w:t xml:space="preserve"> ОВЗЗПР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8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Определение списка учебников и учебных пособий, используемых в</w:t>
            </w:r>
          </w:p>
        </w:tc>
        <w:tc>
          <w:tcPr>
            <w:tcW w:w="1320" w:type="dxa"/>
            <w:gridSpan w:val="2"/>
            <w:vAlign w:val="bottom"/>
          </w:tcPr>
          <w:p w:rsidR="00180B1E" w:rsidRDefault="001D1A53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ежегодно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8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/>
        </w:tc>
        <w:tc>
          <w:tcPr>
            <w:tcW w:w="460" w:type="dxa"/>
            <w:vAlign w:val="bottom"/>
          </w:tcPr>
          <w:p w:rsidR="00180B1E" w:rsidRDefault="00180B1E"/>
        </w:tc>
        <w:tc>
          <w:tcPr>
            <w:tcW w:w="240" w:type="dxa"/>
            <w:vAlign w:val="bottom"/>
          </w:tcPr>
          <w:p w:rsidR="00180B1E" w:rsidRDefault="00180B1E"/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образовательной деятельности в соответствии со ФГОС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8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Разработка:</w:t>
            </w:r>
          </w:p>
        </w:tc>
        <w:tc>
          <w:tcPr>
            <w:tcW w:w="700" w:type="dxa"/>
            <w:vAlign w:val="bottom"/>
          </w:tcPr>
          <w:p w:rsidR="00180B1E" w:rsidRDefault="001D1A53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2016,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8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внесение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4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/>
        </w:tc>
        <w:tc>
          <w:tcPr>
            <w:tcW w:w="460" w:type="dxa"/>
            <w:vAlign w:val="bottom"/>
          </w:tcPr>
          <w:p w:rsidR="00180B1E" w:rsidRDefault="00180B1E"/>
        </w:tc>
        <w:tc>
          <w:tcPr>
            <w:tcW w:w="240" w:type="dxa"/>
            <w:vAlign w:val="bottom"/>
          </w:tcPr>
          <w:p w:rsidR="00180B1E" w:rsidRDefault="00180B1E"/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 учебного плана;</w:t>
            </w:r>
          </w:p>
        </w:tc>
        <w:tc>
          <w:tcPr>
            <w:tcW w:w="1320" w:type="dxa"/>
            <w:gridSpan w:val="2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изменений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 рабочих программ учебных предметов, коррекционно-развивающих</w:t>
            </w:r>
          </w:p>
        </w:tc>
        <w:tc>
          <w:tcPr>
            <w:tcW w:w="70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мере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необходи-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курсов, модулей;</w:t>
            </w:r>
          </w:p>
        </w:tc>
        <w:tc>
          <w:tcPr>
            <w:tcW w:w="70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мости</w:t>
            </w:r>
          </w:p>
        </w:tc>
        <w:tc>
          <w:tcPr>
            <w:tcW w:w="62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8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/>
        </w:tc>
        <w:tc>
          <w:tcPr>
            <w:tcW w:w="460" w:type="dxa"/>
            <w:vAlign w:val="bottom"/>
          </w:tcPr>
          <w:p w:rsidR="00180B1E" w:rsidRDefault="00180B1E"/>
        </w:tc>
        <w:tc>
          <w:tcPr>
            <w:tcW w:w="240" w:type="dxa"/>
            <w:vAlign w:val="bottom"/>
          </w:tcPr>
          <w:p w:rsidR="00180B1E" w:rsidRDefault="00180B1E"/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 календарного учебного графика;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8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Разработка и реализация моделей взаимодействия учреждений общего</w:t>
            </w:r>
          </w:p>
        </w:tc>
        <w:tc>
          <w:tcPr>
            <w:tcW w:w="1320" w:type="dxa"/>
            <w:gridSpan w:val="2"/>
            <w:vAlign w:val="bottom"/>
          </w:tcPr>
          <w:p w:rsidR="00180B1E" w:rsidRDefault="001D1A53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2016-2018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4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/>
        </w:tc>
        <w:tc>
          <w:tcPr>
            <w:tcW w:w="460" w:type="dxa"/>
            <w:vAlign w:val="bottom"/>
          </w:tcPr>
          <w:p w:rsidR="00180B1E" w:rsidRDefault="00180B1E"/>
        </w:tc>
        <w:tc>
          <w:tcPr>
            <w:tcW w:w="240" w:type="dxa"/>
            <w:vAlign w:val="bottom"/>
          </w:tcPr>
          <w:p w:rsidR="00180B1E" w:rsidRDefault="00180B1E"/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образования и дополнительного образования детей, обеспечивающих</w:t>
            </w:r>
          </w:p>
        </w:tc>
        <w:tc>
          <w:tcPr>
            <w:tcW w:w="700" w:type="dxa"/>
            <w:vAlign w:val="bottom"/>
          </w:tcPr>
          <w:p w:rsidR="00180B1E" w:rsidRDefault="00180B1E"/>
        </w:tc>
        <w:tc>
          <w:tcPr>
            <w:tcW w:w="620" w:type="dxa"/>
            <w:vAlign w:val="bottom"/>
          </w:tcPr>
          <w:p w:rsidR="00180B1E" w:rsidRDefault="00180B1E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организацию внеурочной деятельности и социализацию обучающихся</w:t>
            </w:r>
          </w:p>
        </w:tc>
        <w:tc>
          <w:tcPr>
            <w:tcW w:w="70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8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/>
        </w:tc>
        <w:tc>
          <w:tcPr>
            <w:tcW w:w="460" w:type="dxa"/>
            <w:vAlign w:val="bottom"/>
          </w:tcPr>
          <w:p w:rsidR="00180B1E" w:rsidRDefault="00180B1E"/>
        </w:tc>
        <w:tc>
          <w:tcPr>
            <w:tcW w:w="240" w:type="dxa"/>
            <w:vAlign w:val="bottom"/>
          </w:tcPr>
          <w:p w:rsidR="00180B1E" w:rsidRDefault="00180B1E"/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 ОВЗ</w:t>
            </w:r>
            <w:r w:rsidR="00A95246">
              <w:rPr>
                <w:rFonts w:eastAsia="Times New Roman"/>
              </w:rPr>
              <w:t xml:space="preserve"> ЗПР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8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Разработка и реализация системы мониторинга образовательных по-</w:t>
            </w:r>
          </w:p>
        </w:tc>
        <w:tc>
          <w:tcPr>
            <w:tcW w:w="1320" w:type="dxa"/>
            <w:gridSpan w:val="2"/>
            <w:vAlign w:val="bottom"/>
          </w:tcPr>
          <w:p w:rsidR="00180B1E" w:rsidRDefault="001D1A53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2016-2018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4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/>
        </w:tc>
        <w:tc>
          <w:tcPr>
            <w:tcW w:w="460" w:type="dxa"/>
            <w:vAlign w:val="bottom"/>
          </w:tcPr>
          <w:p w:rsidR="00180B1E" w:rsidRDefault="00180B1E"/>
        </w:tc>
        <w:tc>
          <w:tcPr>
            <w:tcW w:w="240" w:type="dxa"/>
            <w:vAlign w:val="bottom"/>
          </w:tcPr>
          <w:p w:rsidR="00180B1E" w:rsidRDefault="00180B1E"/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требностей, обучающихся и родителей по использованию часов части,</w:t>
            </w:r>
          </w:p>
        </w:tc>
        <w:tc>
          <w:tcPr>
            <w:tcW w:w="700" w:type="dxa"/>
            <w:vAlign w:val="bottom"/>
          </w:tcPr>
          <w:p w:rsidR="00180B1E" w:rsidRDefault="00180B1E"/>
        </w:tc>
        <w:tc>
          <w:tcPr>
            <w:tcW w:w="620" w:type="dxa"/>
            <w:vAlign w:val="bottom"/>
          </w:tcPr>
          <w:p w:rsidR="00180B1E" w:rsidRDefault="00180B1E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формируемой участниками образовательных отношений и внеурочной</w:t>
            </w:r>
          </w:p>
        </w:tc>
        <w:tc>
          <w:tcPr>
            <w:tcW w:w="70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7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9"/>
        </w:trPr>
        <w:tc>
          <w:tcPr>
            <w:tcW w:w="1220" w:type="dxa"/>
            <w:gridSpan w:val="2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Кадровые</w:t>
            </w: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0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условия</w:t>
            </w: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Проверка укомплектованности ОУ педагогическими, руководящими и</w:t>
            </w:r>
          </w:p>
        </w:tc>
        <w:tc>
          <w:tcPr>
            <w:tcW w:w="1320" w:type="dxa"/>
            <w:gridSpan w:val="2"/>
            <w:vAlign w:val="bottom"/>
          </w:tcPr>
          <w:p w:rsidR="00180B1E" w:rsidRDefault="001D1A53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ежегодно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2"/>
        </w:trPr>
        <w:tc>
          <w:tcPr>
            <w:tcW w:w="1220" w:type="dxa"/>
            <w:gridSpan w:val="2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реализации</w:t>
            </w: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АООП</w:t>
            </w:r>
          </w:p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иными работниками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44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ООО</w:t>
            </w:r>
          </w:p>
        </w:tc>
        <w:tc>
          <w:tcPr>
            <w:tcW w:w="46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Проверка обеспеченности непрерывности профессионального разви-</w:t>
            </w:r>
          </w:p>
        </w:tc>
        <w:tc>
          <w:tcPr>
            <w:tcW w:w="1320" w:type="dxa"/>
            <w:gridSpan w:val="2"/>
            <w:vAlign w:val="bottom"/>
          </w:tcPr>
          <w:p w:rsidR="00180B1E" w:rsidRDefault="001D1A53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ежегодно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тия педагогических работников ОУ (график курсов повышения квали-</w:t>
            </w:r>
          </w:p>
        </w:tc>
        <w:tc>
          <w:tcPr>
            <w:tcW w:w="70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8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/>
        </w:tc>
        <w:tc>
          <w:tcPr>
            <w:tcW w:w="460" w:type="dxa"/>
            <w:vAlign w:val="bottom"/>
          </w:tcPr>
          <w:p w:rsidR="00180B1E" w:rsidRDefault="00180B1E"/>
        </w:tc>
        <w:tc>
          <w:tcPr>
            <w:tcW w:w="240" w:type="dxa"/>
            <w:vAlign w:val="bottom"/>
          </w:tcPr>
          <w:p w:rsidR="00180B1E" w:rsidRDefault="00180B1E"/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фикации)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8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Разработка (корректировка) плана научно-методической работы (внут-</w:t>
            </w:r>
          </w:p>
        </w:tc>
        <w:tc>
          <w:tcPr>
            <w:tcW w:w="1320" w:type="dxa"/>
            <w:gridSpan w:val="2"/>
            <w:vAlign w:val="bottom"/>
          </w:tcPr>
          <w:p w:rsidR="00180B1E" w:rsidRDefault="001D1A53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ежегодно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4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/>
        </w:tc>
        <w:tc>
          <w:tcPr>
            <w:tcW w:w="460" w:type="dxa"/>
            <w:vAlign w:val="bottom"/>
          </w:tcPr>
          <w:p w:rsidR="00180B1E" w:rsidRDefault="00180B1E"/>
        </w:tc>
        <w:tc>
          <w:tcPr>
            <w:tcW w:w="240" w:type="dxa"/>
            <w:vAlign w:val="bottom"/>
          </w:tcPr>
          <w:p w:rsidR="00180B1E" w:rsidRDefault="00180B1E"/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ришкольного повышения квалификации) с ориентацией на проблемы</w:t>
            </w:r>
          </w:p>
        </w:tc>
        <w:tc>
          <w:tcPr>
            <w:tcW w:w="700" w:type="dxa"/>
            <w:vAlign w:val="bottom"/>
          </w:tcPr>
          <w:p w:rsidR="00180B1E" w:rsidRDefault="00180B1E"/>
        </w:tc>
        <w:tc>
          <w:tcPr>
            <w:tcW w:w="620" w:type="dxa"/>
            <w:vAlign w:val="bottom"/>
          </w:tcPr>
          <w:p w:rsidR="00180B1E" w:rsidRDefault="00180B1E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реализации ФГОС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41"/>
        </w:trPr>
        <w:tc>
          <w:tcPr>
            <w:tcW w:w="212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Психолого-педаго-</w:t>
            </w: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Проверка степени освоения педагогами образовательной программы</w:t>
            </w:r>
          </w:p>
        </w:tc>
        <w:tc>
          <w:tcPr>
            <w:tcW w:w="1320" w:type="dxa"/>
            <w:gridSpan w:val="2"/>
            <w:vAlign w:val="bottom"/>
          </w:tcPr>
          <w:p w:rsidR="00180B1E" w:rsidRDefault="001D1A53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ежегодно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2"/>
        </w:trPr>
        <w:tc>
          <w:tcPr>
            <w:tcW w:w="1220" w:type="dxa"/>
            <w:gridSpan w:val="2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гические</w:t>
            </w: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условия</w:t>
            </w:r>
          </w:p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(знание материалов ФГОС)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44"/>
        </w:trPr>
        <w:tc>
          <w:tcPr>
            <w:tcW w:w="1220" w:type="dxa"/>
            <w:gridSpan w:val="2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spacing w:line="23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реализации</w:t>
            </w: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АООП</w:t>
            </w: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Оценка достижения обучающимися планируемых результатов: лич-</w:t>
            </w:r>
          </w:p>
        </w:tc>
        <w:tc>
          <w:tcPr>
            <w:tcW w:w="1320" w:type="dxa"/>
            <w:gridSpan w:val="2"/>
            <w:vAlign w:val="bottom"/>
          </w:tcPr>
          <w:p w:rsidR="00180B1E" w:rsidRDefault="001D1A53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 плану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5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ООО</w:t>
            </w:r>
          </w:p>
        </w:tc>
        <w:tc>
          <w:tcPr>
            <w:tcW w:w="460" w:type="dxa"/>
            <w:vAlign w:val="bottom"/>
          </w:tcPr>
          <w:p w:rsidR="00180B1E" w:rsidRDefault="00180B1E"/>
        </w:tc>
        <w:tc>
          <w:tcPr>
            <w:tcW w:w="240" w:type="dxa"/>
            <w:vAlign w:val="bottom"/>
          </w:tcPr>
          <w:p w:rsidR="00180B1E" w:rsidRDefault="00180B1E"/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ностных, метапредметных, предметных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41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Диагностика, профилактика, коррекционная работа</w:t>
            </w:r>
          </w:p>
        </w:tc>
        <w:tc>
          <w:tcPr>
            <w:tcW w:w="1320" w:type="dxa"/>
            <w:gridSpan w:val="2"/>
            <w:vAlign w:val="bottom"/>
          </w:tcPr>
          <w:p w:rsidR="00180B1E" w:rsidRDefault="001D1A53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 плану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400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5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Консультирование</w:t>
            </w:r>
          </w:p>
        </w:tc>
        <w:tc>
          <w:tcPr>
            <w:tcW w:w="700" w:type="dxa"/>
            <w:vAlign w:val="bottom"/>
          </w:tcPr>
          <w:p w:rsidR="00180B1E" w:rsidRDefault="001D1A53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5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запросам</w:t>
            </w: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8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1320" w:type="dxa"/>
            <w:gridSpan w:val="2"/>
            <w:tcBorders>
              <w:bottom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участников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8"/>
        </w:trPr>
        <w:tc>
          <w:tcPr>
            <w:tcW w:w="1460" w:type="dxa"/>
            <w:gridSpan w:val="3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Финансовые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8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усло-</w:t>
            </w: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Определение объёма расходов, необходимых для реализации АООП</w:t>
            </w:r>
          </w:p>
        </w:tc>
        <w:tc>
          <w:tcPr>
            <w:tcW w:w="1320" w:type="dxa"/>
            <w:gridSpan w:val="2"/>
            <w:vAlign w:val="bottom"/>
          </w:tcPr>
          <w:p w:rsidR="00180B1E" w:rsidRDefault="001D1A53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ежегодно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4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вия</w:t>
            </w:r>
          </w:p>
        </w:tc>
        <w:tc>
          <w:tcPr>
            <w:tcW w:w="1360" w:type="dxa"/>
            <w:gridSpan w:val="3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реализации</w:t>
            </w: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ООО и достижения планируемых результатов, а также механизма их</w:t>
            </w:r>
          </w:p>
        </w:tc>
        <w:tc>
          <w:tcPr>
            <w:tcW w:w="700" w:type="dxa"/>
            <w:vAlign w:val="bottom"/>
          </w:tcPr>
          <w:p w:rsidR="00180B1E" w:rsidRDefault="00180B1E"/>
        </w:tc>
        <w:tc>
          <w:tcPr>
            <w:tcW w:w="620" w:type="dxa"/>
            <w:vAlign w:val="bottom"/>
          </w:tcPr>
          <w:p w:rsidR="00180B1E" w:rsidRDefault="00180B1E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9"/>
        </w:trPr>
        <w:tc>
          <w:tcPr>
            <w:tcW w:w="1460" w:type="dxa"/>
            <w:gridSpan w:val="3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АООП ООО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формирования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7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Разработка локальных актов (внесение изменений в них), регламенти-</w:t>
            </w:r>
          </w:p>
        </w:tc>
        <w:tc>
          <w:tcPr>
            <w:tcW w:w="1320" w:type="dxa"/>
            <w:gridSpan w:val="2"/>
            <w:vAlign w:val="bottom"/>
          </w:tcPr>
          <w:p w:rsidR="00180B1E" w:rsidRDefault="001D1A53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ежегодно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3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рующих установление заработной платы работников образователь-</w:t>
            </w:r>
          </w:p>
        </w:tc>
        <w:tc>
          <w:tcPr>
            <w:tcW w:w="70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4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/>
        </w:tc>
        <w:tc>
          <w:tcPr>
            <w:tcW w:w="460" w:type="dxa"/>
            <w:vAlign w:val="bottom"/>
          </w:tcPr>
          <w:p w:rsidR="00180B1E" w:rsidRDefault="00180B1E"/>
        </w:tc>
        <w:tc>
          <w:tcPr>
            <w:tcW w:w="240" w:type="dxa"/>
            <w:vAlign w:val="bottom"/>
          </w:tcPr>
          <w:p w:rsidR="00180B1E" w:rsidRDefault="00180B1E"/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ного учреждения, в том числе стимулирующих надбавок и доплат, по-</w:t>
            </w:r>
          </w:p>
        </w:tc>
        <w:tc>
          <w:tcPr>
            <w:tcW w:w="700" w:type="dxa"/>
            <w:vAlign w:val="bottom"/>
          </w:tcPr>
          <w:p w:rsidR="00180B1E" w:rsidRDefault="00180B1E"/>
        </w:tc>
        <w:tc>
          <w:tcPr>
            <w:tcW w:w="620" w:type="dxa"/>
            <w:vAlign w:val="bottom"/>
          </w:tcPr>
          <w:p w:rsidR="00180B1E" w:rsidRDefault="00180B1E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5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/>
        </w:tc>
        <w:tc>
          <w:tcPr>
            <w:tcW w:w="460" w:type="dxa"/>
            <w:vAlign w:val="bottom"/>
          </w:tcPr>
          <w:p w:rsidR="00180B1E" w:rsidRDefault="00180B1E"/>
        </w:tc>
        <w:tc>
          <w:tcPr>
            <w:tcW w:w="240" w:type="dxa"/>
            <w:vAlign w:val="bottom"/>
          </w:tcPr>
          <w:p w:rsidR="00180B1E" w:rsidRDefault="00180B1E"/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рядка и размеров премирования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41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Заключение дополнительных соглашений к трудовому договору с пе-</w:t>
            </w:r>
          </w:p>
        </w:tc>
        <w:tc>
          <w:tcPr>
            <w:tcW w:w="1320" w:type="dxa"/>
            <w:gridSpan w:val="2"/>
            <w:vAlign w:val="bottom"/>
          </w:tcPr>
          <w:p w:rsidR="00180B1E" w:rsidRDefault="001D1A53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ежегодно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дагогическими работниками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41"/>
        </w:trPr>
        <w:tc>
          <w:tcPr>
            <w:tcW w:w="212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Материально-тех-</w:t>
            </w:r>
          </w:p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Анализ материально-технического обеспечения реализации ФГОС</w:t>
            </w:r>
          </w:p>
        </w:tc>
        <w:tc>
          <w:tcPr>
            <w:tcW w:w="1320" w:type="dxa"/>
            <w:gridSpan w:val="2"/>
            <w:tcBorders>
              <w:bottom w:val="single" w:sz="8" w:space="0" w:color="auto"/>
            </w:tcBorders>
            <w:vAlign w:val="bottom"/>
          </w:tcPr>
          <w:p w:rsidR="00180B1E" w:rsidRDefault="001D1A53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ежегодно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42"/>
        </w:trPr>
        <w:tc>
          <w:tcPr>
            <w:tcW w:w="1220" w:type="dxa"/>
            <w:gridSpan w:val="2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spacing w:line="23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нические</w:t>
            </w: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условия</w:t>
            </w: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Обеспечение соответствия материально-технической базы ОУ требо-</w:t>
            </w:r>
          </w:p>
        </w:tc>
        <w:tc>
          <w:tcPr>
            <w:tcW w:w="1320" w:type="dxa"/>
            <w:gridSpan w:val="2"/>
            <w:vAlign w:val="bottom"/>
          </w:tcPr>
          <w:p w:rsidR="00180B1E" w:rsidRDefault="001D1A53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2016-2018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4"/>
        </w:trPr>
        <w:tc>
          <w:tcPr>
            <w:tcW w:w="1220" w:type="dxa"/>
            <w:gridSpan w:val="2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реализации</w:t>
            </w: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АООП</w:t>
            </w:r>
          </w:p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ваниям ФГОС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4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D1A53">
            <w:pPr>
              <w:spacing w:line="22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ООО</w:t>
            </w:r>
          </w:p>
        </w:tc>
        <w:tc>
          <w:tcPr>
            <w:tcW w:w="46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Проверка наличия доступа обучающихся с ограниченными возможно-</w:t>
            </w:r>
          </w:p>
        </w:tc>
        <w:tc>
          <w:tcPr>
            <w:tcW w:w="1320" w:type="dxa"/>
            <w:gridSpan w:val="2"/>
            <w:vAlign w:val="bottom"/>
          </w:tcPr>
          <w:p w:rsidR="00180B1E" w:rsidRDefault="001D1A53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ежегодно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</w:rPr>
              <w:t>стями</w:t>
            </w:r>
            <w:proofErr w:type="spellEnd"/>
            <w:r>
              <w:rPr>
                <w:rFonts w:eastAsia="Times New Roman"/>
              </w:rPr>
              <w:t xml:space="preserve"> здоровья</w:t>
            </w:r>
            <w:r w:rsidR="00A95246">
              <w:rPr>
                <w:rFonts w:eastAsia="Times New Roman"/>
              </w:rPr>
              <w:t xml:space="preserve"> ЗПР</w:t>
            </w:r>
            <w:r>
              <w:rPr>
                <w:rFonts w:eastAsia="Times New Roman"/>
              </w:rPr>
              <w:t xml:space="preserve"> к объектам инфраструктуры образовательного учре-</w:t>
            </w:r>
          </w:p>
        </w:tc>
        <w:tc>
          <w:tcPr>
            <w:tcW w:w="70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8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/>
        </w:tc>
        <w:tc>
          <w:tcPr>
            <w:tcW w:w="460" w:type="dxa"/>
            <w:vAlign w:val="bottom"/>
          </w:tcPr>
          <w:p w:rsidR="00180B1E" w:rsidRDefault="00180B1E"/>
        </w:tc>
        <w:tc>
          <w:tcPr>
            <w:tcW w:w="240" w:type="dxa"/>
            <w:vAlign w:val="bottom"/>
          </w:tcPr>
          <w:p w:rsidR="00180B1E" w:rsidRDefault="00180B1E"/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ждения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8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Обеспечение  соответствия  условий  реализации  АООП  ООО  сани-</w:t>
            </w:r>
          </w:p>
        </w:tc>
        <w:tc>
          <w:tcPr>
            <w:tcW w:w="1320" w:type="dxa"/>
            <w:gridSpan w:val="2"/>
            <w:vAlign w:val="bottom"/>
          </w:tcPr>
          <w:p w:rsidR="00180B1E" w:rsidRDefault="001D1A53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ежегодно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4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/>
        </w:tc>
        <w:tc>
          <w:tcPr>
            <w:tcW w:w="460" w:type="dxa"/>
            <w:vAlign w:val="bottom"/>
          </w:tcPr>
          <w:p w:rsidR="00180B1E" w:rsidRDefault="00180B1E"/>
        </w:tc>
        <w:tc>
          <w:tcPr>
            <w:tcW w:w="240" w:type="dxa"/>
            <w:vAlign w:val="bottom"/>
          </w:tcPr>
          <w:p w:rsidR="00180B1E" w:rsidRDefault="00180B1E"/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тарно-гигиенических  условий;  противопожарным  нормам,  нормам</w:t>
            </w:r>
          </w:p>
        </w:tc>
        <w:tc>
          <w:tcPr>
            <w:tcW w:w="700" w:type="dxa"/>
            <w:vAlign w:val="bottom"/>
          </w:tcPr>
          <w:p w:rsidR="00180B1E" w:rsidRDefault="00180B1E"/>
        </w:tc>
        <w:tc>
          <w:tcPr>
            <w:tcW w:w="620" w:type="dxa"/>
            <w:vAlign w:val="bottom"/>
          </w:tcPr>
          <w:p w:rsidR="00180B1E" w:rsidRDefault="00180B1E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охраны труда;</w:t>
            </w:r>
          </w:p>
        </w:tc>
        <w:tc>
          <w:tcPr>
            <w:tcW w:w="70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4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/>
        </w:tc>
        <w:tc>
          <w:tcPr>
            <w:tcW w:w="460" w:type="dxa"/>
            <w:vAlign w:val="bottom"/>
          </w:tcPr>
          <w:p w:rsidR="00180B1E" w:rsidRDefault="00180B1E"/>
        </w:tc>
        <w:tc>
          <w:tcPr>
            <w:tcW w:w="240" w:type="dxa"/>
            <w:vAlign w:val="bottom"/>
          </w:tcPr>
          <w:p w:rsidR="00180B1E" w:rsidRDefault="00180B1E"/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своевременных сроков и необходимых объемов текущего и капиталь-</w:t>
            </w:r>
          </w:p>
        </w:tc>
        <w:tc>
          <w:tcPr>
            <w:tcW w:w="700" w:type="dxa"/>
            <w:vAlign w:val="bottom"/>
          </w:tcPr>
          <w:p w:rsidR="00180B1E" w:rsidRDefault="00180B1E"/>
        </w:tc>
        <w:tc>
          <w:tcPr>
            <w:tcW w:w="620" w:type="dxa"/>
            <w:vAlign w:val="bottom"/>
          </w:tcPr>
          <w:p w:rsidR="00180B1E" w:rsidRDefault="00180B1E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7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/>
        </w:tc>
        <w:tc>
          <w:tcPr>
            <w:tcW w:w="460" w:type="dxa"/>
            <w:vAlign w:val="bottom"/>
          </w:tcPr>
          <w:p w:rsidR="00180B1E" w:rsidRDefault="00180B1E"/>
        </w:tc>
        <w:tc>
          <w:tcPr>
            <w:tcW w:w="240" w:type="dxa"/>
            <w:vAlign w:val="bottom"/>
          </w:tcPr>
          <w:p w:rsidR="00180B1E" w:rsidRDefault="00180B1E"/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ного ремонта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39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Обеспечение  соответствия  информационно-образовательной  среды</w:t>
            </w:r>
          </w:p>
        </w:tc>
        <w:tc>
          <w:tcPr>
            <w:tcW w:w="1320" w:type="dxa"/>
            <w:gridSpan w:val="2"/>
            <w:vAlign w:val="bottom"/>
          </w:tcPr>
          <w:p w:rsidR="00180B1E" w:rsidRDefault="001D1A53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ежегодно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  <w:tr w:rsidR="00180B1E">
        <w:trPr>
          <w:trHeight w:val="257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требованиям Стандарта: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0" w:type="dxa"/>
            <w:vAlign w:val="bottom"/>
          </w:tcPr>
          <w:p w:rsidR="00180B1E" w:rsidRDefault="00180B1E">
            <w:pPr>
              <w:rPr>
                <w:sz w:val="1"/>
                <w:szCs w:val="1"/>
              </w:rPr>
            </w:pPr>
          </w:p>
        </w:tc>
      </w:tr>
    </w:tbl>
    <w:p w:rsidR="00180B1E" w:rsidRDefault="0021297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5" o:spid="_x0000_s1030" style="position:absolute;margin-left:-.25pt;margin-top:-244.6pt;width:.95pt;height:1pt;z-index:-251656704;visibility:visible;mso-wrap-distance-left:0;mso-wrap-distance-right:0;mso-position-horizontal-relative:text;mso-position-vertical-relative:text" o:allowincell="f" fillcolor="black" stroked="f"/>
        </w:pict>
      </w:r>
    </w:p>
    <w:p w:rsidR="00180B1E" w:rsidRDefault="00180B1E">
      <w:pPr>
        <w:sectPr w:rsidR="00180B1E">
          <w:pgSz w:w="11900" w:h="16838"/>
          <w:pgMar w:top="700" w:right="426" w:bottom="254" w:left="720" w:header="0" w:footer="0" w:gutter="0"/>
          <w:cols w:space="720" w:equalWidth="0">
            <w:col w:w="107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20"/>
        <w:gridCol w:w="6820"/>
        <w:gridCol w:w="700"/>
        <w:gridCol w:w="600"/>
        <w:gridCol w:w="520"/>
      </w:tblGrid>
      <w:tr w:rsidR="00180B1E">
        <w:trPr>
          <w:trHeight w:val="255"/>
        </w:trPr>
        <w:tc>
          <w:tcPr>
            <w:tcW w:w="2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Обеспечение  библиотечно-информационного  центра  печатными  и</w:t>
            </w:r>
          </w:p>
        </w:tc>
        <w:tc>
          <w:tcPr>
            <w:tcW w:w="1300" w:type="dxa"/>
            <w:gridSpan w:val="2"/>
            <w:tcBorders>
              <w:top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ежегодно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</w:tr>
      <w:tr w:rsidR="00180B1E">
        <w:trPr>
          <w:trHeight w:val="258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электронными образовательными ресурсами: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</w:tr>
      <w:tr w:rsidR="00180B1E">
        <w:trPr>
          <w:trHeight w:val="238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Наличие  доступа  ОУ  к  электронным  образовательным  ресурсам</w:t>
            </w:r>
          </w:p>
        </w:tc>
        <w:tc>
          <w:tcPr>
            <w:tcW w:w="1300" w:type="dxa"/>
            <w:gridSpan w:val="2"/>
            <w:vAlign w:val="bottom"/>
          </w:tcPr>
          <w:p w:rsidR="00180B1E" w:rsidRDefault="001D1A53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имеется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58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(ЭОР), размещённым в федеральных и региональных базах данных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</w:tr>
      <w:tr w:rsidR="00180B1E">
        <w:trPr>
          <w:trHeight w:val="238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Обеспечение контролируемого доступа участников образовательной</w:t>
            </w:r>
          </w:p>
        </w:tc>
        <w:tc>
          <w:tcPr>
            <w:tcW w:w="1300" w:type="dxa"/>
            <w:gridSpan w:val="2"/>
            <w:vAlign w:val="bottom"/>
          </w:tcPr>
          <w:p w:rsidR="00180B1E" w:rsidRDefault="001D1A53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имеется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54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 к информационным образовательным ресурсам в Интер-</w:t>
            </w:r>
          </w:p>
        </w:tc>
        <w:tc>
          <w:tcPr>
            <w:tcW w:w="700" w:type="dxa"/>
            <w:vAlign w:val="bottom"/>
          </w:tcPr>
          <w:p w:rsidR="00180B1E" w:rsidRDefault="00180B1E"/>
        </w:tc>
        <w:tc>
          <w:tcPr>
            <w:tcW w:w="600" w:type="dxa"/>
            <w:vAlign w:val="bottom"/>
          </w:tcPr>
          <w:p w:rsidR="00180B1E" w:rsidRDefault="00180B1E"/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</w:tr>
      <w:tr w:rsidR="00180B1E">
        <w:trPr>
          <w:trHeight w:val="255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нете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</w:tr>
      <w:tr w:rsidR="00180B1E">
        <w:trPr>
          <w:trHeight w:val="241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Информационные</w:t>
            </w: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Проверка обеспеченности доступа к печатным и электронным образо-</w:t>
            </w:r>
          </w:p>
        </w:tc>
        <w:tc>
          <w:tcPr>
            <w:tcW w:w="700" w:type="dxa"/>
            <w:vAlign w:val="bottom"/>
          </w:tcPr>
          <w:p w:rsidR="00180B1E" w:rsidRDefault="001D1A53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2016,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1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внесение</w:t>
            </w:r>
          </w:p>
        </w:tc>
      </w:tr>
      <w:tr w:rsidR="00180B1E">
        <w:trPr>
          <w:trHeight w:val="252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условия реализации</w:t>
            </w: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вательным ресурсам (ЭОР), в том числе к электронным образователь-</w:t>
            </w:r>
          </w:p>
        </w:tc>
        <w:tc>
          <w:tcPr>
            <w:tcW w:w="1300" w:type="dxa"/>
            <w:gridSpan w:val="2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изменений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</w:t>
            </w:r>
          </w:p>
        </w:tc>
      </w:tr>
      <w:tr w:rsidR="00180B1E">
        <w:trPr>
          <w:trHeight w:val="252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АООП ООО</w:t>
            </w: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ным ресурсам, размещенным в федеральных и региональных базах</w:t>
            </w:r>
          </w:p>
        </w:tc>
        <w:tc>
          <w:tcPr>
            <w:tcW w:w="700" w:type="dxa"/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мере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необходи-</w:t>
            </w:r>
          </w:p>
        </w:tc>
      </w:tr>
      <w:tr w:rsidR="00180B1E">
        <w:trPr>
          <w:trHeight w:val="258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данных ЭОР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D1A5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мости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</w:tr>
      <w:tr w:rsidR="00180B1E">
        <w:trPr>
          <w:trHeight w:val="243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Информирование родительской общественности о ФГОС</w:t>
            </w: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180B1E" w:rsidRDefault="001D1A53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ежегодно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</w:tr>
      <w:tr w:rsidR="00180B1E">
        <w:trPr>
          <w:trHeight w:val="239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Организация изучения общественного мнения по вопросам реализа-</w:t>
            </w:r>
          </w:p>
        </w:tc>
        <w:tc>
          <w:tcPr>
            <w:tcW w:w="1300" w:type="dxa"/>
            <w:gridSpan w:val="2"/>
            <w:vAlign w:val="bottom"/>
          </w:tcPr>
          <w:p w:rsidR="00180B1E" w:rsidRDefault="001D1A53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ежегодно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57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ции ФГОС и внесения изменений и дополнений в содержание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</w:tr>
      <w:tr w:rsidR="00180B1E">
        <w:trPr>
          <w:trHeight w:val="239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Проверка обеспеченности доступа для всех участников образователь-</w:t>
            </w:r>
          </w:p>
        </w:tc>
        <w:tc>
          <w:tcPr>
            <w:tcW w:w="1300" w:type="dxa"/>
            <w:gridSpan w:val="2"/>
            <w:vAlign w:val="bottom"/>
          </w:tcPr>
          <w:p w:rsidR="00180B1E" w:rsidRDefault="001D1A53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ежегодно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52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ного процесса к информации, связанной с реализацией АООП, плани-</w:t>
            </w:r>
          </w:p>
        </w:tc>
        <w:tc>
          <w:tcPr>
            <w:tcW w:w="70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1"/>
                <w:szCs w:val="21"/>
              </w:rPr>
            </w:pPr>
          </w:p>
        </w:tc>
      </w:tr>
      <w:tr w:rsidR="00180B1E">
        <w:trPr>
          <w:trHeight w:val="255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руемыми результатами, организацией образовательного процесса и</w:t>
            </w:r>
          </w:p>
        </w:tc>
        <w:tc>
          <w:tcPr>
            <w:tcW w:w="700" w:type="dxa"/>
            <w:vAlign w:val="bottom"/>
          </w:tcPr>
          <w:p w:rsidR="00180B1E" w:rsidRDefault="00180B1E"/>
        </w:tc>
        <w:tc>
          <w:tcPr>
            <w:tcW w:w="600" w:type="dxa"/>
            <w:vAlign w:val="bottom"/>
          </w:tcPr>
          <w:p w:rsidR="00180B1E" w:rsidRDefault="00180B1E"/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180B1E" w:rsidRDefault="00180B1E"/>
        </w:tc>
      </w:tr>
      <w:tr w:rsidR="00180B1E">
        <w:trPr>
          <w:trHeight w:val="257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условиями его осуществления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</w:tr>
      <w:tr w:rsidR="00180B1E">
        <w:trPr>
          <w:trHeight w:val="239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  <w:tc>
          <w:tcPr>
            <w:tcW w:w="6820" w:type="dxa"/>
            <w:tcBorders>
              <w:right w:val="single" w:sz="8" w:space="0" w:color="auto"/>
            </w:tcBorders>
            <w:vAlign w:val="bottom"/>
          </w:tcPr>
          <w:p w:rsidR="00180B1E" w:rsidRDefault="001D1A53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Обеспечение публичной отчётности ОУ о ходе и результатах реализа-</w:t>
            </w:r>
          </w:p>
        </w:tc>
        <w:tc>
          <w:tcPr>
            <w:tcW w:w="1300" w:type="dxa"/>
            <w:gridSpan w:val="2"/>
            <w:vAlign w:val="bottom"/>
          </w:tcPr>
          <w:p w:rsidR="00180B1E" w:rsidRDefault="001D1A53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ежегодно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180B1E" w:rsidRDefault="00180B1E">
            <w:pPr>
              <w:rPr>
                <w:sz w:val="20"/>
                <w:szCs w:val="20"/>
              </w:rPr>
            </w:pPr>
          </w:p>
        </w:tc>
      </w:tr>
      <w:tr w:rsidR="00180B1E">
        <w:trPr>
          <w:trHeight w:val="257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  <w:tc>
          <w:tcPr>
            <w:tcW w:w="6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D1A5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ции ФГОС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80B1E" w:rsidRDefault="00180B1E"/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B1E" w:rsidRDefault="00180B1E"/>
        </w:tc>
      </w:tr>
    </w:tbl>
    <w:p w:rsidR="00180B1E" w:rsidRDefault="00180B1E">
      <w:pPr>
        <w:spacing w:line="110" w:lineRule="exact"/>
        <w:rPr>
          <w:sz w:val="20"/>
          <w:szCs w:val="20"/>
        </w:rPr>
      </w:pPr>
    </w:p>
    <w:p w:rsidR="00180B1E" w:rsidRDefault="001D1A5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2.3.2.8.Контроль состояния системы условий реализации АООП ООО</w:t>
      </w:r>
    </w:p>
    <w:p w:rsidR="00180B1E" w:rsidRDefault="00180B1E">
      <w:pPr>
        <w:spacing w:line="7" w:lineRule="exact"/>
        <w:rPr>
          <w:sz w:val="20"/>
          <w:szCs w:val="20"/>
        </w:rPr>
      </w:pPr>
    </w:p>
    <w:p w:rsidR="00180B1E" w:rsidRDefault="001D1A53">
      <w:pPr>
        <w:spacing w:line="236" w:lineRule="auto"/>
        <w:ind w:right="30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 состояния системы условий осуществляется через систему электронного монито-ринга в соответствии с формой и порядком, утвержденным Министерством образования и науки Рос-сийской Федерации.</w:t>
      </w:r>
    </w:p>
    <w:p w:rsidR="00180B1E" w:rsidRDefault="00180B1E">
      <w:pPr>
        <w:spacing w:line="14" w:lineRule="exact"/>
        <w:rPr>
          <w:sz w:val="20"/>
          <w:szCs w:val="20"/>
        </w:rPr>
      </w:pPr>
    </w:p>
    <w:p w:rsidR="00180B1E" w:rsidRDefault="001D1A53">
      <w:pPr>
        <w:spacing w:line="237" w:lineRule="auto"/>
        <w:ind w:right="300" w:firstLine="69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Информационное сопровождение мероприятий комплекса мер предусматривает освещение хода его реализации в МБОУ СОШ </w:t>
      </w:r>
      <w:proofErr w:type="spellStart"/>
      <w:r w:rsidR="00D554AA">
        <w:rPr>
          <w:rFonts w:eastAsia="Times New Roman"/>
          <w:sz w:val="24"/>
          <w:szCs w:val="24"/>
        </w:rPr>
        <w:t>п</w:t>
      </w:r>
      <w:proofErr w:type="gramStart"/>
      <w:r w:rsidR="00D554AA">
        <w:rPr>
          <w:rFonts w:eastAsia="Times New Roman"/>
          <w:sz w:val="24"/>
          <w:szCs w:val="24"/>
        </w:rPr>
        <w:t>.М</w:t>
      </w:r>
      <w:proofErr w:type="gramEnd"/>
      <w:r w:rsidR="00D554AA">
        <w:rPr>
          <w:rFonts w:eastAsia="Times New Roman"/>
          <w:sz w:val="24"/>
          <w:szCs w:val="24"/>
        </w:rPr>
        <w:t>ариинский</w:t>
      </w:r>
      <w:proofErr w:type="spellEnd"/>
      <w:r w:rsidR="00D554AA">
        <w:rPr>
          <w:rFonts w:eastAsia="Times New Roman"/>
          <w:sz w:val="24"/>
          <w:szCs w:val="24"/>
        </w:rPr>
        <w:t xml:space="preserve"> рейд</w:t>
      </w:r>
      <w:r>
        <w:rPr>
          <w:rFonts w:eastAsia="Times New Roman"/>
          <w:sz w:val="24"/>
          <w:szCs w:val="24"/>
        </w:rPr>
        <w:t xml:space="preserve">. Результатом реализации АООП должно стать повышение качества предоставления общего образования, которое будет достигнуто путём создания современных условий образовательной деятельности и роста эффективности </w:t>
      </w:r>
      <w:r w:rsidR="00EB42C3">
        <w:rPr>
          <w:rFonts w:eastAsia="Times New Roman"/>
          <w:sz w:val="24"/>
          <w:szCs w:val="24"/>
        </w:rPr>
        <w:t>педагогического труда. Ключевым инди</w:t>
      </w:r>
      <w:r>
        <w:rPr>
          <w:rFonts w:eastAsia="Times New Roman"/>
          <w:sz w:val="24"/>
          <w:szCs w:val="24"/>
        </w:rPr>
        <w:t xml:space="preserve">катором будет являться удовлетворенность качеством образования </w:t>
      </w:r>
      <w:r w:rsidR="00EB42C3">
        <w:rPr>
          <w:rFonts w:eastAsia="Times New Roman"/>
          <w:sz w:val="24"/>
          <w:szCs w:val="24"/>
        </w:rPr>
        <w:t>педагогических работников, роди</w:t>
      </w:r>
      <w:r>
        <w:rPr>
          <w:rFonts w:eastAsia="Times New Roman"/>
          <w:sz w:val="24"/>
          <w:szCs w:val="24"/>
        </w:rPr>
        <w:t>телей, обучающихся, определяемая по результатам социологических опросов.</w:t>
      </w:r>
    </w:p>
    <w:p w:rsidR="00180B1E" w:rsidRDefault="00180B1E">
      <w:pPr>
        <w:sectPr w:rsidR="00180B1E">
          <w:pgSz w:w="11900" w:h="16838"/>
          <w:pgMar w:top="700" w:right="426" w:bottom="1440" w:left="720" w:header="0" w:footer="0" w:gutter="0"/>
          <w:cols w:space="720" w:equalWidth="0">
            <w:col w:w="10760"/>
          </w:cols>
        </w:sectPr>
      </w:pPr>
    </w:p>
    <w:p w:rsidR="001D1A53" w:rsidRDefault="001D1A53"/>
    <w:sectPr w:rsidR="001D1A53" w:rsidSect="00180B1E">
      <w:pgSz w:w="11906" w:h="16838"/>
      <w:pgMar w:top="1440" w:right="1440" w:bottom="1440" w:left="1440" w:header="0" w:footer="0" w:gutter="0"/>
      <w:cols w: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,Itali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altName w:val="MS PMincho"/>
    <w:panose1 w:val="02020603050405020304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35"/>
    <w:multiLevelType w:val="hybridMultilevel"/>
    <w:tmpl w:val="5DF053B8"/>
    <w:lvl w:ilvl="0" w:tplc="516E44CC">
      <w:start w:val="1"/>
      <w:numFmt w:val="decimal"/>
      <w:lvlText w:val="%1."/>
      <w:lvlJc w:val="left"/>
    </w:lvl>
    <w:lvl w:ilvl="1" w:tplc="AF90A27A">
      <w:numFmt w:val="decimal"/>
      <w:lvlText w:val=""/>
      <w:lvlJc w:val="left"/>
    </w:lvl>
    <w:lvl w:ilvl="2" w:tplc="8F6CBE20">
      <w:numFmt w:val="decimal"/>
      <w:lvlText w:val=""/>
      <w:lvlJc w:val="left"/>
    </w:lvl>
    <w:lvl w:ilvl="3" w:tplc="89726CB4">
      <w:numFmt w:val="decimal"/>
      <w:lvlText w:val=""/>
      <w:lvlJc w:val="left"/>
    </w:lvl>
    <w:lvl w:ilvl="4" w:tplc="CA72F8DA">
      <w:numFmt w:val="decimal"/>
      <w:lvlText w:val=""/>
      <w:lvlJc w:val="left"/>
    </w:lvl>
    <w:lvl w:ilvl="5" w:tplc="498AB8A0">
      <w:numFmt w:val="decimal"/>
      <w:lvlText w:val=""/>
      <w:lvlJc w:val="left"/>
    </w:lvl>
    <w:lvl w:ilvl="6" w:tplc="421CC1E0">
      <w:numFmt w:val="decimal"/>
      <w:lvlText w:val=""/>
      <w:lvlJc w:val="left"/>
    </w:lvl>
    <w:lvl w:ilvl="7" w:tplc="65F60CFE">
      <w:numFmt w:val="decimal"/>
      <w:lvlText w:val=""/>
      <w:lvlJc w:val="left"/>
    </w:lvl>
    <w:lvl w:ilvl="8" w:tplc="B27CB546">
      <w:numFmt w:val="decimal"/>
      <w:lvlText w:val=""/>
      <w:lvlJc w:val="left"/>
    </w:lvl>
  </w:abstractNum>
  <w:abstractNum w:abstractNumId="1">
    <w:nsid w:val="000001D3"/>
    <w:multiLevelType w:val="hybridMultilevel"/>
    <w:tmpl w:val="19E82D56"/>
    <w:lvl w:ilvl="0" w:tplc="85384934">
      <w:start w:val="1"/>
      <w:numFmt w:val="bullet"/>
      <w:lvlText w:val=""/>
      <w:lvlJc w:val="left"/>
    </w:lvl>
    <w:lvl w:ilvl="1" w:tplc="B5DC44A8">
      <w:numFmt w:val="decimal"/>
      <w:lvlText w:val=""/>
      <w:lvlJc w:val="left"/>
    </w:lvl>
    <w:lvl w:ilvl="2" w:tplc="34EA42C0">
      <w:numFmt w:val="decimal"/>
      <w:lvlText w:val=""/>
      <w:lvlJc w:val="left"/>
    </w:lvl>
    <w:lvl w:ilvl="3" w:tplc="52D297D0">
      <w:numFmt w:val="decimal"/>
      <w:lvlText w:val=""/>
      <w:lvlJc w:val="left"/>
    </w:lvl>
    <w:lvl w:ilvl="4" w:tplc="84866872">
      <w:numFmt w:val="decimal"/>
      <w:lvlText w:val=""/>
      <w:lvlJc w:val="left"/>
    </w:lvl>
    <w:lvl w:ilvl="5" w:tplc="67909478">
      <w:numFmt w:val="decimal"/>
      <w:lvlText w:val=""/>
      <w:lvlJc w:val="left"/>
    </w:lvl>
    <w:lvl w:ilvl="6" w:tplc="497693A8">
      <w:numFmt w:val="decimal"/>
      <w:lvlText w:val=""/>
      <w:lvlJc w:val="left"/>
    </w:lvl>
    <w:lvl w:ilvl="7" w:tplc="24867EE2">
      <w:numFmt w:val="decimal"/>
      <w:lvlText w:val=""/>
      <w:lvlJc w:val="left"/>
    </w:lvl>
    <w:lvl w:ilvl="8" w:tplc="008E8812">
      <w:numFmt w:val="decimal"/>
      <w:lvlText w:val=""/>
      <w:lvlJc w:val="left"/>
    </w:lvl>
  </w:abstractNum>
  <w:abstractNum w:abstractNumId="2">
    <w:nsid w:val="00000384"/>
    <w:multiLevelType w:val="hybridMultilevel"/>
    <w:tmpl w:val="0DDE3CEE"/>
    <w:lvl w:ilvl="0" w:tplc="EF6460B8">
      <w:start w:val="1"/>
      <w:numFmt w:val="bullet"/>
      <w:lvlText w:val="В"/>
      <w:lvlJc w:val="left"/>
    </w:lvl>
    <w:lvl w:ilvl="1" w:tplc="DA72D35A">
      <w:numFmt w:val="decimal"/>
      <w:lvlText w:val=""/>
      <w:lvlJc w:val="left"/>
    </w:lvl>
    <w:lvl w:ilvl="2" w:tplc="E200CFBE">
      <w:numFmt w:val="decimal"/>
      <w:lvlText w:val=""/>
      <w:lvlJc w:val="left"/>
    </w:lvl>
    <w:lvl w:ilvl="3" w:tplc="41301AAC">
      <w:numFmt w:val="decimal"/>
      <w:lvlText w:val=""/>
      <w:lvlJc w:val="left"/>
    </w:lvl>
    <w:lvl w:ilvl="4" w:tplc="7E3A04B8">
      <w:numFmt w:val="decimal"/>
      <w:lvlText w:val=""/>
      <w:lvlJc w:val="left"/>
    </w:lvl>
    <w:lvl w:ilvl="5" w:tplc="85E2A5EA">
      <w:numFmt w:val="decimal"/>
      <w:lvlText w:val=""/>
      <w:lvlJc w:val="left"/>
    </w:lvl>
    <w:lvl w:ilvl="6" w:tplc="72C8EC44">
      <w:numFmt w:val="decimal"/>
      <w:lvlText w:val=""/>
      <w:lvlJc w:val="left"/>
    </w:lvl>
    <w:lvl w:ilvl="7" w:tplc="8D020D22">
      <w:numFmt w:val="decimal"/>
      <w:lvlText w:val=""/>
      <w:lvlJc w:val="left"/>
    </w:lvl>
    <w:lvl w:ilvl="8" w:tplc="190893CE">
      <w:numFmt w:val="decimal"/>
      <w:lvlText w:val=""/>
      <w:lvlJc w:val="left"/>
    </w:lvl>
  </w:abstractNum>
  <w:abstractNum w:abstractNumId="3">
    <w:nsid w:val="0000047E"/>
    <w:multiLevelType w:val="hybridMultilevel"/>
    <w:tmpl w:val="BA5E417C"/>
    <w:lvl w:ilvl="0" w:tplc="A7224E1A">
      <w:start w:val="1"/>
      <w:numFmt w:val="bullet"/>
      <w:lvlText w:val=""/>
      <w:lvlJc w:val="left"/>
    </w:lvl>
    <w:lvl w:ilvl="1" w:tplc="B3789654">
      <w:numFmt w:val="decimal"/>
      <w:lvlText w:val=""/>
      <w:lvlJc w:val="left"/>
    </w:lvl>
    <w:lvl w:ilvl="2" w:tplc="B88C5C46">
      <w:numFmt w:val="decimal"/>
      <w:lvlText w:val=""/>
      <w:lvlJc w:val="left"/>
    </w:lvl>
    <w:lvl w:ilvl="3" w:tplc="63506960">
      <w:numFmt w:val="decimal"/>
      <w:lvlText w:val=""/>
      <w:lvlJc w:val="left"/>
    </w:lvl>
    <w:lvl w:ilvl="4" w:tplc="FDAEB104">
      <w:numFmt w:val="decimal"/>
      <w:lvlText w:val=""/>
      <w:lvlJc w:val="left"/>
    </w:lvl>
    <w:lvl w:ilvl="5" w:tplc="729C392E">
      <w:numFmt w:val="decimal"/>
      <w:lvlText w:val=""/>
      <w:lvlJc w:val="left"/>
    </w:lvl>
    <w:lvl w:ilvl="6" w:tplc="E368D1A2">
      <w:numFmt w:val="decimal"/>
      <w:lvlText w:val=""/>
      <w:lvlJc w:val="left"/>
    </w:lvl>
    <w:lvl w:ilvl="7" w:tplc="BEBE23F2">
      <w:numFmt w:val="decimal"/>
      <w:lvlText w:val=""/>
      <w:lvlJc w:val="left"/>
    </w:lvl>
    <w:lvl w:ilvl="8" w:tplc="757E0868">
      <w:numFmt w:val="decimal"/>
      <w:lvlText w:val=""/>
      <w:lvlJc w:val="left"/>
    </w:lvl>
  </w:abstractNum>
  <w:abstractNum w:abstractNumId="4">
    <w:nsid w:val="00000677"/>
    <w:multiLevelType w:val="hybridMultilevel"/>
    <w:tmpl w:val="4D784A22"/>
    <w:lvl w:ilvl="0" w:tplc="5D90B564">
      <w:start w:val="1"/>
      <w:numFmt w:val="bullet"/>
      <w:lvlText w:val="и"/>
      <w:lvlJc w:val="left"/>
    </w:lvl>
    <w:lvl w:ilvl="1" w:tplc="32D6B1BA">
      <w:start w:val="1"/>
      <w:numFmt w:val="bullet"/>
      <w:lvlText w:val=""/>
      <w:lvlJc w:val="left"/>
    </w:lvl>
    <w:lvl w:ilvl="2" w:tplc="DF288BEC">
      <w:start w:val="1"/>
      <w:numFmt w:val="bullet"/>
      <w:lvlText w:val=""/>
      <w:lvlJc w:val="left"/>
    </w:lvl>
    <w:lvl w:ilvl="3" w:tplc="65DE50B6">
      <w:numFmt w:val="decimal"/>
      <w:lvlText w:val=""/>
      <w:lvlJc w:val="left"/>
    </w:lvl>
    <w:lvl w:ilvl="4" w:tplc="D1809DF6">
      <w:numFmt w:val="decimal"/>
      <w:lvlText w:val=""/>
      <w:lvlJc w:val="left"/>
    </w:lvl>
    <w:lvl w:ilvl="5" w:tplc="90F6D5B2">
      <w:numFmt w:val="decimal"/>
      <w:lvlText w:val=""/>
      <w:lvlJc w:val="left"/>
    </w:lvl>
    <w:lvl w:ilvl="6" w:tplc="A1E66B4E">
      <w:numFmt w:val="decimal"/>
      <w:lvlText w:val=""/>
      <w:lvlJc w:val="left"/>
    </w:lvl>
    <w:lvl w:ilvl="7" w:tplc="09D0B708">
      <w:numFmt w:val="decimal"/>
      <w:lvlText w:val=""/>
      <w:lvlJc w:val="left"/>
    </w:lvl>
    <w:lvl w:ilvl="8" w:tplc="6714FCBC">
      <w:numFmt w:val="decimal"/>
      <w:lvlText w:val=""/>
      <w:lvlJc w:val="left"/>
    </w:lvl>
  </w:abstractNum>
  <w:abstractNum w:abstractNumId="5">
    <w:nsid w:val="000007CF"/>
    <w:multiLevelType w:val="hybridMultilevel"/>
    <w:tmpl w:val="B15C9B26"/>
    <w:lvl w:ilvl="0" w:tplc="66703CDE">
      <w:start w:val="3"/>
      <w:numFmt w:val="decimal"/>
      <w:lvlText w:val="%1."/>
      <w:lvlJc w:val="left"/>
    </w:lvl>
    <w:lvl w:ilvl="1" w:tplc="7C8200B6">
      <w:numFmt w:val="decimal"/>
      <w:lvlText w:val=""/>
      <w:lvlJc w:val="left"/>
    </w:lvl>
    <w:lvl w:ilvl="2" w:tplc="9AC4E496">
      <w:numFmt w:val="decimal"/>
      <w:lvlText w:val=""/>
      <w:lvlJc w:val="left"/>
    </w:lvl>
    <w:lvl w:ilvl="3" w:tplc="F77CF56A">
      <w:numFmt w:val="decimal"/>
      <w:lvlText w:val=""/>
      <w:lvlJc w:val="left"/>
    </w:lvl>
    <w:lvl w:ilvl="4" w:tplc="662630AC">
      <w:numFmt w:val="decimal"/>
      <w:lvlText w:val=""/>
      <w:lvlJc w:val="left"/>
    </w:lvl>
    <w:lvl w:ilvl="5" w:tplc="A3707E10">
      <w:numFmt w:val="decimal"/>
      <w:lvlText w:val=""/>
      <w:lvlJc w:val="left"/>
    </w:lvl>
    <w:lvl w:ilvl="6" w:tplc="A6DE1F5C">
      <w:numFmt w:val="decimal"/>
      <w:lvlText w:val=""/>
      <w:lvlJc w:val="left"/>
    </w:lvl>
    <w:lvl w:ilvl="7" w:tplc="87F06B7A">
      <w:numFmt w:val="decimal"/>
      <w:lvlText w:val=""/>
      <w:lvlJc w:val="left"/>
    </w:lvl>
    <w:lvl w:ilvl="8" w:tplc="8CD4033C">
      <w:numFmt w:val="decimal"/>
      <w:lvlText w:val=""/>
      <w:lvlJc w:val="left"/>
    </w:lvl>
  </w:abstractNum>
  <w:abstractNum w:abstractNumId="6">
    <w:nsid w:val="00000902"/>
    <w:multiLevelType w:val="hybridMultilevel"/>
    <w:tmpl w:val="4282CFB2"/>
    <w:lvl w:ilvl="0" w:tplc="6302E2B2">
      <w:start w:val="1"/>
      <w:numFmt w:val="bullet"/>
      <w:lvlText w:val=""/>
      <w:lvlJc w:val="left"/>
    </w:lvl>
    <w:lvl w:ilvl="1" w:tplc="46A6B778">
      <w:start w:val="1"/>
      <w:numFmt w:val="bullet"/>
      <w:lvlText w:val=""/>
      <w:lvlJc w:val="left"/>
    </w:lvl>
    <w:lvl w:ilvl="2" w:tplc="01321972">
      <w:numFmt w:val="decimal"/>
      <w:lvlText w:val=""/>
      <w:lvlJc w:val="left"/>
    </w:lvl>
    <w:lvl w:ilvl="3" w:tplc="6EF8C32C">
      <w:numFmt w:val="decimal"/>
      <w:lvlText w:val=""/>
      <w:lvlJc w:val="left"/>
    </w:lvl>
    <w:lvl w:ilvl="4" w:tplc="F1060DAA">
      <w:numFmt w:val="decimal"/>
      <w:lvlText w:val=""/>
      <w:lvlJc w:val="left"/>
    </w:lvl>
    <w:lvl w:ilvl="5" w:tplc="A6A0D732">
      <w:numFmt w:val="decimal"/>
      <w:lvlText w:val=""/>
      <w:lvlJc w:val="left"/>
    </w:lvl>
    <w:lvl w:ilvl="6" w:tplc="4D448798">
      <w:numFmt w:val="decimal"/>
      <w:lvlText w:val=""/>
      <w:lvlJc w:val="left"/>
    </w:lvl>
    <w:lvl w:ilvl="7" w:tplc="71147CD4">
      <w:numFmt w:val="decimal"/>
      <w:lvlText w:val=""/>
      <w:lvlJc w:val="left"/>
    </w:lvl>
    <w:lvl w:ilvl="8" w:tplc="57C810BE">
      <w:numFmt w:val="decimal"/>
      <w:lvlText w:val=""/>
      <w:lvlJc w:val="left"/>
    </w:lvl>
  </w:abstractNum>
  <w:abstractNum w:abstractNumId="7">
    <w:nsid w:val="00000975"/>
    <w:multiLevelType w:val="hybridMultilevel"/>
    <w:tmpl w:val="300A68F6"/>
    <w:lvl w:ilvl="0" w:tplc="0BA06FA6">
      <w:start w:val="1"/>
      <w:numFmt w:val="bullet"/>
      <w:lvlText w:val=""/>
      <w:lvlJc w:val="left"/>
    </w:lvl>
    <w:lvl w:ilvl="1" w:tplc="C990270C">
      <w:numFmt w:val="decimal"/>
      <w:lvlText w:val=""/>
      <w:lvlJc w:val="left"/>
    </w:lvl>
    <w:lvl w:ilvl="2" w:tplc="7792C1DA">
      <w:numFmt w:val="decimal"/>
      <w:lvlText w:val=""/>
      <w:lvlJc w:val="left"/>
    </w:lvl>
    <w:lvl w:ilvl="3" w:tplc="45E4AB1A">
      <w:numFmt w:val="decimal"/>
      <w:lvlText w:val=""/>
      <w:lvlJc w:val="left"/>
    </w:lvl>
    <w:lvl w:ilvl="4" w:tplc="6EC29350">
      <w:numFmt w:val="decimal"/>
      <w:lvlText w:val=""/>
      <w:lvlJc w:val="left"/>
    </w:lvl>
    <w:lvl w:ilvl="5" w:tplc="E7425084">
      <w:numFmt w:val="decimal"/>
      <w:lvlText w:val=""/>
      <w:lvlJc w:val="left"/>
    </w:lvl>
    <w:lvl w:ilvl="6" w:tplc="416095B4">
      <w:numFmt w:val="decimal"/>
      <w:lvlText w:val=""/>
      <w:lvlJc w:val="left"/>
    </w:lvl>
    <w:lvl w:ilvl="7" w:tplc="953CCD66">
      <w:numFmt w:val="decimal"/>
      <w:lvlText w:val=""/>
      <w:lvlJc w:val="left"/>
    </w:lvl>
    <w:lvl w:ilvl="8" w:tplc="4E06AFFE">
      <w:numFmt w:val="decimal"/>
      <w:lvlText w:val=""/>
      <w:lvlJc w:val="left"/>
    </w:lvl>
  </w:abstractNum>
  <w:abstractNum w:abstractNumId="8">
    <w:nsid w:val="00000D66"/>
    <w:multiLevelType w:val="hybridMultilevel"/>
    <w:tmpl w:val="903AAB88"/>
    <w:lvl w:ilvl="0" w:tplc="029C97DC">
      <w:start w:val="1"/>
      <w:numFmt w:val="bullet"/>
      <w:lvlText w:val=""/>
      <w:lvlJc w:val="left"/>
    </w:lvl>
    <w:lvl w:ilvl="1" w:tplc="4022A4D4">
      <w:numFmt w:val="decimal"/>
      <w:lvlText w:val=""/>
      <w:lvlJc w:val="left"/>
    </w:lvl>
    <w:lvl w:ilvl="2" w:tplc="F750590C">
      <w:numFmt w:val="decimal"/>
      <w:lvlText w:val=""/>
      <w:lvlJc w:val="left"/>
    </w:lvl>
    <w:lvl w:ilvl="3" w:tplc="AC86388C">
      <w:numFmt w:val="decimal"/>
      <w:lvlText w:val=""/>
      <w:lvlJc w:val="left"/>
    </w:lvl>
    <w:lvl w:ilvl="4" w:tplc="A8EAC7F2">
      <w:numFmt w:val="decimal"/>
      <w:lvlText w:val=""/>
      <w:lvlJc w:val="left"/>
    </w:lvl>
    <w:lvl w:ilvl="5" w:tplc="2A9044B8">
      <w:numFmt w:val="decimal"/>
      <w:lvlText w:val=""/>
      <w:lvlJc w:val="left"/>
    </w:lvl>
    <w:lvl w:ilvl="6" w:tplc="987E929A">
      <w:numFmt w:val="decimal"/>
      <w:lvlText w:val=""/>
      <w:lvlJc w:val="left"/>
    </w:lvl>
    <w:lvl w:ilvl="7" w:tplc="C74AF1B0">
      <w:numFmt w:val="decimal"/>
      <w:lvlText w:val=""/>
      <w:lvlJc w:val="left"/>
    </w:lvl>
    <w:lvl w:ilvl="8" w:tplc="915AA328">
      <w:numFmt w:val="decimal"/>
      <w:lvlText w:val=""/>
      <w:lvlJc w:val="left"/>
    </w:lvl>
  </w:abstractNum>
  <w:abstractNum w:abstractNumId="9">
    <w:nsid w:val="00000E12"/>
    <w:multiLevelType w:val="hybridMultilevel"/>
    <w:tmpl w:val="446E85BA"/>
    <w:lvl w:ilvl="0" w:tplc="91D645FE">
      <w:start w:val="1"/>
      <w:numFmt w:val="bullet"/>
      <w:lvlText w:val=""/>
      <w:lvlJc w:val="left"/>
    </w:lvl>
    <w:lvl w:ilvl="1" w:tplc="8A4049E0">
      <w:start w:val="1"/>
      <w:numFmt w:val="bullet"/>
      <w:lvlText w:val=""/>
      <w:lvlJc w:val="left"/>
    </w:lvl>
    <w:lvl w:ilvl="2" w:tplc="7DF46A96">
      <w:numFmt w:val="decimal"/>
      <w:lvlText w:val=""/>
      <w:lvlJc w:val="left"/>
    </w:lvl>
    <w:lvl w:ilvl="3" w:tplc="83F82DB4">
      <w:numFmt w:val="decimal"/>
      <w:lvlText w:val=""/>
      <w:lvlJc w:val="left"/>
    </w:lvl>
    <w:lvl w:ilvl="4" w:tplc="BBD8D522">
      <w:numFmt w:val="decimal"/>
      <w:lvlText w:val=""/>
      <w:lvlJc w:val="left"/>
    </w:lvl>
    <w:lvl w:ilvl="5" w:tplc="3A5E959E">
      <w:numFmt w:val="decimal"/>
      <w:lvlText w:val=""/>
      <w:lvlJc w:val="left"/>
    </w:lvl>
    <w:lvl w:ilvl="6" w:tplc="6024B85C">
      <w:numFmt w:val="decimal"/>
      <w:lvlText w:val=""/>
      <w:lvlJc w:val="left"/>
    </w:lvl>
    <w:lvl w:ilvl="7" w:tplc="15C6D4F8">
      <w:numFmt w:val="decimal"/>
      <w:lvlText w:val=""/>
      <w:lvlJc w:val="left"/>
    </w:lvl>
    <w:lvl w:ilvl="8" w:tplc="C7128240">
      <w:numFmt w:val="decimal"/>
      <w:lvlText w:val=""/>
      <w:lvlJc w:val="left"/>
    </w:lvl>
  </w:abstractNum>
  <w:abstractNum w:abstractNumId="10">
    <w:nsid w:val="00000E90"/>
    <w:multiLevelType w:val="hybridMultilevel"/>
    <w:tmpl w:val="7E26F9F2"/>
    <w:lvl w:ilvl="0" w:tplc="8198369C">
      <w:start w:val="1"/>
      <w:numFmt w:val="bullet"/>
      <w:lvlText w:val=""/>
      <w:lvlJc w:val="left"/>
    </w:lvl>
    <w:lvl w:ilvl="1" w:tplc="846A63F4">
      <w:numFmt w:val="decimal"/>
      <w:lvlText w:val=""/>
      <w:lvlJc w:val="left"/>
    </w:lvl>
    <w:lvl w:ilvl="2" w:tplc="08AC0EC0">
      <w:numFmt w:val="decimal"/>
      <w:lvlText w:val=""/>
      <w:lvlJc w:val="left"/>
    </w:lvl>
    <w:lvl w:ilvl="3" w:tplc="399C73CC">
      <w:numFmt w:val="decimal"/>
      <w:lvlText w:val=""/>
      <w:lvlJc w:val="left"/>
    </w:lvl>
    <w:lvl w:ilvl="4" w:tplc="C88AC98A">
      <w:numFmt w:val="decimal"/>
      <w:lvlText w:val=""/>
      <w:lvlJc w:val="left"/>
    </w:lvl>
    <w:lvl w:ilvl="5" w:tplc="4984D47E">
      <w:numFmt w:val="decimal"/>
      <w:lvlText w:val=""/>
      <w:lvlJc w:val="left"/>
    </w:lvl>
    <w:lvl w:ilvl="6" w:tplc="A152502E">
      <w:numFmt w:val="decimal"/>
      <w:lvlText w:val=""/>
      <w:lvlJc w:val="left"/>
    </w:lvl>
    <w:lvl w:ilvl="7" w:tplc="6EF2CF72">
      <w:numFmt w:val="decimal"/>
      <w:lvlText w:val=""/>
      <w:lvlJc w:val="left"/>
    </w:lvl>
    <w:lvl w:ilvl="8" w:tplc="FFD8A48E">
      <w:numFmt w:val="decimal"/>
      <w:lvlText w:val=""/>
      <w:lvlJc w:val="left"/>
    </w:lvl>
  </w:abstractNum>
  <w:abstractNum w:abstractNumId="11">
    <w:nsid w:val="00000FBF"/>
    <w:multiLevelType w:val="hybridMultilevel"/>
    <w:tmpl w:val="58620BCC"/>
    <w:lvl w:ilvl="0" w:tplc="E08031A8">
      <w:start w:val="1"/>
      <w:numFmt w:val="bullet"/>
      <w:lvlText w:val=""/>
      <w:lvlJc w:val="left"/>
    </w:lvl>
    <w:lvl w:ilvl="1" w:tplc="558C6690">
      <w:numFmt w:val="decimal"/>
      <w:lvlText w:val=""/>
      <w:lvlJc w:val="left"/>
    </w:lvl>
    <w:lvl w:ilvl="2" w:tplc="1ED8BBCA">
      <w:numFmt w:val="decimal"/>
      <w:lvlText w:val=""/>
      <w:lvlJc w:val="left"/>
    </w:lvl>
    <w:lvl w:ilvl="3" w:tplc="BADE853E">
      <w:numFmt w:val="decimal"/>
      <w:lvlText w:val=""/>
      <w:lvlJc w:val="left"/>
    </w:lvl>
    <w:lvl w:ilvl="4" w:tplc="02748150">
      <w:numFmt w:val="decimal"/>
      <w:lvlText w:val=""/>
      <w:lvlJc w:val="left"/>
    </w:lvl>
    <w:lvl w:ilvl="5" w:tplc="76702E84">
      <w:numFmt w:val="decimal"/>
      <w:lvlText w:val=""/>
      <w:lvlJc w:val="left"/>
    </w:lvl>
    <w:lvl w:ilvl="6" w:tplc="F288D39E">
      <w:numFmt w:val="decimal"/>
      <w:lvlText w:val=""/>
      <w:lvlJc w:val="left"/>
    </w:lvl>
    <w:lvl w:ilvl="7" w:tplc="DF5A3B8E">
      <w:numFmt w:val="decimal"/>
      <w:lvlText w:val=""/>
      <w:lvlJc w:val="left"/>
    </w:lvl>
    <w:lvl w:ilvl="8" w:tplc="05249FB8">
      <w:numFmt w:val="decimal"/>
      <w:lvlText w:val=""/>
      <w:lvlJc w:val="left"/>
    </w:lvl>
  </w:abstractNum>
  <w:abstractNum w:abstractNumId="12">
    <w:nsid w:val="00000FC9"/>
    <w:multiLevelType w:val="hybridMultilevel"/>
    <w:tmpl w:val="3120E6C6"/>
    <w:lvl w:ilvl="0" w:tplc="F24A9C2C">
      <w:start w:val="1"/>
      <w:numFmt w:val="bullet"/>
      <w:lvlText w:val="и"/>
      <w:lvlJc w:val="left"/>
    </w:lvl>
    <w:lvl w:ilvl="1" w:tplc="AF249414">
      <w:start w:val="1"/>
      <w:numFmt w:val="bullet"/>
      <w:lvlText w:val="В"/>
      <w:lvlJc w:val="left"/>
    </w:lvl>
    <w:lvl w:ilvl="2" w:tplc="265AAC70">
      <w:start w:val="1"/>
      <w:numFmt w:val="bullet"/>
      <w:lvlText w:val=""/>
      <w:lvlJc w:val="left"/>
    </w:lvl>
    <w:lvl w:ilvl="3" w:tplc="F588FD86">
      <w:numFmt w:val="decimal"/>
      <w:lvlText w:val=""/>
      <w:lvlJc w:val="left"/>
    </w:lvl>
    <w:lvl w:ilvl="4" w:tplc="91FCF358">
      <w:numFmt w:val="decimal"/>
      <w:lvlText w:val=""/>
      <w:lvlJc w:val="left"/>
    </w:lvl>
    <w:lvl w:ilvl="5" w:tplc="1396A7C0">
      <w:numFmt w:val="decimal"/>
      <w:lvlText w:val=""/>
      <w:lvlJc w:val="left"/>
    </w:lvl>
    <w:lvl w:ilvl="6" w:tplc="0F86DC74">
      <w:numFmt w:val="decimal"/>
      <w:lvlText w:val=""/>
      <w:lvlJc w:val="left"/>
    </w:lvl>
    <w:lvl w:ilvl="7" w:tplc="DD6C2902">
      <w:numFmt w:val="decimal"/>
      <w:lvlText w:val=""/>
      <w:lvlJc w:val="left"/>
    </w:lvl>
    <w:lvl w:ilvl="8" w:tplc="8D8CC4F4">
      <w:numFmt w:val="decimal"/>
      <w:lvlText w:val=""/>
      <w:lvlJc w:val="left"/>
    </w:lvl>
  </w:abstractNum>
  <w:abstractNum w:abstractNumId="13">
    <w:nsid w:val="000011F4"/>
    <w:multiLevelType w:val="hybridMultilevel"/>
    <w:tmpl w:val="A76ECDB0"/>
    <w:lvl w:ilvl="0" w:tplc="96687962">
      <w:start w:val="1"/>
      <w:numFmt w:val="bullet"/>
      <w:lvlText w:val="В"/>
      <w:lvlJc w:val="left"/>
    </w:lvl>
    <w:lvl w:ilvl="1" w:tplc="1BCA8B78">
      <w:numFmt w:val="decimal"/>
      <w:lvlText w:val=""/>
      <w:lvlJc w:val="left"/>
    </w:lvl>
    <w:lvl w:ilvl="2" w:tplc="114835C6">
      <w:numFmt w:val="decimal"/>
      <w:lvlText w:val=""/>
      <w:lvlJc w:val="left"/>
    </w:lvl>
    <w:lvl w:ilvl="3" w:tplc="74D2072C">
      <w:numFmt w:val="decimal"/>
      <w:lvlText w:val=""/>
      <w:lvlJc w:val="left"/>
    </w:lvl>
    <w:lvl w:ilvl="4" w:tplc="9AB6D2E0">
      <w:numFmt w:val="decimal"/>
      <w:lvlText w:val=""/>
      <w:lvlJc w:val="left"/>
    </w:lvl>
    <w:lvl w:ilvl="5" w:tplc="8D347BA6">
      <w:numFmt w:val="decimal"/>
      <w:lvlText w:val=""/>
      <w:lvlJc w:val="left"/>
    </w:lvl>
    <w:lvl w:ilvl="6" w:tplc="0C380A06">
      <w:numFmt w:val="decimal"/>
      <w:lvlText w:val=""/>
      <w:lvlJc w:val="left"/>
    </w:lvl>
    <w:lvl w:ilvl="7" w:tplc="017ADBF4">
      <w:numFmt w:val="decimal"/>
      <w:lvlText w:val=""/>
      <w:lvlJc w:val="left"/>
    </w:lvl>
    <w:lvl w:ilvl="8" w:tplc="B10A5E20">
      <w:numFmt w:val="decimal"/>
      <w:lvlText w:val=""/>
      <w:lvlJc w:val="left"/>
    </w:lvl>
  </w:abstractNum>
  <w:abstractNum w:abstractNumId="14">
    <w:nsid w:val="0000127E"/>
    <w:multiLevelType w:val="hybridMultilevel"/>
    <w:tmpl w:val="DA28C9F4"/>
    <w:lvl w:ilvl="0" w:tplc="4BDCCF0E">
      <w:start w:val="1"/>
      <w:numFmt w:val="bullet"/>
      <w:lvlText w:val="В"/>
      <w:lvlJc w:val="left"/>
    </w:lvl>
    <w:lvl w:ilvl="1" w:tplc="C05AC35C">
      <w:numFmt w:val="decimal"/>
      <w:lvlText w:val=""/>
      <w:lvlJc w:val="left"/>
    </w:lvl>
    <w:lvl w:ilvl="2" w:tplc="1458B44E">
      <w:numFmt w:val="decimal"/>
      <w:lvlText w:val=""/>
      <w:lvlJc w:val="left"/>
    </w:lvl>
    <w:lvl w:ilvl="3" w:tplc="9D6A6050">
      <w:numFmt w:val="decimal"/>
      <w:lvlText w:val=""/>
      <w:lvlJc w:val="left"/>
    </w:lvl>
    <w:lvl w:ilvl="4" w:tplc="457E508E">
      <w:numFmt w:val="decimal"/>
      <w:lvlText w:val=""/>
      <w:lvlJc w:val="left"/>
    </w:lvl>
    <w:lvl w:ilvl="5" w:tplc="CF8837EE">
      <w:numFmt w:val="decimal"/>
      <w:lvlText w:val=""/>
      <w:lvlJc w:val="left"/>
    </w:lvl>
    <w:lvl w:ilvl="6" w:tplc="389AD06A">
      <w:numFmt w:val="decimal"/>
      <w:lvlText w:val=""/>
      <w:lvlJc w:val="left"/>
    </w:lvl>
    <w:lvl w:ilvl="7" w:tplc="0404888C">
      <w:numFmt w:val="decimal"/>
      <w:lvlText w:val=""/>
      <w:lvlJc w:val="left"/>
    </w:lvl>
    <w:lvl w:ilvl="8" w:tplc="F260DFEE">
      <w:numFmt w:val="decimal"/>
      <w:lvlText w:val=""/>
      <w:lvlJc w:val="left"/>
    </w:lvl>
  </w:abstractNum>
  <w:abstractNum w:abstractNumId="15">
    <w:nsid w:val="0000139D"/>
    <w:multiLevelType w:val="hybridMultilevel"/>
    <w:tmpl w:val="464C303C"/>
    <w:lvl w:ilvl="0" w:tplc="BE78A346">
      <w:start w:val="1"/>
      <w:numFmt w:val="bullet"/>
      <w:lvlText w:val="•"/>
      <w:lvlJc w:val="left"/>
    </w:lvl>
    <w:lvl w:ilvl="1" w:tplc="50C403DC">
      <w:numFmt w:val="decimal"/>
      <w:lvlText w:val=""/>
      <w:lvlJc w:val="left"/>
    </w:lvl>
    <w:lvl w:ilvl="2" w:tplc="4D8C42E0">
      <w:numFmt w:val="decimal"/>
      <w:lvlText w:val=""/>
      <w:lvlJc w:val="left"/>
    </w:lvl>
    <w:lvl w:ilvl="3" w:tplc="FA5AFF78">
      <w:numFmt w:val="decimal"/>
      <w:lvlText w:val=""/>
      <w:lvlJc w:val="left"/>
    </w:lvl>
    <w:lvl w:ilvl="4" w:tplc="599668F4">
      <w:numFmt w:val="decimal"/>
      <w:lvlText w:val=""/>
      <w:lvlJc w:val="left"/>
    </w:lvl>
    <w:lvl w:ilvl="5" w:tplc="D77067F6">
      <w:numFmt w:val="decimal"/>
      <w:lvlText w:val=""/>
      <w:lvlJc w:val="left"/>
    </w:lvl>
    <w:lvl w:ilvl="6" w:tplc="E57C47D6">
      <w:numFmt w:val="decimal"/>
      <w:lvlText w:val=""/>
      <w:lvlJc w:val="left"/>
    </w:lvl>
    <w:lvl w:ilvl="7" w:tplc="344A5AAC">
      <w:numFmt w:val="decimal"/>
      <w:lvlText w:val=""/>
      <w:lvlJc w:val="left"/>
    </w:lvl>
    <w:lvl w:ilvl="8" w:tplc="E37219CC">
      <w:numFmt w:val="decimal"/>
      <w:lvlText w:val=""/>
      <w:lvlJc w:val="left"/>
    </w:lvl>
  </w:abstractNum>
  <w:abstractNum w:abstractNumId="16">
    <w:nsid w:val="000013E9"/>
    <w:multiLevelType w:val="hybridMultilevel"/>
    <w:tmpl w:val="5C324350"/>
    <w:lvl w:ilvl="0" w:tplc="C0C84A5E">
      <w:start w:val="1"/>
      <w:numFmt w:val="bullet"/>
      <w:lvlText w:val=""/>
      <w:lvlJc w:val="left"/>
    </w:lvl>
    <w:lvl w:ilvl="1" w:tplc="70E68184">
      <w:start w:val="1"/>
      <w:numFmt w:val="bullet"/>
      <w:lvlText w:val="К"/>
      <w:lvlJc w:val="left"/>
    </w:lvl>
    <w:lvl w:ilvl="2" w:tplc="1B807DFA">
      <w:numFmt w:val="decimal"/>
      <w:lvlText w:val=""/>
      <w:lvlJc w:val="left"/>
    </w:lvl>
    <w:lvl w:ilvl="3" w:tplc="857C8F6E">
      <w:numFmt w:val="decimal"/>
      <w:lvlText w:val=""/>
      <w:lvlJc w:val="left"/>
    </w:lvl>
    <w:lvl w:ilvl="4" w:tplc="E2ECFF1A">
      <w:numFmt w:val="decimal"/>
      <w:lvlText w:val=""/>
      <w:lvlJc w:val="left"/>
    </w:lvl>
    <w:lvl w:ilvl="5" w:tplc="133AE39E">
      <w:numFmt w:val="decimal"/>
      <w:lvlText w:val=""/>
      <w:lvlJc w:val="left"/>
    </w:lvl>
    <w:lvl w:ilvl="6" w:tplc="D2BE49BC">
      <w:numFmt w:val="decimal"/>
      <w:lvlText w:val=""/>
      <w:lvlJc w:val="left"/>
    </w:lvl>
    <w:lvl w:ilvl="7" w:tplc="17D21908">
      <w:numFmt w:val="decimal"/>
      <w:lvlText w:val=""/>
      <w:lvlJc w:val="left"/>
    </w:lvl>
    <w:lvl w:ilvl="8" w:tplc="B12C7C74">
      <w:numFmt w:val="decimal"/>
      <w:lvlText w:val=""/>
      <w:lvlJc w:val="left"/>
    </w:lvl>
  </w:abstractNum>
  <w:abstractNum w:abstractNumId="17">
    <w:nsid w:val="00001481"/>
    <w:multiLevelType w:val="hybridMultilevel"/>
    <w:tmpl w:val="7D90A1AC"/>
    <w:lvl w:ilvl="0" w:tplc="C8DACB1A">
      <w:start w:val="1"/>
      <w:numFmt w:val="bullet"/>
      <w:lvlText w:val=""/>
      <w:lvlJc w:val="left"/>
    </w:lvl>
    <w:lvl w:ilvl="1" w:tplc="189C9470">
      <w:start w:val="1"/>
      <w:numFmt w:val="bullet"/>
      <w:lvlText w:val="В"/>
      <w:lvlJc w:val="left"/>
    </w:lvl>
    <w:lvl w:ilvl="2" w:tplc="183E5E3C">
      <w:numFmt w:val="decimal"/>
      <w:lvlText w:val=""/>
      <w:lvlJc w:val="left"/>
    </w:lvl>
    <w:lvl w:ilvl="3" w:tplc="A328CD50">
      <w:numFmt w:val="decimal"/>
      <w:lvlText w:val=""/>
      <w:lvlJc w:val="left"/>
    </w:lvl>
    <w:lvl w:ilvl="4" w:tplc="29644B50">
      <w:numFmt w:val="decimal"/>
      <w:lvlText w:val=""/>
      <w:lvlJc w:val="left"/>
    </w:lvl>
    <w:lvl w:ilvl="5" w:tplc="C5EA2FDE">
      <w:numFmt w:val="decimal"/>
      <w:lvlText w:val=""/>
      <w:lvlJc w:val="left"/>
    </w:lvl>
    <w:lvl w:ilvl="6" w:tplc="A8207634">
      <w:numFmt w:val="decimal"/>
      <w:lvlText w:val=""/>
      <w:lvlJc w:val="left"/>
    </w:lvl>
    <w:lvl w:ilvl="7" w:tplc="459616BE">
      <w:numFmt w:val="decimal"/>
      <w:lvlText w:val=""/>
      <w:lvlJc w:val="left"/>
    </w:lvl>
    <w:lvl w:ilvl="8" w:tplc="EAA2FA2A">
      <w:numFmt w:val="decimal"/>
      <w:lvlText w:val=""/>
      <w:lvlJc w:val="left"/>
    </w:lvl>
  </w:abstractNum>
  <w:abstractNum w:abstractNumId="18">
    <w:nsid w:val="000016C5"/>
    <w:multiLevelType w:val="hybridMultilevel"/>
    <w:tmpl w:val="B8AAFA0E"/>
    <w:lvl w:ilvl="0" w:tplc="8D964D62">
      <w:start w:val="1"/>
      <w:numFmt w:val="bullet"/>
      <w:lvlText w:val="к"/>
      <w:lvlJc w:val="left"/>
    </w:lvl>
    <w:lvl w:ilvl="1" w:tplc="1CBCBAD4">
      <w:numFmt w:val="decimal"/>
      <w:lvlText w:val=""/>
      <w:lvlJc w:val="left"/>
    </w:lvl>
    <w:lvl w:ilvl="2" w:tplc="F3909D40">
      <w:numFmt w:val="decimal"/>
      <w:lvlText w:val=""/>
      <w:lvlJc w:val="left"/>
    </w:lvl>
    <w:lvl w:ilvl="3" w:tplc="3F1C7E64">
      <w:numFmt w:val="decimal"/>
      <w:lvlText w:val=""/>
      <w:lvlJc w:val="left"/>
    </w:lvl>
    <w:lvl w:ilvl="4" w:tplc="4C2EE9F0">
      <w:numFmt w:val="decimal"/>
      <w:lvlText w:val=""/>
      <w:lvlJc w:val="left"/>
    </w:lvl>
    <w:lvl w:ilvl="5" w:tplc="224C2F24">
      <w:numFmt w:val="decimal"/>
      <w:lvlText w:val=""/>
      <w:lvlJc w:val="left"/>
    </w:lvl>
    <w:lvl w:ilvl="6" w:tplc="C9A8A936">
      <w:numFmt w:val="decimal"/>
      <w:lvlText w:val=""/>
      <w:lvlJc w:val="left"/>
    </w:lvl>
    <w:lvl w:ilvl="7" w:tplc="FB769544">
      <w:numFmt w:val="decimal"/>
      <w:lvlText w:val=""/>
      <w:lvlJc w:val="left"/>
    </w:lvl>
    <w:lvl w:ilvl="8" w:tplc="C80026B6">
      <w:numFmt w:val="decimal"/>
      <w:lvlText w:val=""/>
      <w:lvlJc w:val="left"/>
    </w:lvl>
  </w:abstractNum>
  <w:abstractNum w:abstractNumId="19">
    <w:nsid w:val="0000187E"/>
    <w:multiLevelType w:val="hybridMultilevel"/>
    <w:tmpl w:val="9AAC4754"/>
    <w:lvl w:ilvl="0" w:tplc="CF101E4C">
      <w:start w:val="1"/>
      <w:numFmt w:val="bullet"/>
      <w:lvlText w:val=""/>
      <w:lvlJc w:val="left"/>
    </w:lvl>
    <w:lvl w:ilvl="1" w:tplc="97BEE8C6">
      <w:numFmt w:val="decimal"/>
      <w:lvlText w:val=""/>
      <w:lvlJc w:val="left"/>
    </w:lvl>
    <w:lvl w:ilvl="2" w:tplc="72AE16AE">
      <w:numFmt w:val="decimal"/>
      <w:lvlText w:val=""/>
      <w:lvlJc w:val="left"/>
    </w:lvl>
    <w:lvl w:ilvl="3" w:tplc="7EB43D04">
      <w:numFmt w:val="decimal"/>
      <w:lvlText w:val=""/>
      <w:lvlJc w:val="left"/>
    </w:lvl>
    <w:lvl w:ilvl="4" w:tplc="379E27EC">
      <w:numFmt w:val="decimal"/>
      <w:lvlText w:val=""/>
      <w:lvlJc w:val="left"/>
    </w:lvl>
    <w:lvl w:ilvl="5" w:tplc="ED021BF4">
      <w:numFmt w:val="decimal"/>
      <w:lvlText w:val=""/>
      <w:lvlJc w:val="left"/>
    </w:lvl>
    <w:lvl w:ilvl="6" w:tplc="CD389CE8">
      <w:numFmt w:val="decimal"/>
      <w:lvlText w:val=""/>
      <w:lvlJc w:val="left"/>
    </w:lvl>
    <w:lvl w:ilvl="7" w:tplc="17C0A766">
      <w:numFmt w:val="decimal"/>
      <w:lvlText w:val=""/>
      <w:lvlJc w:val="left"/>
    </w:lvl>
    <w:lvl w:ilvl="8" w:tplc="6DE2E318">
      <w:numFmt w:val="decimal"/>
      <w:lvlText w:val=""/>
      <w:lvlJc w:val="left"/>
    </w:lvl>
  </w:abstractNum>
  <w:abstractNum w:abstractNumId="20">
    <w:nsid w:val="000018D7"/>
    <w:multiLevelType w:val="hybridMultilevel"/>
    <w:tmpl w:val="32483E2A"/>
    <w:lvl w:ilvl="0" w:tplc="39E2F42A">
      <w:start w:val="1"/>
      <w:numFmt w:val="bullet"/>
      <w:lvlText w:val=""/>
      <w:lvlJc w:val="left"/>
    </w:lvl>
    <w:lvl w:ilvl="1" w:tplc="BABA2978">
      <w:start w:val="1"/>
      <w:numFmt w:val="bullet"/>
      <w:lvlText w:val="В"/>
      <w:lvlJc w:val="left"/>
    </w:lvl>
    <w:lvl w:ilvl="2" w:tplc="5FB0420E">
      <w:numFmt w:val="decimal"/>
      <w:lvlText w:val=""/>
      <w:lvlJc w:val="left"/>
    </w:lvl>
    <w:lvl w:ilvl="3" w:tplc="768431CC">
      <w:numFmt w:val="decimal"/>
      <w:lvlText w:val=""/>
      <w:lvlJc w:val="left"/>
    </w:lvl>
    <w:lvl w:ilvl="4" w:tplc="E86062E2">
      <w:numFmt w:val="decimal"/>
      <w:lvlText w:val=""/>
      <w:lvlJc w:val="left"/>
    </w:lvl>
    <w:lvl w:ilvl="5" w:tplc="EF0C5FE0">
      <w:numFmt w:val="decimal"/>
      <w:lvlText w:val=""/>
      <w:lvlJc w:val="left"/>
    </w:lvl>
    <w:lvl w:ilvl="6" w:tplc="83168C9E">
      <w:numFmt w:val="decimal"/>
      <w:lvlText w:val=""/>
      <w:lvlJc w:val="left"/>
    </w:lvl>
    <w:lvl w:ilvl="7" w:tplc="0888BD0C">
      <w:numFmt w:val="decimal"/>
      <w:lvlText w:val=""/>
      <w:lvlJc w:val="left"/>
    </w:lvl>
    <w:lvl w:ilvl="8" w:tplc="EE862598">
      <w:numFmt w:val="decimal"/>
      <w:lvlText w:val=""/>
      <w:lvlJc w:val="left"/>
    </w:lvl>
  </w:abstractNum>
  <w:abstractNum w:abstractNumId="21">
    <w:nsid w:val="00001916"/>
    <w:multiLevelType w:val="hybridMultilevel"/>
    <w:tmpl w:val="CBD6793E"/>
    <w:lvl w:ilvl="0" w:tplc="A224E740">
      <w:start w:val="1"/>
      <w:numFmt w:val="bullet"/>
      <w:lvlText w:val=""/>
      <w:lvlJc w:val="left"/>
    </w:lvl>
    <w:lvl w:ilvl="1" w:tplc="0ADAC65E">
      <w:start w:val="1"/>
      <w:numFmt w:val="bullet"/>
      <w:lvlText w:val=""/>
      <w:lvlJc w:val="left"/>
    </w:lvl>
    <w:lvl w:ilvl="2" w:tplc="8E281B9C">
      <w:start w:val="1"/>
      <w:numFmt w:val="bullet"/>
      <w:lvlText w:val=""/>
      <w:lvlJc w:val="left"/>
    </w:lvl>
    <w:lvl w:ilvl="3" w:tplc="772671F6">
      <w:numFmt w:val="decimal"/>
      <w:lvlText w:val=""/>
      <w:lvlJc w:val="left"/>
    </w:lvl>
    <w:lvl w:ilvl="4" w:tplc="4E2EA96C">
      <w:numFmt w:val="decimal"/>
      <w:lvlText w:val=""/>
      <w:lvlJc w:val="left"/>
    </w:lvl>
    <w:lvl w:ilvl="5" w:tplc="FD680D40">
      <w:numFmt w:val="decimal"/>
      <w:lvlText w:val=""/>
      <w:lvlJc w:val="left"/>
    </w:lvl>
    <w:lvl w:ilvl="6" w:tplc="B9A43666">
      <w:numFmt w:val="decimal"/>
      <w:lvlText w:val=""/>
      <w:lvlJc w:val="left"/>
    </w:lvl>
    <w:lvl w:ilvl="7" w:tplc="52DE7CD2">
      <w:numFmt w:val="decimal"/>
      <w:lvlText w:val=""/>
      <w:lvlJc w:val="left"/>
    </w:lvl>
    <w:lvl w:ilvl="8" w:tplc="248A28B0">
      <w:numFmt w:val="decimal"/>
      <w:lvlText w:val=""/>
      <w:lvlJc w:val="left"/>
    </w:lvl>
  </w:abstractNum>
  <w:abstractNum w:abstractNumId="22">
    <w:nsid w:val="00001953"/>
    <w:multiLevelType w:val="hybridMultilevel"/>
    <w:tmpl w:val="75AA6174"/>
    <w:lvl w:ilvl="0" w:tplc="3740FF5E">
      <w:start w:val="1"/>
      <w:numFmt w:val="bullet"/>
      <w:lvlText w:val=""/>
      <w:lvlJc w:val="left"/>
    </w:lvl>
    <w:lvl w:ilvl="1" w:tplc="59CE90D0">
      <w:start w:val="1"/>
      <w:numFmt w:val="bullet"/>
      <w:lvlText w:val=""/>
      <w:lvlJc w:val="left"/>
    </w:lvl>
    <w:lvl w:ilvl="2" w:tplc="1292BE4E">
      <w:numFmt w:val="decimal"/>
      <w:lvlText w:val=""/>
      <w:lvlJc w:val="left"/>
    </w:lvl>
    <w:lvl w:ilvl="3" w:tplc="2C90DBE0">
      <w:numFmt w:val="decimal"/>
      <w:lvlText w:val=""/>
      <w:lvlJc w:val="left"/>
    </w:lvl>
    <w:lvl w:ilvl="4" w:tplc="A5E85FC0">
      <w:numFmt w:val="decimal"/>
      <w:lvlText w:val=""/>
      <w:lvlJc w:val="left"/>
    </w:lvl>
    <w:lvl w:ilvl="5" w:tplc="9F8E749E">
      <w:numFmt w:val="decimal"/>
      <w:lvlText w:val=""/>
      <w:lvlJc w:val="left"/>
    </w:lvl>
    <w:lvl w:ilvl="6" w:tplc="31F257AC">
      <w:numFmt w:val="decimal"/>
      <w:lvlText w:val=""/>
      <w:lvlJc w:val="left"/>
    </w:lvl>
    <w:lvl w:ilvl="7" w:tplc="D376FABA">
      <w:numFmt w:val="decimal"/>
      <w:lvlText w:val=""/>
      <w:lvlJc w:val="left"/>
    </w:lvl>
    <w:lvl w:ilvl="8" w:tplc="6B7AA73C">
      <w:numFmt w:val="decimal"/>
      <w:lvlText w:val=""/>
      <w:lvlJc w:val="left"/>
    </w:lvl>
  </w:abstractNum>
  <w:abstractNum w:abstractNumId="23">
    <w:nsid w:val="000019D9"/>
    <w:multiLevelType w:val="hybridMultilevel"/>
    <w:tmpl w:val="385C9764"/>
    <w:lvl w:ilvl="0" w:tplc="7EF043AA">
      <w:start w:val="1"/>
      <w:numFmt w:val="bullet"/>
      <w:lvlText w:val=""/>
      <w:lvlJc w:val="left"/>
    </w:lvl>
    <w:lvl w:ilvl="1" w:tplc="28E8AD1E">
      <w:numFmt w:val="decimal"/>
      <w:lvlText w:val=""/>
      <w:lvlJc w:val="left"/>
    </w:lvl>
    <w:lvl w:ilvl="2" w:tplc="E55EC65C">
      <w:numFmt w:val="decimal"/>
      <w:lvlText w:val=""/>
      <w:lvlJc w:val="left"/>
    </w:lvl>
    <w:lvl w:ilvl="3" w:tplc="504CE550">
      <w:numFmt w:val="decimal"/>
      <w:lvlText w:val=""/>
      <w:lvlJc w:val="left"/>
    </w:lvl>
    <w:lvl w:ilvl="4" w:tplc="C512D4E4">
      <w:numFmt w:val="decimal"/>
      <w:lvlText w:val=""/>
      <w:lvlJc w:val="left"/>
    </w:lvl>
    <w:lvl w:ilvl="5" w:tplc="F01E736A">
      <w:numFmt w:val="decimal"/>
      <w:lvlText w:val=""/>
      <w:lvlJc w:val="left"/>
    </w:lvl>
    <w:lvl w:ilvl="6" w:tplc="156E9E88">
      <w:numFmt w:val="decimal"/>
      <w:lvlText w:val=""/>
      <w:lvlJc w:val="left"/>
    </w:lvl>
    <w:lvl w:ilvl="7" w:tplc="399A4D64">
      <w:numFmt w:val="decimal"/>
      <w:lvlText w:val=""/>
      <w:lvlJc w:val="left"/>
    </w:lvl>
    <w:lvl w:ilvl="8" w:tplc="515CC12C">
      <w:numFmt w:val="decimal"/>
      <w:lvlText w:val=""/>
      <w:lvlJc w:val="left"/>
    </w:lvl>
  </w:abstractNum>
  <w:abstractNum w:abstractNumId="24">
    <w:nsid w:val="00001AF4"/>
    <w:multiLevelType w:val="hybridMultilevel"/>
    <w:tmpl w:val="DCE0F63E"/>
    <w:lvl w:ilvl="0" w:tplc="67221E12">
      <w:start w:val="1"/>
      <w:numFmt w:val="bullet"/>
      <w:lvlText w:val=""/>
      <w:lvlJc w:val="left"/>
    </w:lvl>
    <w:lvl w:ilvl="1" w:tplc="1DEE7BA0">
      <w:numFmt w:val="decimal"/>
      <w:lvlText w:val=""/>
      <w:lvlJc w:val="left"/>
    </w:lvl>
    <w:lvl w:ilvl="2" w:tplc="3BAC8138">
      <w:numFmt w:val="decimal"/>
      <w:lvlText w:val=""/>
      <w:lvlJc w:val="left"/>
    </w:lvl>
    <w:lvl w:ilvl="3" w:tplc="DB107E98">
      <w:numFmt w:val="decimal"/>
      <w:lvlText w:val=""/>
      <w:lvlJc w:val="left"/>
    </w:lvl>
    <w:lvl w:ilvl="4" w:tplc="1E8C2464">
      <w:numFmt w:val="decimal"/>
      <w:lvlText w:val=""/>
      <w:lvlJc w:val="left"/>
    </w:lvl>
    <w:lvl w:ilvl="5" w:tplc="9BD6101A">
      <w:numFmt w:val="decimal"/>
      <w:lvlText w:val=""/>
      <w:lvlJc w:val="left"/>
    </w:lvl>
    <w:lvl w:ilvl="6" w:tplc="02E4444E">
      <w:numFmt w:val="decimal"/>
      <w:lvlText w:val=""/>
      <w:lvlJc w:val="left"/>
    </w:lvl>
    <w:lvl w:ilvl="7" w:tplc="F3465050">
      <w:numFmt w:val="decimal"/>
      <w:lvlText w:val=""/>
      <w:lvlJc w:val="left"/>
    </w:lvl>
    <w:lvl w:ilvl="8" w:tplc="8AEAB66C">
      <w:numFmt w:val="decimal"/>
      <w:lvlText w:val=""/>
      <w:lvlJc w:val="left"/>
    </w:lvl>
  </w:abstractNum>
  <w:abstractNum w:abstractNumId="25">
    <w:nsid w:val="00001DC0"/>
    <w:multiLevelType w:val="hybridMultilevel"/>
    <w:tmpl w:val="3780918A"/>
    <w:lvl w:ilvl="0" w:tplc="BD16A318">
      <w:start w:val="1"/>
      <w:numFmt w:val="bullet"/>
      <w:lvlText w:val="ООО"/>
      <w:lvlJc w:val="left"/>
    </w:lvl>
    <w:lvl w:ilvl="1" w:tplc="5494257A">
      <w:start w:val="1"/>
      <w:numFmt w:val="bullet"/>
      <w:lvlText w:val="В"/>
      <w:lvlJc w:val="left"/>
    </w:lvl>
    <w:lvl w:ilvl="2" w:tplc="09BE3328">
      <w:numFmt w:val="decimal"/>
      <w:lvlText w:val=""/>
      <w:lvlJc w:val="left"/>
    </w:lvl>
    <w:lvl w:ilvl="3" w:tplc="03E0FDBC">
      <w:numFmt w:val="decimal"/>
      <w:lvlText w:val=""/>
      <w:lvlJc w:val="left"/>
    </w:lvl>
    <w:lvl w:ilvl="4" w:tplc="98928280">
      <w:numFmt w:val="decimal"/>
      <w:lvlText w:val=""/>
      <w:lvlJc w:val="left"/>
    </w:lvl>
    <w:lvl w:ilvl="5" w:tplc="01A2FBD8">
      <w:numFmt w:val="decimal"/>
      <w:lvlText w:val=""/>
      <w:lvlJc w:val="left"/>
    </w:lvl>
    <w:lvl w:ilvl="6" w:tplc="375085BA">
      <w:numFmt w:val="decimal"/>
      <w:lvlText w:val=""/>
      <w:lvlJc w:val="left"/>
    </w:lvl>
    <w:lvl w:ilvl="7" w:tplc="C226DC9A">
      <w:numFmt w:val="decimal"/>
      <w:lvlText w:val=""/>
      <w:lvlJc w:val="left"/>
    </w:lvl>
    <w:lvl w:ilvl="8" w:tplc="C00402D6">
      <w:numFmt w:val="decimal"/>
      <w:lvlText w:val=""/>
      <w:lvlJc w:val="left"/>
    </w:lvl>
  </w:abstractNum>
  <w:abstractNum w:abstractNumId="26">
    <w:nsid w:val="00002059"/>
    <w:multiLevelType w:val="hybridMultilevel"/>
    <w:tmpl w:val="214485A6"/>
    <w:lvl w:ilvl="0" w:tplc="A064B7A0">
      <w:start w:val="1"/>
      <w:numFmt w:val="decimal"/>
      <w:lvlText w:val="%1)"/>
      <w:lvlJc w:val="left"/>
    </w:lvl>
    <w:lvl w:ilvl="1" w:tplc="224069F0">
      <w:numFmt w:val="decimal"/>
      <w:lvlText w:val=""/>
      <w:lvlJc w:val="left"/>
    </w:lvl>
    <w:lvl w:ilvl="2" w:tplc="9B44F42C">
      <w:numFmt w:val="decimal"/>
      <w:lvlText w:val=""/>
      <w:lvlJc w:val="left"/>
    </w:lvl>
    <w:lvl w:ilvl="3" w:tplc="FD228CEE">
      <w:numFmt w:val="decimal"/>
      <w:lvlText w:val=""/>
      <w:lvlJc w:val="left"/>
    </w:lvl>
    <w:lvl w:ilvl="4" w:tplc="20523366">
      <w:numFmt w:val="decimal"/>
      <w:lvlText w:val=""/>
      <w:lvlJc w:val="left"/>
    </w:lvl>
    <w:lvl w:ilvl="5" w:tplc="27E6E594">
      <w:numFmt w:val="decimal"/>
      <w:lvlText w:val=""/>
      <w:lvlJc w:val="left"/>
    </w:lvl>
    <w:lvl w:ilvl="6" w:tplc="E1749F8E">
      <w:numFmt w:val="decimal"/>
      <w:lvlText w:val=""/>
      <w:lvlJc w:val="left"/>
    </w:lvl>
    <w:lvl w:ilvl="7" w:tplc="8E1E80FE">
      <w:numFmt w:val="decimal"/>
      <w:lvlText w:val=""/>
      <w:lvlJc w:val="left"/>
    </w:lvl>
    <w:lvl w:ilvl="8" w:tplc="17965CB4">
      <w:numFmt w:val="decimal"/>
      <w:lvlText w:val=""/>
      <w:lvlJc w:val="left"/>
    </w:lvl>
  </w:abstractNum>
  <w:abstractNum w:abstractNumId="27">
    <w:nsid w:val="000022CD"/>
    <w:multiLevelType w:val="hybridMultilevel"/>
    <w:tmpl w:val="00CCD3F0"/>
    <w:lvl w:ilvl="0" w:tplc="31A6204C">
      <w:start w:val="1"/>
      <w:numFmt w:val="bullet"/>
      <w:lvlText w:val=""/>
      <w:lvlJc w:val="left"/>
    </w:lvl>
    <w:lvl w:ilvl="1" w:tplc="4F3624E8">
      <w:numFmt w:val="decimal"/>
      <w:lvlText w:val=""/>
      <w:lvlJc w:val="left"/>
    </w:lvl>
    <w:lvl w:ilvl="2" w:tplc="2062CA8E">
      <w:numFmt w:val="decimal"/>
      <w:lvlText w:val=""/>
      <w:lvlJc w:val="left"/>
    </w:lvl>
    <w:lvl w:ilvl="3" w:tplc="526ECF4A">
      <w:numFmt w:val="decimal"/>
      <w:lvlText w:val=""/>
      <w:lvlJc w:val="left"/>
    </w:lvl>
    <w:lvl w:ilvl="4" w:tplc="C6BEE94C">
      <w:numFmt w:val="decimal"/>
      <w:lvlText w:val=""/>
      <w:lvlJc w:val="left"/>
    </w:lvl>
    <w:lvl w:ilvl="5" w:tplc="9998D49A">
      <w:numFmt w:val="decimal"/>
      <w:lvlText w:val=""/>
      <w:lvlJc w:val="left"/>
    </w:lvl>
    <w:lvl w:ilvl="6" w:tplc="9A3EC384">
      <w:numFmt w:val="decimal"/>
      <w:lvlText w:val=""/>
      <w:lvlJc w:val="left"/>
    </w:lvl>
    <w:lvl w:ilvl="7" w:tplc="37B21292">
      <w:numFmt w:val="decimal"/>
      <w:lvlText w:val=""/>
      <w:lvlJc w:val="left"/>
    </w:lvl>
    <w:lvl w:ilvl="8" w:tplc="E4E23B90">
      <w:numFmt w:val="decimal"/>
      <w:lvlText w:val=""/>
      <w:lvlJc w:val="left"/>
    </w:lvl>
  </w:abstractNum>
  <w:abstractNum w:abstractNumId="28">
    <w:nsid w:val="000023C9"/>
    <w:multiLevelType w:val="hybridMultilevel"/>
    <w:tmpl w:val="3BBCF670"/>
    <w:lvl w:ilvl="0" w:tplc="C2523432">
      <w:start w:val="1"/>
      <w:numFmt w:val="bullet"/>
      <w:lvlText w:val="-"/>
      <w:lvlJc w:val="left"/>
    </w:lvl>
    <w:lvl w:ilvl="1" w:tplc="D30E5144">
      <w:numFmt w:val="decimal"/>
      <w:lvlText w:val=""/>
      <w:lvlJc w:val="left"/>
    </w:lvl>
    <w:lvl w:ilvl="2" w:tplc="26365D5C">
      <w:numFmt w:val="decimal"/>
      <w:lvlText w:val=""/>
      <w:lvlJc w:val="left"/>
    </w:lvl>
    <w:lvl w:ilvl="3" w:tplc="FF305CA8">
      <w:numFmt w:val="decimal"/>
      <w:lvlText w:val=""/>
      <w:lvlJc w:val="left"/>
    </w:lvl>
    <w:lvl w:ilvl="4" w:tplc="239EE930">
      <w:numFmt w:val="decimal"/>
      <w:lvlText w:val=""/>
      <w:lvlJc w:val="left"/>
    </w:lvl>
    <w:lvl w:ilvl="5" w:tplc="8D5EC79A">
      <w:numFmt w:val="decimal"/>
      <w:lvlText w:val=""/>
      <w:lvlJc w:val="left"/>
    </w:lvl>
    <w:lvl w:ilvl="6" w:tplc="DE84F70C">
      <w:numFmt w:val="decimal"/>
      <w:lvlText w:val=""/>
      <w:lvlJc w:val="left"/>
    </w:lvl>
    <w:lvl w:ilvl="7" w:tplc="12B02F34">
      <w:numFmt w:val="decimal"/>
      <w:lvlText w:val=""/>
      <w:lvlJc w:val="left"/>
    </w:lvl>
    <w:lvl w:ilvl="8" w:tplc="4504352E">
      <w:numFmt w:val="decimal"/>
      <w:lvlText w:val=""/>
      <w:lvlJc w:val="left"/>
    </w:lvl>
  </w:abstractNum>
  <w:abstractNum w:abstractNumId="29">
    <w:nsid w:val="0000249E"/>
    <w:multiLevelType w:val="hybridMultilevel"/>
    <w:tmpl w:val="0B54FCA6"/>
    <w:lvl w:ilvl="0" w:tplc="32204B0A">
      <w:start w:val="1"/>
      <w:numFmt w:val="decimal"/>
      <w:lvlText w:val="%1)"/>
      <w:lvlJc w:val="left"/>
    </w:lvl>
    <w:lvl w:ilvl="1" w:tplc="415CF0E4">
      <w:numFmt w:val="decimal"/>
      <w:lvlText w:val=""/>
      <w:lvlJc w:val="left"/>
    </w:lvl>
    <w:lvl w:ilvl="2" w:tplc="1952A9B2">
      <w:numFmt w:val="decimal"/>
      <w:lvlText w:val=""/>
      <w:lvlJc w:val="left"/>
    </w:lvl>
    <w:lvl w:ilvl="3" w:tplc="9BA8F72E">
      <w:numFmt w:val="decimal"/>
      <w:lvlText w:val=""/>
      <w:lvlJc w:val="left"/>
    </w:lvl>
    <w:lvl w:ilvl="4" w:tplc="44CE1724">
      <w:numFmt w:val="decimal"/>
      <w:lvlText w:val=""/>
      <w:lvlJc w:val="left"/>
    </w:lvl>
    <w:lvl w:ilvl="5" w:tplc="1D8CE166">
      <w:numFmt w:val="decimal"/>
      <w:lvlText w:val=""/>
      <w:lvlJc w:val="left"/>
    </w:lvl>
    <w:lvl w:ilvl="6" w:tplc="8D7E873E">
      <w:numFmt w:val="decimal"/>
      <w:lvlText w:val=""/>
      <w:lvlJc w:val="left"/>
    </w:lvl>
    <w:lvl w:ilvl="7" w:tplc="F9223288">
      <w:numFmt w:val="decimal"/>
      <w:lvlText w:val=""/>
      <w:lvlJc w:val="left"/>
    </w:lvl>
    <w:lvl w:ilvl="8" w:tplc="0B5C4B44">
      <w:numFmt w:val="decimal"/>
      <w:lvlText w:val=""/>
      <w:lvlJc w:val="left"/>
    </w:lvl>
  </w:abstractNum>
  <w:abstractNum w:abstractNumId="30">
    <w:nsid w:val="0000252A"/>
    <w:multiLevelType w:val="hybridMultilevel"/>
    <w:tmpl w:val="E5AA2A28"/>
    <w:lvl w:ilvl="0" w:tplc="C46CD8A2">
      <w:start w:val="1"/>
      <w:numFmt w:val="decimal"/>
      <w:lvlText w:val="%1."/>
      <w:lvlJc w:val="left"/>
    </w:lvl>
    <w:lvl w:ilvl="1" w:tplc="5148B20E">
      <w:numFmt w:val="decimal"/>
      <w:lvlText w:val=""/>
      <w:lvlJc w:val="left"/>
    </w:lvl>
    <w:lvl w:ilvl="2" w:tplc="32F0B342">
      <w:numFmt w:val="decimal"/>
      <w:lvlText w:val=""/>
      <w:lvlJc w:val="left"/>
    </w:lvl>
    <w:lvl w:ilvl="3" w:tplc="9CB434DC">
      <w:numFmt w:val="decimal"/>
      <w:lvlText w:val=""/>
      <w:lvlJc w:val="left"/>
    </w:lvl>
    <w:lvl w:ilvl="4" w:tplc="51826CE8">
      <w:numFmt w:val="decimal"/>
      <w:lvlText w:val=""/>
      <w:lvlJc w:val="left"/>
    </w:lvl>
    <w:lvl w:ilvl="5" w:tplc="5F36147E">
      <w:numFmt w:val="decimal"/>
      <w:lvlText w:val=""/>
      <w:lvlJc w:val="left"/>
    </w:lvl>
    <w:lvl w:ilvl="6" w:tplc="A1D02DB2">
      <w:numFmt w:val="decimal"/>
      <w:lvlText w:val=""/>
      <w:lvlJc w:val="left"/>
    </w:lvl>
    <w:lvl w:ilvl="7" w:tplc="569C0210">
      <w:numFmt w:val="decimal"/>
      <w:lvlText w:val=""/>
      <w:lvlJc w:val="left"/>
    </w:lvl>
    <w:lvl w:ilvl="8" w:tplc="785E1D3E">
      <w:numFmt w:val="decimal"/>
      <w:lvlText w:val=""/>
      <w:lvlJc w:val="left"/>
    </w:lvl>
  </w:abstractNum>
  <w:abstractNum w:abstractNumId="31">
    <w:nsid w:val="0000261E"/>
    <w:multiLevelType w:val="hybridMultilevel"/>
    <w:tmpl w:val="5BF65256"/>
    <w:lvl w:ilvl="0" w:tplc="39CE030E">
      <w:start w:val="1"/>
      <w:numFmt w:val="bullet"/>
      <w:lvlText w:val=""/>
      <w:lvlJc w:val="left"/>
    </w:lvl>
    <w:lvl w:ilvl="1" w:tplc="953212EA">
      <w:start w:val="1"/>
      <w:numFmt w:val="bullet"/>
      <w:lvlText w:val=""/>
      <w:lvlJc w:val="left"/>
    </w:lvl>
    <w:lvl w:ilvl="2" w:tplc="FA5083DE">
      <w:numFmt w:val="decimal"/>
      <w:lvlText w:val=""/>
      <w:lvlJc w:val="left"/>
    </w:lvl>
    <w:lvl w:ilvl="3" w:tplc="6726BC5C">
      <w:numFmt w:val="decimal"/>
      <w:lvlText w:val=""/>
      <w:lvlJc w:val="left"/>
    </w:lvl>
    <w:lvl w:ilvl="4" w:tplc="B5D42494">
      <w:numFmt w:val="decimal"/>
      <w:lvlText w:val=""/>
      <w:lvlJc w:val="left"/>
    </w:lvl>
    <w:lvl w:ilvl="5" w:tplc="962467B0">
      <w:numFmt w:val="decimal"/>
      <w:lvlText w:val=""/>
      <w:lvlJc w:val="left"/>
    </w:lvl>
    <w:lvl w:ilvl="6" w:tplc="56906B24">
      <w:numFmt w:val="decimal"/>
      <w:lvlText w:val=""/>
      <w:lvlJc w:val="left"/>
    </w:lvl>
    <w:lvl w:ilvl="7" w:tplc="D40671E6">
      <w:numFmt w:val="decimal"/>
      <w:lvlText w:val=""/>
      <w:lvlJc w:val="left"/>
    </w:lvl>
    <w:lvl w:ilvl="8" w:tplc="FA60D11C">
      <w:numFmt w:val="decimal"/>
      <w:lvlText w:val=""/>
      <w:lvlJc w:val="left"/>
    </w:lvl>
  </w:abstractNum>
  <w:abstractNum w:abstractNumId="32">
    <w:nsid w:val="000026CA"/>
    <w:multiLevelType w:val="hybridMultilevel"/>
    <w:tmpl w:val="53207236"/>
    <w:lvl w:ilvl="0" w:tplc="149E35C6">
      <w:start w:val="1"/>
      <w:numFmt w:val="bullet"/>
      <w:lvlText w:val="с"/>
      <w:lvlJc w:val="left"/>
    </w:lvl>
    <w:lvl w:ilvl="1" w:tplc="6E52A7CE">
      <w:start w:val="1"/>
      <w:numFmt w:val="bullet"/>
      <w:lvlText w:val="в"/>
      <w:lvlJc w:val="left"/>
    </w:lvl>
    <w:lvl w:ilvl="2" w:tplc="2570AEBA">
      <w:start w:val="1"/>
      <w:numFmt w:val="bullet"/>
      <w:lvlText w:val="С"/>
      <w:lvlJc w:val="left"/>
    </w:lvl>
    <w:lvl w:ilvl="3" w:tplc="9D7043A4">
      <w:numFmt w:val="decimal"/>
      <w:lvlText w:val=""/>
      <w:lvlJc w:val="left"/>
    </w:lvl>
    <w:lvl w:ilvl="4" w:tplc="5A2CC0DC">
      <w:numFmt w:val="decimal"/>
      <w:lvlText w:val=""/>
      <w:lvlJc w:val="left"/>
    </w:lvl>
    <w:lvl w:ilvl="5" w:tplc="3F0C1A3E">
      <w:numFmt w:val="decimal"/>
      <w:lvlText w:val=""/>
      <w:lvlJc w:val="left"/>
    </w:lvl>
    <w:lvl w:ilvl="6" w:tplc="0FA0F0CA">
      <w:numFmt w:val="decimal"/>
      <w:lvlText w:val=""/>
      <w:lvlJc w:val="left"/>
    </w:lvl>
    <w:lvl w:ilvl="7" w:tplc="F626D5DE">
      <w:numFmt w:val="decimal"/>
      <w:lvlText w:val=""/>
      <w:lvlJc w:val="left"/>
    </w:lvl>
    <w:lvl w:ilvl="8" w:tplc="64DE10F2">
      <w:numFmt w:val="decimal"/>
      <w:lvlText w:val=""/>
      <w:lvlJc w:val="left"/>
    </w:lvl>
  </w:abstractNum>
  <w:abstractNum w:abstractNumId="33">
    <w:nsid w:val="00002833"/>
    <w:multiLevelType w:val="hybridMultilevel"/>
    <w:tmpl w:val="9AB0D98C"/>
    <w:lvl w:ilvl="0" w:tplc="4DD2F8DE">
      <w:start w:val="1"/>
      <w:numFmt w:val="bullet"/>
      <w:lvlText w:val=""/>
      <w:lvlJc w:val="left"/>
    </w:lvl>
    <w:lvl w:ilvl="1" w:tplc="0B9A6E90">
      <w:start w:val="1"/>
      <w:numFmt w:val="bullet"/>
      <w:lvlText w:val=""/>
      <w:lvlJc w:val="left"/>
    </w:lvl>
    <w:lvl w:ilvl="2" w:tplc="0B0E5DDA">
      <w:numFmt w:val="decimal"/>
      <w:lvlText w:val=""/>
      <w:lvlJc w:val="left"/>
    </w:lvl>
    <w:lvl w:ilvl="3" w:tplc="085E3DEC">
      <w:numFmt w:val="decimal"/>
      <w:lvlText w:val=""/>
      <w:lvlJc w:val="left"/>
    </w:lvl>
    <w:lvl w:ilvl="4" w:tplc="E7D6C1C8">
      <w:numFmt w:val="decimal"/>
      <w:lvlText w:val=""/>
      <w:lvlJc w:val="left"/>
    </w:lvl>
    <w:lvl w:ilvl="5" w:tplc="A386FADE">
      <w:numFmt w:val="decimal"/>
      <w:lvlText w:val=""/>
      <w:lvlJc w:val="left"/>
    </w:lvl>
    <w:lvl w:ilvl="6" w:tplc="B10EEB32">
      <w:numFmt w:val="decimal"/>
      <w:lvlText w:val=""/>
      <w:lvlJc w:val="left"/>
    </w:lvl>
    <w:lvl w:ilvl="7" w:tplc="9BF6B2CC">
      <w:numFmt w:val="decimal"/>
      <w:lvlText w:val=""/>
      <w:lvlJc w:val="left"/>
    </w:lvl>
    <w:lvl w:ilvl="8" w:tplc="CD9A0608">
      <w:numFmt w:val="decimal"/>
      <w:lvlText w:val=""/>
      <w:lvlJc w:val="left"/>
    </w:lvl>
  </w:abstractNum>
  <w:abstractNum w:abstractNumId="34">
    <w:nsid w:val="0000288F"/>
    <w:multiLevelType w:val="hybridMultilevel"/>
    <w:tmpl w:val="E088545E"/>
    <w:lvl w:ilvl="0" w:tplc="ECDEBFFC">
      <w:start w:val="1"/>
      <w:numFmt w:val="bullet"/>
      <w:lvlText w:val=""/>
      <w:lvlJc w:val="left"/>
    </w:lvl>
    <w:lvl w:ilvl="1" w:tplc="DF6EFEE8">
      <w:numFmt w:val="decimal"/>
      <w:lvlText w:val=""/>
      <w:lvlJc w:val="left"/>
    </w:lvl>
    <w:lvl w:ilvl="2" w:tplc="C9B48464">
      <w:numFmt w:val="decimal"/>
      <w:lvlText w:val=""/>
      <w:lvlJc w:val="left"/>
    </w:lvl>
    <w:lvl w:ilvl="3" w:tplc="9932AB3A">
      <w:numFmt w:val="decimal"/>
      <w:lvlText w:val=""/>
      <w:lvlJc w:val="left"/>
    </w:lvl>
    <w:lvl w:ilvl="4" w:tplc="5F62BD24">
      <w:numFmt w:val="decimal"/>
      <w:lvlText w:val=""/>
      <w:lvlJc w:val="left"/>
    </w:lvl>
    <w:lvl w:ilvl="5" w:tplc="8CE4837C">
      <w:numFmt w:val="decimal"/>
      <w:lvlText w:val=""/>
      <w:lvlJc w:val="left"/>
    </w:lvl>
    <w:lvl w:ilvl="6" w:tplc="C6D0A6B4">
      <w:numFmt w:val="decimal"/>
      <w:lvlText w:val=""/>
      <w:lvlJc w:val="left"/>
    </w:lvl>
    <w:lvl w:ilvl="7" w:tplc="D05AB0E2">
      <w:numFmt w:val="decimal"/>
      <w:lvlText w:val=""/>
      <w:lvlJc w:val="left"/>
    </w:lvl>
    <w:lvl w:ilvl="8" w:tplc="45CC1D46">
      <w:numFmt w:val="decimal"/>
      <w:lvlText w:val=""/>
      <w:lvlJc w:val="left"/>
    </w:lvl>
  </w:abstractNum>
  <w:abstractNum w:abstractNumId="35">
    <w:nsid w:val="00002B0C"/>
    <w:multiLevelType w:val="hybridMultilevel"/>
    <w:tmpl w:val="E362B4F8"/>
    <w:lvl w:ilvl="0" w:tplc="04082A48">
      <w:start w:val="1"/>
      <w:numFmt w:val="bullet"/>
      <w:lvlText w:val=""/>
      <w:lvlJc w:val="left"/>
    </w:lvl>
    <w:lvl w:ilvl="1" w:tplc="7D14F25C">
      <w:numFmt w:val="decimal"/>
      <w:lvlText w:val=""/>
      <w:lvlJc w:val="left"/>
    </w:lvl>
    <w:lvl w:ilvl="2" w:tplc="60029E08">
      <w:numFmt w:val="decimal"/>
      <w:lvlText w:val=""/>
      <w:lvlJc w:val="left"/>
    </w:lvl>
    <w:lvl w:ilvl="3" w:tplc="3F227E04">
      <w:numFmt w:val="decimal"/>
      <w:lvlText w:val=""/>
      <w:lvlJc w:val="left"/>
    </w:lvl>
    <w:lvl w:ilvl="4" w:tplc="BE44C850">
      <w:numFmt w:val="decimal"/>
      <w:lvlText w:val=""/>
      <w:lvlJc w:val="left"/>
    </w:lvl>
    <w:lvl w:ilvl="5" w:tplc="3C6A2534">
      <w:numFmt w:val="decimal"/>
      <w:lvlText w:val=""/>
      <w:lvlJc w:val="left"/>
    </w:lvl>
    <w:lvl w:ilvl="6" w:tplc="9FA4CA8E">
      <w:numFmt w:val="decimal"/>
      <w:lvlText w:val=""/>
      <w:lvlJc w:val="left"/>
    </w:lvl>
    <w:lvl w:ilvl="7" w:tplc="5AD61D1A">
      <w:numFmt w:val="decimal"/>
      <w:lvlText w:val=""/>
      <w:lvlJc w:val="left"/>
    </w:lvl>
    <w:lvl w:ilvl="8" w:tplc="F76EE660">
      <w:numFmt w:val="decimal"/>
      <w:lvlText w:val=""/>
      <w:lvlJc w:val="left"/>
    </w:lvl>
  </w:abstractNum>
  <w:abstractNum w:abstractNumId="36">
    <w:nsid w:val="00002C49"/>
    <w:multiLevelType w:val="hybridMultilevel"/>
    <w:tmpl w:val="EAEC0B42"/>
    <w:lvl w:ilvl="0" w:tplc="30E8C01A">
      <w:start w:val="1"/>
      <w:numFmt w:val="bullet"/>
      <w:lvlText w:val="с"/>
      <w:lvlJc w:val="left"/>
    </w:lvl>
    <w:lvl w:ilvl="1" w:tplc="5A086966">
      <w:start w:val="1"/>
      <w:numFmt w:val="bullet"/>
      <w:lvlText w:val="В"/>
      <w:lvlJc w:val="left"/>
    </w:lvl>
    <w:lvl w:ilvl="2" w:tplc="EFBA7A7E">
      <w:numFmt w:val="decimal"/>
      <w:lvlText w:val=""/>
      <w:lvlJc w:val="left"/>
    </w:lvl>
    <w:lvl w:ilvl="3" w:tplc="9284713A">
      <w:numFmt w:val="decimal"/>
      <w:lvlText w:val=""/>
      <w:lvlJc w:val="left"/>
    </w:lvl>
    <w:lvl w:ilvl="4" w:tplc="4A0ABACE">
      <w:numFmt w:val="decimal"/>
      <w:lvlText w:val=""/>
      <w:lvlJc w:val="left"/>
    </w:lvl>
    <w:lvl w:ilvl="5" w:tplc="263C3252">
      <w:numFmt w:val="decimal"/>
      <w:lvlText w:val=""/>
      <w:lvlJc w:val="left"/>
    </w:lvl>
    <w:lvl w:ilvl="6" w:tplc="0290AC9E">
      <w:numFmt w:val="decimal"/>
      <w:lvlText w:val=""/>
      <w:lvlJc w:val="left"/>
    </w:lvl>
    <w:lvl w:ilvl="7" w:tplc="CBC866F8">
      <w:numFmt w:val="decimal"/>
      <w:lvlText w:val=""/>
      <w:lvlJc w:val="left"/>
    </w:lvl>
    <w:lvl w:ilvl="8" w:tplc="C5549DB4">
      <w:numFmt w:val="decimal"/>
      <w:lvlText w:val=""/>
      <w:lvlJc w:val="left"/>
    </w:lvl>
  </w:abstractNum>
  <w:abstractNum w:abstractNumId="37">
    <w:nsid w:val="00002F14"/>
    <w:multiLevelType w:val="hybridMultilevel"/>
    <w:tmpl w:val="05C6E186"/>
    <w:lvl w:ilvl="0" w:tplc="8CF28D2E">
      <w:start w:val="1"/>
      <w:numFmt w:val="bullet"/>
      <w:lvlText w:val=""/>
      <w:lvlJc w:val="left"/>
    </w:lvl>
    <w:lvl w:ilvl="1" w:tplc="A0488ADE">
      <w:numFmt w:val="decimal"/>
      <w:lvlText w:val=""/>
      <w:lvlJc w:val="left"/>
    </w:lvl>
    <w:lvl w:ilvl="2" w:tplc="C6BEFBF2">
      <w:numFmt w:val="decimal"/>
      <w:lvlText w:val=""/>
      <w:lvlJc w:val="left"/>
    </w:lvl>
    <w:lvl w:ilvl="3" w:tplc="12E2A40A">
      <w:numFmt w:val="decimal"/>
      <w:lvlText w:val=""/>
      <w:lvlJc w:val="left"/>
    </w:lvl>
    <w:lvl w:ilvl="4" w:tplc="B4ACA4C2">
      <w:numFmt w:val="decimal"/>
      <w:lvlText w:val=""/>
      <w:lvlJc w:val="left"/>
    </w:lvl>
    <w:lvl w:ilvl="5" w:tplc="3ECCA3FE">
      <w:numFmt w:val="decimal"/>
      <w:lvlText w:val=""/>
      <w:lvlJc w:val="left"/>
    </w:lvl>
    <w:lvl w:ilvl="6" w:tplc="BE321852">
      <w:numFmt w:val="decimal"/>
      <w:lvlText w:val=""/>
      <w:lvlJc w:val="left"/>
    </w:lvl>
    <w:lvl w:ilvl="7" w:tplc="8796F9EA">
      <w:numFmt w:val="decimal"/>
      <w:lvlText w:val=""/>
      <w:lvlJc w:val="left"/>
    </w:lvl>
    <w:lvl w:ilvl="8" w:tplc="18C214D6">
      <w:numFmt w:val="decimal"/>
      <w:lvlText w:val=""/>
      <w:lvlJc w:val="left"/>
    </w:lvl>
  </w:abstractNum>
  <w:abstractNum w:abstractNumId="38">
    <w:nsid w:val="00002FFF"/>
    <w:multiLevelType w:val="hybridMultilevel"/>
    <w:tmpl w:val="EFB81692"/>
    <w:lvl w:ilvl="0" w:tplc="471EA79C">
      <w:start w:val="1"/>
      <w:numFmt w:val="bullet"/>
      <w:lvlText w:val=""/>
      <w:lvlJc w:val="left"/>
    </w:lvl>
    <w:lvl w:ilvl="1" w:tplc="A3F2FC6E">
      <w:numFmt w:val="decimal"/>
      <w:lvlText w:val=""/>
      <w:lvlJc w:val="left"/>
    </w:lvl>
    <w:lvl w:ilvl="2" w:tplc="B5AC0B68">
      <w:numFmt w:val="decimal"/>
      <w:lvlText w:val=""/>
      <w:lvlJc w:val="left"/>
    </w:lvl>
    <w:lvl w:ilvl="3" w:tplc="D46843AA">
      <w:numFmt w:val="decimal"/>
      <w:lvlText w:val=""/>
      <w:lvlJc w:val="left"/>
    </w:lvl>
    <w:lvl w:ilvl="4" w:tplc="252A0036">
      <w:numFmt w:val="decimal"/>
      <w:lvlText w:val=""/>
      <w:lvlJc w:val="left"/>
    </w:lvl>
    <w:lvl w:ilvl="5" w:tplc="63FE974A">
      <w:numFmt w:val="decimal"/>
      <w:lvlText w:val=""/>
      <w:lvlJc w:val="left"/>
    </w:lvl>
    <w:lvl w:ilvl="6" w:tplc="5A0AB946">
      <w:numFmt w:val="decimal"/>
      <w:lvlText w:val=""/>
      <w:lvlJc w:val="left"/>
    </w:lvl>
    <w:lvl w:ilvl="7" w:tplc="31888B70">
      <w:numFmt w:val="decimal"/>
      <w:lvlText w:val=""/>
      <w:lvlJc w:val="left"/>
    </w:lvl>
    <w:lvl w:ilvl="8" w:tplc="EA1820BE">
      <w:numFmt w:val="decimal"/>
      <w:lvlText w:val=""/>
      <w:lvlJc w:val="left"/>
    </w:lvl>
  </w:abstractNum>
  <w:abstractNum w:abstractNumId="39">
    <w:nsid w:val="000032E6"/>
    <w:multiLevelType w:val="hybridMultilevel"/>
    <w:tmpl w:val="675802A0"/>
    <w:lvl w:ilvl="0" w:tplc="282C8E2A">
      <w:start w:val="1"/>
      <w:numFmt w:val="bullet"/>
      <w:lvlText w:val=""/>
      <w:lvlJc w:val="left"/>
    </w:lvl>
    <w:lvl w:ilvl="1" w:tplc="68A288DA">
      <w:start w:val="1"/>
      <w:numFmt w:val="bullet"/>
      <w:lvlText w:val=""/>
      <w:lvlJc w:val="left"/>
    </w:lvl>
    <w:lvl w:ilvl="2" w:tplc="82546C9C">
      <w:numFmt w:val="decimal"/>
      <w:lvlText w:val=""/>
      <w:lvlJc w:val="left"/>
    </w:lvl>
    <w:lvl w:ilvl="3" w:tplc="36B41050">
      <w:numFmt w:val="decimal"/>
      <w:lvlText w:val=""/>
      <w:lvlJc w:val="left"/>
    </w:lvl>
    <w:lvl w:ilvl="4" w:tplc="22208A04">
      <w:numFmt w:val="decimal"/>
      <w:lvlText w:val=""/>
      <w:lvlJc w:val="left"/>
    </w:lvl>
    <w:lvl w:ilvl="5" w:tplc="276A7D72">
      <w:numFmt w:val="decimal"/>
      <w:lvlText w:val=""/>
      <w:lvlJc w:val="left"/>
    </w:lvl>
    <w:lvl w:ilvl="6" w:tplc="1840A7F0">
      <w:numFmt w:val="decimal"/>
      <w:lvlText w:val=""/>
      <w:lvlJc w:val="left"/>
    </w:lvl>
    <w:lvl w:ilvl="7" w:tplc="4D8E92F6">
      <w:numFmt w:val="decimal"/>
      <w:lvlText w:val=""/>
      <w:lvlJc w:val="left"/>
    </w:lvl>
    <w:lvl w:ilvl="8" w:tplc="8034D86A">
      <w:numFmt w:val="decimal"/>
      <w:lvlText w:val=""/>
      <w:lvlJc w:val="left"/>
    </w:lvl>
  </w:abstractNum>
  <w:abstractNum w:abstractNumId="40">
    <w:nsid w:val="000033EA"/>
    <w:multiLevelType w:val="hybridMultilevel"/>
    <w:tmpl w:val="A6824E16"/>
    <w:lvl w:ilvl="0" w:tplc="302EA762">
      <w:start w:val="1"/>
      <w:numFmt w:val="bullet"/>
      <w:lvlText w:val=""/>
      <w:lvlJc w:val="left"/>
    </w:lvl>
    <w:lvl w:ilvl="1" w:tplc="039E1282">
      <w:start w:val="1"/>
      <w:numFmt w:val="bullet"/>
      <w:lvlText w:val="-"/>
      <w:lvlJc w:val="left"/>
    </w:lvl>
    <w:lvl w:ilvl="2" w:tplc="51024766">
      <w:numFmt w:val="decimal"/>
      <w:lvlText w:val=""/>
      <w:lvlJc w:val="left"/>
    </w:lvl>
    <w:lvl w:ilvl="3" w:tplc="81725E76">
      <w:numFmt w:val="decimal"/>
      <w:lvlText w:val=""/>
      <w:lvlJc w:val="left"/>
    </w:lvl>
    <w:lvl w:ilvl="4" w:tplc="5538DBE8">
      <w:numFmt w:val="decimal"/>
      <w:lvlText w:val=""/>
      <w:lvlJc w:val="left"/>
    </w:lvl>
    <w:lvl w:ilvl="5" w:tplc="0C72AB60">
      <w:numFmt w:val="decimal"/>
      <w:lvlText w:val=""/>
      <w:lvlJc w:val="left"/>
    </w:lvl>
    <w:lvl w:ilvl="6" w:tplc="0CA42ACA">
      <w:numFmt w:val="decimal"/>
      <w:lvlText w:val=""/>
      <w:lvlJc w:val="left"/>
    </w:lvl>
    <w:lvl w:ilvl="7" w:tplc="E4BA6A7A">
      <w:numFmt w:val="decimal"/>
      <w:lvlText w:val=""/>
      <w:lvlJc w:val="left"/>
    </w:lvl>
    <w:lvl w:ilvl="8" w:tplc="6D085CEC">
      <w:numFmt w:val="decimal"/>
      <w:lvlText w:val=""/>
      <w:lvlJc w:val="left"/>
    </w:lvl>
  </w:abstractNum>
  <w:abstractNum w:abstractNumId="41">
    <w:nsid w:val="0000368E"/>
    <w:multiLevelType w:val="hybridMultilevel"/>
    <w:tmpl w:val="CC5C8570"/>
    <w:lvl w:ilvl="0" w:tplc="859051DA">
      <w:start w:val="1"/>
      <w:numFmt w:val="bullet"/>
      <w:lvlText w:val="В"/>
      <w:lvlJc w:val="left"/>
    </w:lvl>
    <w:lvl w:ilvl="1" w:tplc="A3A21A32">
      <w:numFmt w:val="decimal"/>
      <w:lvlText w:val=""/>
      <w:lvlJc w:val="left"/>
    </w:lvl>
    <w:lvl w:ilvl="2" w:tplc="6106BE2E">
      <w:numFmt w:val="decimal"/>
      <w:lvlText w:val=""/>
      <w:lvlJc w:val="left"/>
    </w:lvl>
    <w:lvl w:ilvl="3" w:tplc="8ADA4642">
      <w:numFmt w:val="decimal"/>
      <w:lvlText w:val=""/>
      <w:lvlJc w:val="left"/>
    </w:lvl>
    <w:lvl w:ilvl="4" w:tplc="E1FC39CA">
      <w:numFmt w:val="decimal"/>
      <w:lvlText w:val=""/>
      <w:lvlJc w:val="left"/>
    </w:lvl>
    <w:lvl w:ilvl="5" w:tplc="6302DD16">
      <w:numFmt w:val="decimal"/>
      <w:lvlText w:val=""/>
      <w:lvlJc w:val="left"/>
    </w:lvl>
    <w:lvl w:ilvl="6" w:tplc="0DB40C78">
      <w:numFmt w:val="decimal"/>
      <w:lvlText w:val=""/>
      <w:lvlJc w:val="left"/>
    </w:lvl>
    <w:lvl w:ilvl="7" w:tplc="9E6620E4">
      <w:numFmt w:val="decimal"/>
      <w:lvlText w:val=""/>
      <w:lvlJc w:val="left"/>
    </w:lvl>
    <w:lvl w:ilvl="8" w:tplc="24B0C4C0">
      <w:numFmt w:val="decimal"/>
      <w:lvlText w:val=""/>
      <w:lvlJc w:val="left"/>
    </w:lvl>
  </w:abstractNum>
  <w:abstractNum w:abstractNumId="42">
    <w:nsid w:val="00003699"/>
    <w:multiLevelType w:val="hybridMultilevel"/>
    <w:tmpl w:val="91608AF6"/>
    <w:lvl w:ilvl="0" w:tplc="6AC45A72">
      <w:start w:val="1"/>
      <w:numFmt w:val="bullet"/>
      <w:lvlText w:val=""/>
      <w:lvlJc w:val="left"/>
    </w:lvl>
    <w:lvl w:ilvl="1" w:tplc="49440EB6">
      <w:numFmt w:val="decimal"/>
      <w:lvlText w:val=""/>
      <w:lvlJc w:val="left"/>
    </w:lvl>
    <w:lvl w:ilvl="2" w:tplc="DB3E93CE">
      <w:numFmt w:val="decimal"/>
      <w:lvlText w:val=""/>
      <w:lvlJc w:val="left"/>
    </w:lvl>
    <w:lvl w:ilvl="3" w:tplc="BFEA07A4">
      <w:numFmt w:val="decimal"/>
      <w:lvlText w:val=""/>
      <w:lvlJc w:val="left"/>
    </w:lvl>
    <w:lvl w:ilvl="4" w:tplc="71565E22">
      <w:numFmt w:val="decimal"/>
      <w:lvlText w:val=""/>
      <w:lvlJc w:val="left"/>
    </w:lvl>
    <w:lvl w:ilvl="5" w:tplc="BA083B74">
      <w:numFmt w:val="decimal"/>
      <w:lvlText w:val=""/>
      <w:lvlJc w:val="left"/>
    </w:lvl>
    <w:lvl w:ilvl="6" w:tplc="3CDAD738">
      <w:numFmt w:val="decimal"/>
      <w:lvlText w:val=""/>
      <w:lvlJc w:val="left"/>
    </w:lvl>
    <w:lvl w:ilvl="7" w:tplc="F9B63ECC">
      <w:numFmt w:val="decimal"/>
      <w:lvlText w:val=""/>
      <w:lvlJc w:val="left"/>
    </w:lvl>
    <w:lvl w:ilvl="8" w:tplc="9104DAAA">
      <w:numFmt w:val="decimal"/>
      <w:lvlText w:val=""/>
      <w:lvlJc w:val="left"/>
    </w:lvl>
  </w:abstractNum>
  <w:abstractNum w:abstractNumId="43">
    <w:nsid w:val="000037E5"/>
    <w:multiLevelType w:val="hybridMultilevel"/>
    <w:tmpl w:val="48425DEA"/>
    <w:lvl w:ilvl="0" w:tplc="31445BBE">
      <w:start w:val="3"/>
      <w:numFmt w:val="decimal"/>
      <w:lvlText w:val="%1."/>
      <w:lvlJc w:val="left"/>
    </w:lvl>
    <w:lvl w:ilvl="1" w:tplc="11C4EDE4">
      <w:numFmt w:val="decimal"/>
      <w:lvlText w:val=""/>
      <w:lvlJc w:val="left"/>
    </w:lvl>
    <w:lvl w:ilvl="2" w:tplc="E384FDF6">
      <w:numFmt w:val="decimal"/>
      <w:lvlText w:val=""/>
      <w:lvlJc w:val="left"/>
    </w:lvl>
    <w:lvl w:ilvl="3" w:tplc="7F6494CC">
      <w:numFmt w:val="decimal"/>
      <w:lvlText w:val=""/>
      <w:lvlJc w:val="left"/>
    </w:lvl>
    <w:lvl w:ilvl="4" w:tplc="D5B62322">
      <w:numFmt w:val="decimal"/>
      <w:lvlText w:val=""/>
      <w:lvlJc w:val="left"/>
    </w:lvl>
    <w:lvl w:ilvl="5" w:tplc="5240F3AA">
      <w:numFmt w:val="decimal"/>
      <w:lvlText w:val=""/>
      <w:lvlJc w:val="left"/>
    </w:lvl>
    <w:lvl w:ilvl="6" w:tplc="7D48978A">
      <w:numFmt w:val="decimal"/>
      <w:lvlText w:val=""/>
      <w:lvlJc w:val="left"/>
    </w:lvl>
    <w:lvl w:ilvl="7" w:tplc="ECFE8B7A">
      <w:numFmt w:val="decimal"/>
      <w:lvlText w:val=""/>
      <w:lvlJc w:val="left"/>
    </w:lvl>
    <w:lvl w:ilvl="8" w:tplc="4A10D5EC">
      <w:numFmt w:val="decimal"/>
      <w:lvlText w:val=""/>
      <w:lvlJc w:val="left"/>
    </w:lvl>
  </w:abstractNum>
  <w:abstractNum w:abstractNumId="44">
    <w:nsid w:val="000037E6"/>
    <w:multiLevelType w:val="hybridMultilevel"/>
    <w:tmpl w:val="1786B556"/>
    <w:lvl w:ilvl="0" w:tplc="11984070">
      <w:start w:val="1"/>
      <w:numFmt w:val="bullet"/>
      <w:lvlText w:val=""/>
      <w:lvlJc w:val="left"/>
    </w:lvl>
    <w:lvl w:ilvl="1" w:tplc="5BAAFBE2">
      <w:numFmt w:val="decimal"/>
      <w:lvlText w:val=""/>
      <w:lvlJc w:val="left"/>
    </w:lvl>
    <w:lvl w:ilvl="2" w:tplc="A022A028">
      <w:numFmt w:val="decimal"/>
      <w:lvlText w:val=""/>
      <w:lvlJc w:val="left"/>
    </w:lvl>
    <w:lvl w:ilvl="3" w:tplc="9086E636">
      <w:numFmt w:val="decimal"/>
      <w:lvlText w:val=""/>
      <w:lvlJc w:val="left"/>
    </w:lvl>
    <w:lvl w:ilvl="4" w:tplc="53764078">
      <w:numFmt w:val="decimal"/>
      <w:lvlText w:val=""/>
      <w:lvlJc w:val="left"/>
    </w:lvl>
    <w:lvl w:ilvl="5" w:tplc="BC9C41D4">
      <w:numFmt w:val="decimal"/>
      <w:lvlText w:val=""/>
      <w:lvlJc w:val="left"/>
    </w:lvl>
    <w:lvl w:ilvl="6" w:tplc="C0CE35CA">
      <w:numFmt w:val="decimal"/>
      <w:lvlText w:val=""/>
      <w:lvlJc w:val="left"/>
    </w:lvl>
    <w:lvl w:ilvl="7" w:tplc="FBCEB8E2">
      <w:numFmt w:val="decimal"/>
      <w:lvlText w:val=""/>
      <w:lvlJc w:val="left"/>
    </w:lvl>
    <w:lvl w:ilvl="8" w:tplc="3266EB22">
      <w:numFmt w:val="decimal"/>
      <w:lvlText w:val=""/>
      <w:lvlJc w:val="left"/>
    </w:lvl>
  </w:abstractNum>
  <w:abstractNum w:abstractNumId="45">
    <w:nsid w:val="00003A2D"/>
    <w:multiLevelType w:val="hybridMultilevel"/>
    <w:tmpl w:val="7DD4B456"/>
    <w:lvl w:ilvl="0" w:tplc="F6A226DC">
      <w:start w:val="1"/>
      <w:numFmt w:val="bullet"/>
      <w:lvlText w:val=""/>
      <w:lvlJc w:val="left"/>
    </w:lvl>
    <w:lvl w:ilvl="1" w:tplc="285EE51C">
      <w:numFmt w:val="decimal"/>
      <w:lvlText w:val=""/>
      <w:lvlJc w:val="left"/>
    </w:lvl>
    <w:lvl w:ilvl="2" w:tplc="E4C4D03A">
      <w:numFmt w:val="decimal"/>
      <w:lvlText w:val=""/>
      <w:lvlJc w:val="left"/>
    </w:lvl>
    <w:lvl w:ilvl="3" w:tplc="D774FAF6">
      <w:numFmt w:val="decimal"/>
      <w:lvlText w:val=""/>
      <w:lvlJc w:val="left"/>
    </w:lvl>
    <w:lvl w:ilvl="4" w:tplc="38906DB6">
      <w:numFmt w:val="decimal"/>
      <w:lvlText w:val=""/>
      <w:lvlJc w:val="left"/>
    </w:lvl>
    <w:lvl w:ilvl="5" w:tplc="73D06942">
      <w:numFmt w:val="decimal"/>
      <w:lvlText w:val=""/>
      <w:lvlJc w:val="left"/>
    </w:lvl>
    <w:lvl w:ilvl="6" w:tplc="86B07B7A">
      <w:numFmt w:val="decimal"/>
      <w:lvlText w:val=""/>
      <w:lvlJc w:val="left"/>
    </w:lvl>
    <w:lvl w:ilvl="7" w:tplc="68502B22">
      <w:numFmt w:val="decimal"/>
      <w:lvlText w:val=""/>
      <w:lvlJc w:val="left"/>
    </w:lvl>
    <w:lvl w:ilvl="8" w:tplc="1BF27F26">
      <w:numFmt w:val="decimal"/>
      <w:lvlText w:val=""/>
      <w:lvlJc w:val="left"/>
    </w:lvl>
  </w:abstractNum>
  <w:abstractNum w:abstractNumId="46">
    <w:nsid w:val="00003A61"/>
    <w:multiLevelType w:val="hybridMultilevel"/>
    <w:tmpl w:val="893EB9EA"/>
    <w:lvl w:ilvl="0" w:tplc="F4D66EC6">
      <w:start w:val="1"/>
      <w:numFmt w:val="bullet"/>
      <w:lvlText w:val=""/>
      <w:lvlJc w:val="left"/>
    </w:lvl>
    <w:lvl w:ilvl="1" w:tplc="1090B804">
      <w:numFmt w:val="decimal"/>
      <w:lvlText w:val=""/>
      <w:lvlJc w:val="left"/>
    </w:lvl>
    <w:lvl w:ilvl="2" w:tplc="FF5E8614">
      <w:numFmt w:val="decimal"/>
      <w:lvlText w:val=""/>
      <w:lvlJc w:val="left"/>
    </w:lvl>
    <w:lvl w:ilvl="3" w:tplc="45C0699A">
      <w:numFmt w:val="decimal"/>
      <w:lvlText w:val=""/>
      <w:lvlJc w:val="left"/>
    </w:lvl>
    <w:lvl w:ilvl="4" w:tplc="C0ECBDAA">
      <w:numFmt w:val="decimal"/>
      <w:lvlText w:val=""/>
      <w:lvlJc w:val="left"/>
    </w:lvl>
    <w:lvl w:ilvl="5" w:tplc="CFDCAC12">
      <w:numFmt w:val="decimal"/>
      <w:lvlText w:val=""/>
      <w:lvlJc w:val="left"/>
    </w:lvl>
    <w:lvl w:ilvl="6" w:tplc="B6428416">
      <w:numFmt w:val="decimal"/>
      <w:lvlText w:val=""/>
      <w:lvlJc w:val="left"/>
    </w:lvl>
    <w:lvl w:ilvl="7" w:tplc="AA40E434">
      <w:numFmt w:val="decimal"/>
      <w:lvlText w:val=""/>
      <w:lvlJc w:val="left"/>
    </w:lvl>
    <w:lvl w:ilvl="8" w:tplc="1E96C090">
      <w:numFmt w:val="decimal"/>
      <w:lvlText w:val=""/>
      <w:lvlJc w:val="left"/>
    </w:lvl>
  </w:abstractNum>
  <w:abstractNum w:abstractNumId="47">
    <w:nsid w:val="00003C61"/>
    <w:multiLevelType w:val="hybridMultilevel"/>
    <w:tmpl w:val="7398F988"/>
    <w:lvl w:ilvl="0" w:tplc="8A06B40C">
      <w:start w:val="1"/>
      <w:numFmt w:val="bullet"/>
      <w:lvlText w:val="В"/>
      <w:lvlJc w:val="left"/>
    </w:lvl>
    <w:lvl w:ilvl="1" w:tplc="C63C5FA6">
      <w:numFmt w:val="decimal"/>
      <w:lvlText w:val=""/>
      <w:lvlJc w:val="left"/>
    </w:lvl>
    <w:lvl w:ilvl="2" w:tplc="DC4E4C7C">
      <w:numFmt w:val="decimal"/>
      <w:lvlText w:val=""/>
      <w:lvlJc w:val="left"/>
    </w:lvl>
    <w:lvl w:ilvl="3" w:tplc="90EACADE">
      <w:numFmt w:val="decimal"/>
      <w:lvlText w:val=""/>
      <w:lvlJc w:val="left"/>
    </w:lvl>
    <w:lvl w:ilvl="4" w:tplc="3EC2E6AC">
      <w:numFmt w:val="decimal"/>
      <w:lvlText w:val=""/>
      <w:lvlJc w:val="left"/>
    </w:lvl>
    <w:lvl w:ilvl="5" w:tplc="E760CB64">
      <w:numFmt w:val="decimal"/>
      <w:lvlText w:val=""/>
      <w:lvlJc w:val="left"/>
    </w:lvl>
    <w:lvl w:ilvl="6" w:tplc="336C2A20">
      <w:numFmt w:val="decimal"/>
      <w:lvlText w:val=""/>
      <w:lvlJc w:val="left"/>
    </w:lvl>
    <w:lvl w:ilvl="7" w:tplc="562C2CC2">
      <w:numFmt w:val="decimal"/>
      <w:lvlText w:val=""/>
      <w:lvlJc w:val="left"/>
    </w:lvl>
    <w:lvl w:ilvl="8" w:tplc="9558FEA0">
      <w:numFmt w:val="decimal"/>
      <w:lvlText w:val=""/>
      <w:lvlJc w:val="left"/>
    </w:lvl>
  </w:abstractNum>
  <w:abstractNum w:abstractNumId="48">
    <w:nsid w:val="00003CD5"/>
    <w:multiLevelType w:val="hybridMultilevel"/>
    <w:tmpl w:val="D40EA23A"/>
    <w:lvl w:ilvl="0" w:tplc="11E60CB2">
      <w:start w:val="1"/>
      <w:numFmt w:val="bullet"/>
      <w:lvlText w:val="с"/>
      <w:lvlJc w:val="left"/>
    </w:lvl>
    <w:lvl w:ilvl="1" w:tplc="4A7854DE">
      <w:numFmt w:val="decimal"/>
      <w:lvlText w:val=""/>
      <w:lvlJc w:val="left"/>
    </w:lvl>
    <w:lvl w:ilvl="2" w:tplc="36D01A6C">
      <w:numFmt w:val="decimal"/>
      <w:lvlText w:val=""/>
      <w:lvlJc w:val="left"/>
    </w:lvl>
    <w:lvl w:ilvl="3" w:tplc="E256BFD6">
      <w:numFmt w:val="decimal"/>
      <w:lvlText w:val=""/>
      <w:lvlJc w:val="left"/>
    </w:lvl>
    <w:lvl w:ilvl="4" w:tplc="EE0A8DC0">
      <w:numFmt w:val="decimal"/>
      <w:lvlText w:val=""/>
      <w:lvlJc w:val="left"/>
    </w:lvl>
    <w:lvl w:ilvl="5" w:tplc="9E1E5708">
      <w:numFmt w:val="decimal"/>
      <w:lvlText w:val=""/>
      <w:lvlJc w:val="left"/>
    </w:lvl>
    <w:lvl w:ilvl="6" w:tplc="602E2A18">
      <w:numFmt w:val="decimal"/>
      <w:lvlText w:val=""/>
      <w:lvlJc w:val="left"/>
    </w:lvl>
    <w:lvl w:ilvl="7" w:tplc="5E08B774">
      <w:numFmt w:val="decimal"/>
      <w:lvlText w:val=""/>
      <w:lvlJc w:val="left"/>
    </w:lvl>
    <w:lvl w:ilvl="8" w:tplc="6EA0829E">
      <w:numFmt w:val="decimal"/>
      <w:lvlText w:val=""/>
      <w:lvlJc w:val="left"/>
    </w:lvl>
  </w:abstractNum>
  <w:abstractNum w:abstractNumId="49">
    <w:nsid w:val="00003CD6"/>
    <w:multiLevelType w:val="hybridMultilevel"/>
    <w:tmpl w:val="6A0264B8"/>
    <w:lvl w:ilvl="0" w:tplc="5218DFD4">
      <w:start w:val="1"/>
      <w:numFmt w:val="bullet"/>
      <w:lvlText w:val="В"/>
      <w:lvlJc w:val="left"/>
    </w:lvl>
    <w:lvl w:ilvl="1" w:tplc="7680B278">
      <w:numFmt w:val="decimal"/>
      <w:lvlText w:val=""/>
      <w:lvlJc w:val="left"/>
    </w:lvl>
    <w:lvl w:ilvl="2" w:tplc="4D985808">
      <w:numFmt w:val="decimal"/>
      <w:lvlText w:val=""/>
      <w:lvlJc w:val="left"/>
    </w:lvl>
    <w:lvl w:ilvl="3" w:tplc="87AC6526">
      <w:numFmt w:val="decimal"/>
      <w:lvlText w:val=""/>
      <w:lvlJc w:val="left"/>
    </w:lvl>
    <w:lvl w:ilvl="4" w:tplc="CD3E530A">
      <w:numFmt w:val="decimal"/>
      <w:lvlText w:val=""/>
      <w:lvlJc w:val="left"/>
    </w:lvl>
    <w:lvl w:ilvl="5" w:tplc="2C0AF00E">
      <w:numFmt w:val="decimal"/>
      <w:lvlText w:val=""/>
      <w:lvlJc w:val="left"/>
    </w:lvl>
    <w:lvl w:ilvl="6" w:tplc="DFA6609E">
      <w:numFmt w:val="decimal"/>
      <w:lvlText w:val=""/>
      <w:lvlJc w:val="left"/>
    </w:lvl>
    <w:lvl w:ilvl="7" w:tplc="EB84E480">
      <w:numFmt w:val="decimal"/>
      <w:lvlText w:val=""/>
      <w:lvlJc w:val="left"/>
    </w:lvl>
    <w:lvl w:ilvl="8" w:tplc="86B08928">
      <w:numFmt w:val="decimal"/>
      <w:lvlText w:val=""/>
      <w:lvlJc w:val="left"/>
    </w:lvl>
  </w:abstractNum>
  <w:abstractNum w:abstractNumId="50">
    <w:nsid w:val="0000401D"/>
    <w:multiLevelType w:val="hybridMultilevel"/>
    <w:tmpl w:val="18329678"/>
    <w:lvl w:ilvl="0" w:tplc="FD8EDC68">
      <w:start w:val="1"/>
      <w:numFmt w:val="bullet"/>
      <w:lvlText w:val="с"/>
      <w:lvlJc w:val="left"/>
    </w:lvl>
    <w:lvl w:ilvl="1" w:tplc="43880F0E">
      <w:start w:val="1"/>
      <w:numFmt w:val="bullet"/>
      <w:lvlText w:val=""/>
      <w:lvlJc w:val="left"/>
    </w:lvl>
    <w:lvl w:ilvl="2" w:tplc="E5D4A424">
      <w:start w:val="1"/>
      <w:numFmt w:val="bullet"/>
      <w:lvlText w:val=""/>
      <w:lvlJc w:val="left"/>
    </w:lvl>
    <w:lvl w:ilvl="3" w:tplc="6C569084">
      <w:numFmt w:val="decimal"/>
      <w:lvlText w:val=""/>
      <w:lvlJc w:val="left"/>
    </w:lvl>
    <w:lvl w:ilvl="4" w:tplc="8304A85E">
      <w:numFmt w:val="decimal"/>
      <w:lvlText w:val=""/>
      <w:lvlJc w:val="left"/>
    </w:lvl>
    <w:lvl w:ilvl="5" w:tplc="963AC2B0">
      <w:numFmt w:val="decimal"/>
      <w:lvlText w:val=""/>
      <w:lvlJc w:val="left"/>
    </w:lvl>
    <w:lvl w:ilvl="6" w:tplc="817A8378">
      <w:numFmt w:val="decimal"/>
      <w:lvlText w:val=""/>
      <w:lvlJc w:val="left"/>
    </w:lvl>
    <w:lvl w:ilvl="7" w:tplc="162C08EC">
      <w:numFmt w:val="decimal"/>
      <w:lvlText w:val=""/>
      <w:lvlJc w:val="left"/>
    </w:lvl>
    <w:lvl w:ilvl="8" w:tplc="7F92A008">
      <w:numFmt w:val="decimal"/>
      <w:lvlText w:val=""/>
      <w:lvlJc w:val="left"/>
    </w:lvl>
  </w:abstractNum>
  <w:abstractNum w:abstractNumId="51">
    <w:nsid w:val="00004080"/>
    <w:multiLevelType w:val="hybridMultilevel"/>
    <w:tmpl w:val="DE18D350"/>
    <w:lvl w:ilvl="0" w:tplc="2FD8CFA4">
      <w:start w:val="1"/>
      <w:numFmt w:val="bullet"/>
      <w:lvlText w:val=""/>
      <w:lvlJc w:val="left"/>
    </w:lvl>
    <w:lvl w:ilvl="1" w:tplc="47260DA2">
      <w:numFmt w:val="decimal"/>
      <w:lvlText w:val=""/>
      <w:lvlJc w:val="left"/>
    </w:lvl>
    <w:lvl w:ilvl="2" w:tplc="5374EC8C">
      <w:numFmt w:val="decimal"/>
      <w:lvlText w:val=""/>
      <w:lvlJc w:val="left"/>
    </w:lvl>
    <w:lvl w:ilvl="3" w:tplc="388EE822">
      <w:numFmt w:val="decimal"/>
      <w:lvlText w:val=""/>
      <w:lvlJc w:val="left"/>
    </w:lvl>
    <w:lvl w:ilvl="4" w:tplc="E0AA9F32">
      <w:numFmt w:val="decimal"/>
      <w:lvlText w:val=""/>
      <w:lvlJc w:val="left"/>
    </w:lvl>
    <w:lvl w:ilvl="5" w:tplc="B3729958">
      <w:numFmt w:val="decimal"/>
      <w:lvlText w:val=""/>
      <w:lvlJc w:val="left"/>
    </w:lvl>
    <w:lvl w:ilvl="6" w:tplc="2F0E7122">
      <w:numFmt w:val="decimal"/>
      <w:lvlText w:val=""/>
      <w:lvlJc w:val="left"/>
    </w:lvl>
    <w:lvl w:ilvl="7" w:tplc="BBA2B84A">
      <w:numFmt w:val="decimal"/>
      <w:lvlText w:val=""/>
      <w:lvlJc w:val="left"/>
    </w:lvl>
    <w:lvl w:ilvl="8" w:tplc="A4E2013A">
      <w:numFmt w:val="decimal"/>
      <w:lvlText w:val=""/>
      <w:lvlJc w:val="left"/>
    </w:lvl>
  </w:abstractNum>
  <w:abstractNum w:abstractNumId="52">
    <w:nsid w:val="00004087"/>
    <w:multiLevelType w:val="hybridMultilevel"/>
    <w:tmpl w:val="D6262C10"/>
    <w:lvl w:ilvl="0" w:tplc="E1609C7A">
      <w:start w:val="1"/>
      <w:numFmt w:val="bullet"/>
      <w:lvlText w:val=""/>
      <w:lvlJc w:val="left"/>
    </w:lvl>
    <w:lvl w:ilvl="1" w:tplc="636A4ED2">
      <w:numFmt w:val="decimal"/>
      <w:lvlText w:val=""/>
      <w:lvlJc w:val="left"/>
    </w:lvl>
    <w:lvl w:ilvl="2" w:tplc="5554CB74">
      <w:numFmt w:val="decimal"/>
      <w:lvlText w:val=""/>
      <w:lvlJc w:val="left"/>
    </w:lvl>
    <w:lvl w:ilvl="3" w:tplc="C11E2104">
      <w:numFmt w:val="decimal"/>
      <w:lvlText w:val=""/>
      <w:lvlJc w:val="left"/>
    </w:lvl>
    <w:lvl w:ilvl="4" w:tplc="FE2A5984">
      <w:numFmt w:val="decimal"/>
      <w:lvlText w:val=""/>
      <w:lvlJc w:val="left"/>
    </w:lvl>
    <w:lvl w:ilvl="5" w:tplc="79C60C76">
      <w:numFmt w:val="decimal"/>
      <w:lvlText w:val=""/>
      <w:lvlJc w:val="left"/>
    </w:lvl>
    <w:lvl w:ilvl="6" w:tplc="5DFA9C88">
      <w:numFmt w:val="decimal"/>
      <w:lvlText w:val=""/>
      <w:lvlJc w:val="left"/>
    </w:lvl>
    <w:lvl w:ilvl="7" w:tplc="86887466">
      <w:numFmt w:val="decimal"/>
      <w:lvlText w:val=""/>
      <w:lvlJc w:val="left"/>
    </w:lvl>
    <w:lvl w:ilvl="8" w:tplc="DC3EBB9E">
      <w:numFmt w:val="decimal"/>
      <w:lvlText w:val=""/>
      <w:lvlJc w:val="left"/>
    </w:lvl>
  </w:abstractNum>
  <w:abstractNum w:abstractNumId="53">
    <w:nsid w:val="0000422D"/>
    <w:multiLevelType w:val="hybridMultilevel"/>
    <w:tmpl w:val="DA9C536E"/>
    <w:lvl w:ilvl="0" w:tplc="37CCF47E">
      <w:start w:val="1"/>
      <w:numFmt w:val="bullet"/>
      <w:lvlText w:val=""/>
      <w:lvlJc w:val="left"/>
    </w:lvl>
    <w:lvl w:ilvl="1" w:tplc="0F1C17A6">
      <w:numFmt w:val="decimal"/>
      <w:lvlText w:val=""/>
      <w:lvlJc w:val="left"/>
    </w:lvl>
    <w:lvl w:ilvl="2" w:tplc="84A65260">
      <w:numFmt w:val="decimal"/>
      <w:lvlText w:val=""/>
      <w:lvlJc w:val="left"/>
    </w:lvl>
    <w:lvl w:ilvl="3" w:tplc="9BEC5310">
      <w:numFmt w:val="decimal"/>
      <w:lvlText w:val=""/>
      <w:lvlJc w:val="left"/>
    </w:lvl>
    <w:lvl w:ilvl="4" w:tplc="0A84DFAC">
      <w:numFmt w:val="decimal"/>
      <w:lvlText w:val=""/>
      <w:lvlJc w:val="left"/>
    </w:lvl>
    <w:lvl w:ilvl="5" w:tplc="8A684AB8">
      <w:numFmt w:val="decimal"/>
      <w:lvlText w:val=""/>
      <w:lvlJc w:val="left"/>
    </w:lvl>
    <w:lvl w:ilvl="6" w:tplc="CCA42714">
      <w:numFmt w:val="decimal"/>
      <w:lvlText w:val=""/>
      <w:lvlJc w:val="left"/>
    </w:lvl>
    <w:lvl w:ilvl="7" w:tplc="8A78A8C4">
      <w:numFmt w:val="decimal"/>
      <w:lvlText w:val=""/>
      <w:lvlJc w:val="left"/>
    </w:lvl>
    <w:lvl w:ilvl="8" w:tplc="D1E02CB4">
      <w:numFmt w:val="decimal"/>
      <w:lvlText w:val=""/>
      <w:lvlJc w:val="left"/>
    </w:lvl>
  </w:abstractNum>
  <w:abstractNum w:abstractNumId="54">
    <w:nsid w:val="00004402"/>
    <w:multiLevelType w:val="hybridMultilevel"/>
    <w:tmpl w:val="6BF286BC"/>
    <w:lvl w:ilvl="0" w:tplc="4738A708">
      <w:start w:val="1"/>
      <w:numFmt w:val="bullet"/>
      <w:lvlText w:val="и"/>
      <w:lvlJc w:val="left"/>
    </w:lvl>
    <w:lvl w:ilvl="1" w:tplc="837E0520">
      <w:start w:val="1"/>
      <w:numFmt w:val="bullet"/>
      <w:lvlText w:val=""/>
      <w:lvlJc w:val="left"/>
    </w:lvl>
    <w:lvl w:ilvl="2" w:tplc="D9F87EF6">
      <w:start w:val="1"/>
      <w:numFmt w:val="bullet"/>
      <w:lvlText w:val=""/>
      <w:lvlJc w:val="left"/>
    </w:lvl>
    <w:lvl w:ilvl="3" w:tplc="2C62F416">
      <w:numFmt w:val="decimal"/>
      <w:lvlText w:val=""/>
      <w:lvlJc w:val="left"/>
    </w:lvl>
    <w:lvl w:ilvl="4" w:tplc="A9583F8C">
      <w:numFmt w:val="decimal"/>
      <w:lvlText w:val=""/>
      <w:lvlJc w:val="left"/>
    </w:lvl>
    <w:lvl w:ilvl="5" w:tplc="3BFA49D6">
      <w:numFmt w:val="decimal"/>
      <w:lvlText w:val=""/>
      <w:lvlJc w:val="left"/>
    </w:lvl>
    <w:lvl w:ilvl="6" w:tplc="EC0E9060">
      <w:numFmt w:val="decimal"/>
      <w:lvlText w:val=""/>
      <w:lvlJc w:val="left"/>
    </w:lvl>
    <w:lvl w:ilvl="7" w:tplc="53A42608">
      <w:numFmt w:val="decimal"/>
      <w:lvlText w:val=""/>
      <w:lvlJc w:val="left"/>
    </w:lvl>
    <w:lvl w:ilvl="8" w:tplc="8F1E02D0">
      <w:numFmt w:val="decimal"/>
      <w:lvlText w:val=""/>
      <w:lvlJc w:val="left"/>
    </w:lvl>
  </w:abstractNum>
  <w:abstractNum w:abstractNumId="55">
    <w:nsid w:val="0000442B"/>
    <w:multiLevelType w:val="hybridMultilevel"/>
    <w:tmpl w:val="57000C88"/>
    <w:lvl w:ilvl="0" w:tplc="FBCE92F0">
      <w:start w:val="1"/>
      <w:numFmt w:val="bullet"/>
      <w:lvlText w:val="и"/>
      <w:lvlJc w:val="left"/>
    </w:lvl>
    <w:lvl w:ilvl="1" w:tplc="6D4456D0">
      <w:numFmt w:val="decimal"/>
      <w:lvlText w:val=""/>
      <w:lvlJc w:val="left"/>
    </w:lvl>
    <w:lvl w:ilvl="2" w:tplc="FFDADD9A">
      <w:numFmt w:val="decimal"/>
      <w:lvlText w:val=""/>
      <w:lvlJc w:val="left"/>
    </w:lvl>
    <w:lvl w:ilvl="3" w:tplc="FE686F7E">
      <w:numFmt w:val="decimal"/>
      <w:lvlText w:val=""/>
      <w:lvlJc w:val="left"/>
    </w:lvl>
    <w:lvl w:ilvl="4" w:tplc="AE5C6CB0">
      <w:numFmt w:val="decimal"/>
      <w:lvlText w:val=""/>
      <w:lvlJc w:val="left"/>
    </w:lvl>
    <w:lvl w:ilvl="5" w:tplc="2FF6695E">
      <w:numFmt w:val="decimal"/>
      <w:lvlText w:val=""/>
      <w:lvlJc w:val="left"/>
    </w:lvl>
    <w:lvl w:ilvl="6" w:tplc="B986FF70">
      <w:numFmt w:val="decimal"/>
      <w:lvlText w:val=""/>
      <w:lvlJc w:val="left"/>
    </w:lvl>
    <w:lvl w:ilvl="7" w:tplc="F2FC3BB4">
      <w:numFmt w:val="decimal"/>
      <w:lvlText w:val=""/>
      <w:lvlJc w:val="left"/>
    </w:lvl>
    <w:lvl w:ilvl="8" w:tplc="CD82A602">
      <w:numFmt w:val="decimal"/>
      <w:lvlText w:val=""/>
      <w:lvlJc w:val="left"/>
    </w:lvl>
  </w:abstractNum>
  <w:abstractNum w:abstractNumId="56">
    <w:nsid w:val="0000458F"/>
    <w:multiLevelType w:val="hybridMultilevel"/>
    <w:tmpl w:val="5EE29F6C"/>
    <w:lvl w:ilvl="0" w:tplc="95764266">
      <w:start w:val="1"/>
      <w:numFmt w:val="bullet"/>
      <w:lvlText w:val=""/>
      <w:lvlJc w:val="left"/>
    </w:lvl>
    <w:lvl w:ilvl="1" w:tplc="903CC88C">
      <w:numFmt w:val="decimal"/>
      <w:lvlText w:val=""/>
      <w:lvlJc w:val="left"/>
    </w:lvl>
    <w:lvl w:ilvl="2" w:tplc="24041B72">
      <w:numFmt w:val="decimal"/>
      <w:lvlText w:val=""/>
      <w:lvlJc w:val="left"/>
    </w:lvl>
    <w:lvl w:ilvl="3" w:tplc="64D005E8">
      <w:numFmt w:val="decimal"/>
      <w:lvlText w:val=""/>
      <w:lvlJc w:val="left"/>
    </w:lvl>
    <w:lvl w:ilvl="4" w:tplc="F8D0EE1C">
      <w:numFmt w:val="decimal"/>
      <w:lvlText w:val=""/>
      <w:lvlJc w:val="left"/>
    </w:lvl>
    <w:lvl w:ilvl="5" w:tplc="312CAE7C">
      <w:numFmt w:val="decimal"/>
      <w:lvlText w:val=""/>
      <w:lvlJc w:val="left"/>
    </w:lvl>
    <w:lvl w:ilvl="6" w:tplc="7EFE3D22">
      <w:numFmt w:val="decimal"/>
      <w:lvlText w:val=""/>
      <w:lvlJc w:val="left"/>
    </w:lvl>
    <w:lvl w:ilvl="7" w:tplc="8F1CC632">
      <w:numFmt w:val="decimal"/>
      <w:lvlText w:val=""/>
      <w:lvlJc w:val="left"/>
    </w:lvl>
    <w:lvl w:ilvl="8" w:tplc="29F4D8E4">
      <w:numFmt w:val="decimal"/>
      <w:lvlText w:val=""/>
      <w:lvlJc w:val="left"/>
    </w:lvl>
  </w:abstractNum>
  <w:abstractNum w:abstractNumId="57">
    <w:nsid w:val="00004657"/>
    <w:multiLevelType w:val="hybridMultilevel"/>
    <w:tmpl w:val="C578304E"/>
    <w:lvl w:ilvl="0" w:tplc="91608EAE">
      <w:start w:val="1"/>
      <w:numFmt w:val="bullet"/>
      <w:lvlText w:val=""/>
      <w:lvlJc w:val="left"/>
    </w:lvl>
    <w:lvl w:ilvl="1" w:tplc="0AF000B2">
      <w:numFmt w:val="decimal"/>
      <w:lvlText w:val=""/>
      <w:lvlJc w:val="left"/>
    </w:lvl>
    <w:lvl w:ilvl="2" w:tplc="1FA45390">
      <w:numFmt w:val="decimal"/>
      <w:lvlText w:val=""/>
      <w:lvlJc w:val="left"/>
    </w:lvl>
    <w:lvl w:ilvl="3" w:tplc="42F29AB4">
      <w:numFmt w:val="decimal"/>
      <w:lvlText w:val=""/>
      <w:lvlJc w:val="left"/>
    </w:lvl>
    <w:lvl w:ilvl="4" w:tplc="84321C62">
      <w:numFmt w:val="decimal"/>
      <w:lvlText w:val=""/>
      <w:lvlJc w:val="left"/>
    </w:lvl>
    <w:lvl w:ilvl="5" w:tplc="43A2224C">
      <w:numFmt w:val="decimal"/>
      <w:lvlText w:val=""/>
      <w:lvlJc w:val="left"/>
    </w:lvl>
    <w:lvl w:ilvl="6" w:tplc="24C2A7A2">
      <w:numFmt w:val="decimal"/>
      <w:lvlText w:val=""/>
      <w:lvlJc w:val="left"/>
    </w:lvl>
    <w:lvl w:ilvl="7" w:tplc="9B16150E">
      <w:numFmt w:val="decimal"/>
      <w:lvlText w:val=""/>
      <w:lvlJc w:val="left"/>
    </w:lvl>
    <w:lvl w:ilvl="8" w:tplc="00C499A6">
      <w:numFmt w:val="decimal"/>
      <w:lvlText w:val=""/>
      <w:lvlJc w:val="left"/>
    </w:lvl>
  </w:abstractNum>
  <w:abstractNum w:abstractNumId="58">
    <w:nsid w:val="000046CF"/>
    <w:multiLevelType w:val="hybridMultilevel"/>
    <w:tmpl w:val="F9AE192E"/>
    <w:lvl w:ilvl="0" w:tplc="4906F72C">
      <w:start w:val="1"/>
      <w:numFmt w:val="bullet"/>
      <w:lvlText w:val=""/>
      <w:lvlJc w:val="left"/>
    </w:lvl>
    <w:lvl w:ilvl="1" w:tplc="1A5EDB2E">
      <w:numFmt w:val="decimal"/>
      <w:lvlText w:val=""/>
      <w:lvlJc w:val="left"/>
    </w:lvl>
    <w:lvl w:ilvl="2" w:tplc="FE7458D6">
      <w:numFmt w:val="decimal"/>
      <w:lvlText w:val=""/>
      <w:lvlJc w:val="left"/>
    </w:lvl>
    <w:lvl w:ilvl="3" w:tplc="A35207F8">
      <w:numFmt w:val="decimal"/>
      <w:lvlText w:val=""/>
      <w:lvlJc w:val="left"/>
    </w:lvl>
    <w:lvl w:ilvl="4" w:tplc="F9D025A6">
      <w:numFmt w:val="decimal"/>
      <w:lvlText w:val=""/>
      <w:lvlJc w:val="left"/>
    </w:lvl>
    <w:lvl w:ilvl="5" w:tplc="C0D8BEAA">
      <w:numFmt w:val="decimal"/>
      <w:lvlText w:val=""/>
      <w:lvlJc w:val="left"/>
    </w:lvl>
    <w:lvl w:ilvl="6" w:tplc="38F09A36">
      <w:numFmt w:val="decimal"/>
      <w:lvlText w:val=""/>
      <w:lvlJc w:val="left"/>
    </w:lvl>
    <w:lvl w:ilvl="7" w:tplc="9762FE18">
      <w:numFmt w:val="decimal"/>
      <w:lvlText w:val=""/>
      <w:lvlJc w:val="left"/>
    </w:lvl>
    <w:lvl w:ilvl="8" w:tplc="7B7EF198">
      <w:numFmt w:val="decimal"/>
      <w:lvlText w:val=""/>
      <w:lvlJc w:val="left"/>
    </w:lvl>
  </w:abstractNum>
  <w:abstractNum w:abstractNumId="59">
    <w:nsid w:val="0000489C"/>
    <w:multiLevelType w:val="hybridMultilevel"/>
    <w:tmpl w:val="579C6248"/>
    <w:lvl w:ilvl="0" w:tplc="C4663654">
      <w:start w:val="1"/>
      <w:numFmt w:val="bullet"/>
      <w:lvlText w:val=""/>
      <w:lvlJc w:val="left"/>
    </w:lvl>
    <w:lvl w:ilvl="1" w:tplc="B8BC7EFE">
      <w:start w:val="1"/>
      <w:numFmt w:val="bullet"/>
      <w:lvlText w:val=""/>
      <w:lvlJc w:val="left"/>
    </w:lvl>
    <w:lvl w:ilvl="2" w:tplc="569AD13E">
      <w:numFmt w:val="decimal"/>
      <w:lvlText w:val=""/>
      <w:lvlJc w:val="left"/>
    </w:lvl>
    <w:lvl w:ilvl="3" w:tplc="C69625BA">
      <w:numFmt w:val="decimal"/>
      <w:lvlText w:val=""/>
      <w:lvlJc w:val="left"/>
    </w:lvl>
    <w:lvl w:ilvl="4" w:tplc="9CDC3F7E">
      <w:numFmt w:val="decimal"/>
      <w:lvlText w:val=""/>
      <w:lvlJc w:val="left"/>
    </w:lvl>
    <w:lvl w:ilvl="5" w:tplc="3E4655E0">
      <w:numFmt w:val="decimal"/>
      <w:lvlText w:val=""/>
      <w:lvlJc w:val="left"/>
    </w:lvl>
    <w:lvl w:ilvl="6" w:tplc="F07A149E">
      <w:numFmt w:val="decimal"/>
      <w:lvlText w:val=""/>
      <w:lvlJc w:val="left"/>
    </w:lvl>
    <w:lvl w:ilvl="7" w:tplc="476A3BDE">
      <w:numFmt w:val="decimal"/>
      <w:lvlText w:val=""/>
      <w:lvlJc w:val="left"/>
    </w:lvl>
    <w:lvl w:ilvl="8" w:tplc="0B3E9F7C">
      <w:numFmt w:val="decimal"/>
      <w:lvlText w:val=""/>
      <w:lvlJc w:val="left"/>
    </w:lvl>
  </w:abstractNum>
  <w:abstractNum w:abstractNumId="60">
    <w:nsid w:val="000048CC"/>
    <w:multiLevelType w:val="hybridMultilevel"/>
    <w:tmpl w:val="7F5ED568"/>
    <w:lvl w:ilvl="0" w:tplc="9AF8B3BE">
      <w:start w:val="1"/>
      <w:numFmt w:val="bullet"/>
      <w:lvlText w:val=""/>
      <w:lvlJc w:val="left"/>
    </w:lvl>
    <w:lvl w:ilvl="1" w:tplc="195AF610">
      <w:numFmt w:val="decimal"/>
      <w:lvlText w:val=""/>
      <w:lvlJc w:val="left"/>
    </w:lvl>
    <w:lvl w:ilvl="2" w:tplc="5FFCB410">
      <w:numFmt w:val="decimal"/>
      <w:lvlText w:val=""/>
      <w:lvlJc w:val="left"/>
    </w:lvl>
    <w:lvl w:ilvl="3" w:tplc="7B9C86A2">
      <w:numFmt w:val="decimal"/>
      <w:lvlText w:val=""/>
      <w:lvlJc w:val="left"/>
    </w:lvl>
    <w:lvl w:ilvl="4" w:tplc="5898251E">
      <w:numFmt w:val="decimal"/>
      <w:lvlText w:val=""/>
      <w:lvlJc w:val="left"/>
    </w:lvl>
    <w:lvl w:ilvl="5" w:tplc="315AB6E2">
      <w:numFmt w:val="decimal"/>
      <w:lvlText w:val=""/>
      <w:lvlJc w:val="left"/>
    </w:lvl>
    <w:lvl w:ilvl="6" w:tplc="88B06B4E">
      <w:numFmt w:val="decimal"/>
      <w:lvlText w:val=""/>
      <w:lvlJc w:val="left"/>
    </w:lvl>
    <w:lvl w:ilvl="7" w:tplc="FFDE6C9A">
      <w:numFmt w:val="decimal"/>
      <w:lvlText w:val=""/>
      <w:lvlJc w:val="left"/>
    </w:lvl>
    <w:lvl w:ilvl="8" w:tplc="E58E0E1C">
      <w:numFmt w:val="decimal"/>
      <w:lvlText w:val=""/>
      <w:lvlJc w:val="left"/>
    </w:lvl>
  </w:abstractNum>
  <w:abstractNum w:abstractNumId="61">
    <w:nsid w:val="0000494A"/>
    <w:multiLevelType w:val="hybridMultilevel"/>
    <w:tmpl w:val="68B0B756"/>
    <w:lvl w:ilvl="0" w:tplc="01A8CBD0">
      <w:start w:val="1"/>
      <w:numFmt w:val="bullet"/>
      <w:lvlText w:val="В"/>
      <w:lvlJc w:val="left"/>
    </w:lvl>
    <w:lvl w:ilvl="1" w:tplc="91B655DA">
      <w:start w:val="1"/>
      <w:numFmt w:val="bullet"/>
      <w:lvlText w:val=""/>
      <w:lvlJc w:val="left"/>
    </w:lvl>
    <w:lvl w:ilvl="2" w:tplc="E8C0C164">
      <w:numFmt w:val="decimal"/>
      <w:lvlText w:val=""/>
      <w:lvlJc w:val="left"/>
    </w:lvl>
    <w:lvl w:ilvl="3" w:tplc="C778D474">
      <w:numFmt w:val="decimal"/>
      <w:lvlText w:val=""/>
      <w:lvlJc w:val="left"/>
    </w:lvl>
    <w:lvl w:ilvl="4" w:tplc="0D106F56">
      <w:numFmt w:val="decimal"/>
      <w:lvlText w:val=""/>
      <w:lvlJc w:val="left"/>
    </w:lvl>
    <w:lvl w:ilvl="5" w:tplc="D9481FC0">
      <w:numFmt w:val="decimal"/>
      <w:lvlText w:val=""/>
      <w:lvlJc w:val="left"/>
    </w:lvl>
    <w:lvl w:ilvl="6" w:tplc="848A02CC">
      <w:numFmt w:val="decimal"/>
      <w:lvlText w:val=""/>
      <w:lvlJc w:val="left"/>
    </w:lvl>
    <w:lvl w:ilvl="7" w:tplc="BDD2D7D6">
      <w:numFmt w:val="decimal"/>
      <w:lvlText w:val=""/>
      <w:lvlJc w:val="left"/>
    </w:lvl>
    <w:lvl w:ilvl="8" w:tplc="B976664E">
      <w:numFmt w:val="decimal"/>
      <w:lvlText w:val=""/>
      <w:lvlJc w:val="left"/>
    </w:lvl>
  </w:abstractNum>
  <w:abstractNum w:abstractNumId="62">
    <w:nsid w:val="000049F7"/>
    <w:multiLevelType w:val="hybridMultilevel"/>
    <w:tmpl w:val="1A2EC888"/>
    <w:lvl w:ilvl="0" w:tplc="86026F3E">
      <w:start w:val="1"/>
      <w:numFmt w:val="bullet"/>
      <w:lvlText w:val=""/>
      <w:lvlJc w:val="left"/>
    </w:lvl>
    <w:lvl w:ilvl="1" w:tplc="21726FB0">
      <w:numFmt w:val="decimal"/>
      <w:lvlText w:val=""/>
      <w:lvlJc w:val="left"/>
    </w:lvl>
    <w:lvl w:ilvl="2" w:tplc="29A86656">
      <w:numFmt w:val="decimal"/>
      <w:lvlText w:val=""/>
      <w:lvlJc w:val="left"/>
    </w:lvl>
    <w:lvl w:ilvl="3" w:tplc="5F0CC1D2">
      <w:numFmt w:val="decimal"/>
      <w:lvlText w:val=""/>
      <w:lvlJc w:val="left"/>
    </w:lvl>
    <w:lvl w:ilvl="4" w:tplc="24425084">
      <w:numFmt w:val="decimal"/>
      <w:lvlText w:val=""/>
      <w:lvlJc w:val="left"/>
    </w:lvl>
    <w:lvl w:ilvl="5" w:tplc="3F424578">
      <w:numFmt w:val="decimal"/>
      <w:lvlText w:val=""/>
      <w:lvlJc w:val="left"/>
    </w:lvl>
    <w:lvl w:ilvl="6" w:tplc="6298F330">
      <w:numFmt w:val="decimal"/>
      <w:lvlText w:val=""/>
      <w:lvlJc w:val="left"/>
    </w:lvl>
    <w:lvl w:ilvl="7" w:tplc="39304DA2">
      <w:numFmt w:val="decimal"/>
      <w:lvlText w:val=""/>
      <w:lvlJc w:val="left"/>
    </w:lvl>
    <w:lvl w:ilvl="8" w:tplc="9DD468B4">
      <w:numFmt w:val="decimal"/>
      <w:lvlText w:val=""/>
      <w:lvlJc w:val="left"/>
    </w:lvl>
  </w:abstractNum>
  <w:abstractNum w:abstractNumId="63">
    <w:nsid w:val="00004A80"/>
    <w:multiLevelType w:val="hybridMultilevel"/>
    <w:tmpl w:val="3B885D86"/>
    <w:lvl w:ilvl="0" w:tplc="781C5DDE">
      <w:start w:val="2"/>
      <w:numFmt w:val="decimal"/>
      <w:lvlText w:val="%1."/>
      <w:lvlJc w:val="left"/>
    </w:lvl>
    <w:lvl w:ilvl="1" w:tplc="88D4CD5C">
      <w:numFmt w:val="decimal"/>
      <w:lvlText w:val=""/>
      <w:lvlJc w:val="left"/>
    </w:lvl>
    <w:lvl w:ilvl="2" w:tplc="DFE01578">
      <w:numFmt w:val="decimal"/>
      <w:lvlText w:val=""/>
      <w:lvlJc w:val="left"/>
    </w:lvl>
    <w:lvl w:ilvl="3" w:tplc="1494D236">
      <w:numFmt w:val="decimal"/>
      <w:lvlText w:val=""/>
      <w:lvlJc w:val="left"/>
    </w:lvl>
    <w:lvl w:ilvl="4" w:tplc="EB78ED74">
      <w:numFmt w:val="decimal"/>
      <w:lvlText w:val=""/>
      <w:lvlJc w:val="left"/>
    </w:lvl>
    <w:lvl w:ilvl="5" w:tplc="194CE0FA">
      <w:numFmt w:val="decimal"/>
      <w:lvlText w:val=""/>
      <w:lvlJc w:val="left"/>
    </w:lvl>
    <w:lvl w:ilvl="6" w:tplc="55DC2F1A">
      <w:numFmt w:val="decimal"/>
      <w:lvlText w:val=""/>
      <w:lvlJc w:val="left"/>
    </w:lvl>
    <w:lvl w:ilvl="7" w:tplc="84D08E14">
      <w:numFmt w:val="decimal"/>
      <w:lvlText w:val=""/>
      <w:lvlJc w:val="left"/>
    </w:lvl>
    <w:lvl w:ilvl="8" w:tplc="40A0883A">
      <w:numFmt w:val="decimal"/>
      <w:lvlText w:val=""/>
      <w:lvlJc w:val="left"/>
    </w:lvl>
  </w:abstractNum>
  <w:abstractNum w:abstractNumId="64">
    <w:nsid w:val="00004CD4"/>
    <w:multiLevelType w:val="hybridMultilevel"/>
    <w:tmpl w:val="48A8A1B8"/>
    <w:lvl w:ilvl="0" w:tplc="B0846034">
      <w:start w:val="1"/>
      <w:numFmt w:val="bullet"/>
      <w:lvlText w:val=""/>
      <w:lvlJc w:val="left"/>
    </w:lvl>
    <w:lvl w:ilvl="1" w:tplc="2D2AEE0C">
      <w:numFmt w:val="decimal"/>
      <w:lvlText w:val=""/>
      <w:lvlJc w:val="left"/>
    </w:lvl>
    <w:lvl w:ilvl="2" w:tplc="FC10AFA2">
      <w:numFmt w:val="decimal"/>
      <w:lvlText w:val=""/>
      <w:lvlJc w:val="left"/>
    </w:lvl>
    <w:lvl w:ilvl="3" w:tplc="5672EC38">
      <w:numFmt w:val="decimal"/>
      <w:lvlText w:val=""/>
      <w:lvlJc w:val="left"/>
    </w:lvl>
    <w:lvl w:ilvl="4" w:tplc="C87E1BBC">
      <w:numFmt w:val="decimal"/>
      <w:lvlText w:val=""/>
      <w:lvlJc w:val="left"/>
    </w:lvl>
    <w:lvl w:ilvl="5" w:tplc="7B96949A">
      <w:numFmt w:val="decimal"/>
      <w:lvlText w:val=""/>
      <w:lvlJc w:val="left"/>
    </w:lvl>
    <w:lvl w:ilvl="6" w:tplc="5A4A3A04">
      <w:numFmt w:val="decimal"/>
      <w:lvlText w:val=""/>
      <w:lvlJc w:val="left"/>
    </w:lvl>
    <w:lvl w:ilvl="7" w:tplc="1514EFEC">
      <w:numFmt w:val="decimal"/>
      <w:lvlText w:val=""/>
      <w:lvlJc w:val="left"/>
    </w:lvl>
    <w:lvl w:ilvl="8" w:tplc="C4B84B36">
      <w:numFmt w:val="decimal"/>
      <w:lvlText w:val=""/>
      <w:lvlJc w:val="left"/>
    </w:lvl>
  </w:abstractNum>
  <w:abstractNum w:abstractNumId="65">
    <w:nsid w:val="00005039"/>
    <w:multiLevelType w:val="hybridMultilevel"/>
    <w:tmpl w:val="A5566254"/>
    <w:lvl w:ilvl="0" w:tplc="98A8E43A">
      <w:start w:val="1"/>
      <w:numFmt w:val="bullet"/>
      <w:lvlText w:val=""/>
      <w:lvlJc w:val="left"/>
    </w:lvl>
    <w:lvl w:ilvl="1" w:tplc="3F02949E">
      <w:start w:val="1"/>
      <w:numFmt w:val="bullet"/>
      <w:lvlText w:val=""/>
      <w:lvlJc w:val="left"/>
    </w:lvl>
    <w:lvl w:ilvl="2" w:tplc="EBBE61E0">
      <w:numFmt w:val="decimal"/>
      <w:lvlText w:val=""/>
      <w:lvlJc w:val="left"/>
    </w:lvl>
    <w:lvl w:ilvl="3" w:tplc="40AEA352">
      <w:numFmt w:val="decimal"/>
      <w:lvlText w:val=""/>
      <w:lvlJc w:val="left"/>
    </w:lvl>
    <w:lvl w:ilvl="4" w:tplc="F1061036">
      <w:numFmt w:val="decimal"/>
      <w:lvlText w:val=""/>
      <w:lvlJc w:val="left"/>
    </w:lvl>
    <w:lvl w:ilvl="5" w:tplc="2A78BD96">
      <w:numFmt w:val="decimal"/>
      <w:lvlText w:val=""/>
      <w:lvlJc w:val="left"/>
    </w:lvl>
    <w:lvl w:ilvl="6" w:tplc="D65894AC">
      <w:numFmt w:val="decimal"/>
      <w:lvlText w:val=""/>
      <w:lvlJc w:val="left"/>
    </w:lvl>
    <w:lvl w:ilvl="7" w:tplc="F16A21CE">
      <w:numFmt w:val="decimal"/>
      <w:lvlText w:val=""/>
      <w:lvlJc w:val="left"/>
    </w:lvl>
    <w:lvl w:ilvl="8" w:tplc="2CA884B4">
      <w:numFmt w:val="decimal"/>
      <w:lvlText w:val=""/>
      <w:lvlJc w:val="left"/>
    </w:lvl>
  </w:abstractNum>
  <w:abstractNum w:abstractNumId="66">
    <w:nsid w:val="00005078"/>
    <w:multiLevelType w:val="hybridMultilevel"/>
    <w:tmpl w:val="20ACBFDC"/>
    <w:lvl w:ilvl="0" w:tplc="E9062BDE">
      <w:start w:val="1"/>
      <w:numFmt w:val="bullet"/>
      <w:lvlText w:val=""/>
      <w:lvlJc w:val="left"/>
    </w:lvl>
    <w:lvl w:ilvl="1" w:tplc="34E6C172">
      <w:start w:val="1"/>
      <w:numFmt w:val="bullet"/>
      <w:lvlText w:val=""/>
      <w:lvlJc w:val="left"/>
    </w:lvl>
    <w:lvl w:ilvl="2" w:tplc="C4E0817A">
      <w:numFmt w:val="decimal"/>
      <w:lvlText w:val=""/>
      <w:lvlJc w:val="left"/>
    </w:lvl>
    <w:lvl w:ilvl="3" w:tplc="B23E8B84">
      <w:numFmt w:val="decimal"/>
      <w:lvlText w:val=""/>
      <w:lvlJc w:val="left"/>
    </w:lvl>
    <w:lvl w:ilvl="4" w:tplc="EC1439F8">
      <w:numFmt w:val="decimal"/>
      <w:lvlText w:val=""/>
      <w:lvlJc w:val="left"/>
    </w:lvl>
    <w:lvl w:ilvl="5" w:tplc="44004ACC">
      <w:numFmt w:val="decimal"/>
      <w:lvlText w:val=""/>
      <w:lvlJc w:val="left"/>
    </w:lvl>
    <w:lvl w:ilvl="6" w:tplc="D08AD2B6">
      <w:numFmt w:val="decimal"/>
      <w:lvlText w:val=""/>
      <w:lvlJc w:val="left"/>
    </w:lvl>
    <w:lvl w:ilvl="7" w:tplc="1348FDB8">
      <w:numFmt w:val="decimal"/>
      <w:lvlText w:val=""/>
      <w:lvlJc w:val="left"/>
    </w:lvl>
    <w:lvl w:ilvl="8" w:tplc="42EA79E4">
      <w:numFmt w:val="decimal"/>
      <w:lvlText w:val=""/>
      <w:lvlJc w:val="left"/>
    </w:lvl>
  </w:abstractNum>
  <w:abstractNum w:abstractNumId="67">
    <w:nsid w:val="0000542C"/>
    <w:multiLevelType w:val="hybridMultilevel"/>
    <w:tmpl w:val="8C1A49DE"/>
    <w:lvl w:ilvl="0" w:tplc="4760B598">
      <w:start w:val="1"/>
      <w:numFmt w:val="bullet"/>
      <w:lvlText w:val="В"/>
      <w:lvlJc w:val="left"/>
    </w:lvl>
    <w:lvl w:ilvl="1" w:tplc="FFA8697A">
      <w:numFmt w:val="decimal"/>
      <w:lvlText w:val=""/>
      <w:lvlJc w:val="left"/>
    </w:lvl>
    <w:lvl w:ilvl="2" w:tplc="D3B094EC">
      <w:numFmt w:val="decimal"/>
      <w:lvlText w:val=""/>
      <w:lvlJc w:val="left"/>
    </w:lvl>
    <w:lvl w:ilvl="3" w:tplc="9FB2112A">
      <w:numFmt w:val="decimal"/>
      <w:lvlText w:val=""/>
      <w:lvlJc w:val="left"/>
    </w:lvl>
    <w:lvl w:ilvl="4" w:tplc="E746E766">
      <w:numFmt w:val="decimal"/>
      <w:lvlText w:val=""/>
      <w:lvlJc w:val="left"/>
    </w:lvl>
    <w:lvl w:ilvl="5" w:tplc="BE5E9DDE">
      <w:numFmt w:val="decimal"/>
      <w:lvlText w:val=""/>
      <w:lvlJc w:val="left"/>
    </w:lvl>
    <w:lvl w:ilvl="6" w:tplc="C972A7B0">
      <w:numFmt w:val="decimal"/>
      <w:lvlText w:val=""/>
      <w:lvlJc w:val="left"/>
    </w:lvl>
    <w:lvl w:ilvl="7" w:tplc="74A41796">
      <w:numFmt w:val="decimal"/>
      <w:lvlText w:val=""/>
      <w:lvlJc w:val="left"/>
    </w:lvl>
    <w:lvl w:ilvl="8" w:tplc="4C80205A">
      <w:numFmt w:val="decimal"/>
      <w:lvlText w:val=""/>
      <w:lvlJc w:val="left"/>
    </w:lvl>
  </w:abstractNum>
  <w:abstractNum w:abstractNumId="68">
    <w:nsid w:val="000054DC"/>
    <w:multiLevelType w:val="hybridMultilevel"/>
    <w:tmpl w:val="69B01118"/>
    <w:lvl w:ilvl="0" w:tplc="411C6288">
      <w:start w:val="1"/>
      <w:numFmt w:val="bullet"/>
      <w:lvlText w:val=""/>
      <w:lvlJc w:val="left"/>
    </w:lvl>
    <w:lvl w:ilvl="1" w:tplc="9446BF40">
      <w:numFmt w:val="decimal"/>
      <w:lvlText w:val=""/>
      <w:lvlJc w:val="left"/>
    </w:lvl>
    <w:lvl w:ilvl="2" w:tplc="9746E78E">
      <w:numFmt w:val="decimal"/>
      <w:lvlText w:val=""/>
      <w:lvlJc w:val="left"/>
    </w:lvl>
    <w:lvl w:ilvl="3" w:tplc="D9AC4CAE">
      <w:numFmt w:val="decimal"/>
      <w:lvlText w:val=""/>
      <w:lvlJc w:val="left"/>
    </w:lvl>
    <w:lvl w:ilvl="4" w:tplc="020CCA9C">
      <w:numFmt w:val="decimal"/>
      <w:lvlText w:val=""/>
      <w:lvlJc w:val="left"/>
    </w:lvl>
    <w:lvl w:ilvl="5" w:tplc="72442EF4">
      <w:numFmt w:val="decimal"/>
      <w:lvlText w:val=""/>
      <w:lvlJc w:val="left"/>
    </w:lvl>
    <w:lvl w:ilvl="6" w:tplc="BCEADBF6">
      <w:numFmt w:val="decimal"/>
      <w:lvlText w:val=""/>
      <w:lvlJc w:val="left"/>
    </w:lvl>
    <w:lvl w:ilvl="7" w:tplc="F0FA4B6C">
      <w:numFmt w:val="decimal"/>
      <w:lvlText w:val=""/>
      <w:lvlJc w:val="left"/>
    </w:lvl>
    <w:lvl w:ilvl="8" w:tplc="DC02B290">
      <w:numFmt w:val="decimal"/>
      <w:lvlText w:val=""/>
      <w:lvlJc w:val="left"/>
    </w:lvl>
  </w:abstractNum>
  <w:abstractNum w:abstractNumId="69">
    <w:nsid w:val="00005753"/>
    <w:multiLevelType w:val="hybridMultilevel"/>
    <w:tmpl w:val="C51E996A"/>
    <w:lvl w:ilvl="0" w:tplc="F37A48EC">
      <w:start w:val="1"/>
      <w:numFmt w:val="bullet"/>
      <w:lvlText w:val="и"/>
      <w:lvlJc w:val="left"/>
    </w:lvl>
    <w:lvl w:ilvl="1" w:tplc="D50A60F8">
      <w:start w:val="1"/>
      <w:numFmt w:val="bullet"/>
      <w:lvlText w:val="и"/>
      <w:lvlJc w:val="left"/>
    </w:lvl>
    <w:lvl w:ilvl="2" w:tplc="83DADCAA">
      <w:start w:val="1"/>
      <w:numFmt w:val="bullet"/>
      <w:lvlText w:val="В"/>
      <w:lvlJc w:val="left"/>
    </w:lvl>
    <w:lvl w:ilvl="3" w:tplc="E7763D4E">
      <w:numFmt w:val="decimal"/>
      <w:lvlText w:val=""/>
      <w:lvlJc w:val="left"/>
    </w:lvl>
    <w:lvl w:ilvl="4" w:tplc="6B400BBC">
      <w:numFmt w:val="decimal"/>
      <w:lvlText w:val=""/>
      <w:lvlJc w:val="left"/>
    </w:lvl>
    <w:lvl w:ilvl="5" w:tplc="66C884DC">
      <w:numFmt w:val="decimal"/>
      <w:lvlText w:val=""/>
      <w:lvlJc w:val="left"/>
    </w:lvl>
    <w:lvl w:ilvl="6" w:tplc="710C35C6">
      <w:numFmt w:val="decimal"/>
      <w:lvlText w:val=""/>
      <w:lvlJc w:val="left"/>
    </w:lvl>
    <w:lvl w:ilvl="7" w:tplc="3AB0C89C">
      <w:numFmt w:val="decimal"/>
      <w:lvlText w:val=""/>
      <w:lvlJc w:val="left"/>
    </w:lvl>
    <w:lvl w:ilvl="8" w:tplc="A3C082C6">
      <w:numFmt w:val="decimal"/>
      <w:lvlText w:val=""/>
      <w:lvlJc w:val="left"/>
    </w:lvl>
  </w:abstractNum>
  <w:abstractNum w:abstractNumId="70">
    <w:nsid w:val="00005772"/>
    <w:multiLevelType w:val="hybridMultilevel"/>
    <w:tmpl w:val="BC602734"/>
    <w:lvl w:ilvl="0" w:tplc="625839D4">
      <w:start w:val="1"/>
      <w:numFmt w:val="bullet"/>
      <w:lvlText w:val="•"/>
      <w:lvlJc w:val="left"/>
    </w:lvl>
    <w:lvl w:ilvl="1" w:tplc="C8364EE4">
      <w:numFmt w:val="decimal"/>
      <w:lvlText w:val=""/>
      <w:lvlJc w:val="left"/>
    </w:lvl>
    <w:lvl w:ilvl="2" w:tplc="0E2E451C">
      <w:numFmt w:val="decimal"/>
      <w:lvlText w:val=""/>
      <w:lvlJc w:val="left"/>
    </w:lvl>
    <w:lvl w:ilvl="3" w:tplc="9EE68728">
      <w:numFmt w:val="decimal"/>
      <w:lvlText w:val=""/>
      <w:lvlJc w:val="left"/>
    </w:lvl>
    <w:lvl w:ilvl="4" w:tplc="6F48A3E6">
      <w:numFmt w:val="decimal"/>
      <w:lvlText w:val=""/>
      <w:lvlJc w:val="left"/>
    </w:lvl>
    <w:lvl w:ilvl="5" w:tplc="1A9C595C">
      <w:numFmt w:val="decimal"/>
      <w:lvlText w:val=""/>
      <w:lvlJc w:val="left"/>
    </w:lvl>
    <w:lvl w:ilvl="6" w:tplc="80BC36E8">
      <w:numFmt w:val="decimal"/>
      <w:lvlText w:val=""/>
      <w:lvlJc w:val="left"/>
    </w:lvl>
    <w:lvl w:ilvl="7" w:tplc="C2E69620">
      <w:numFmt w:val="decimal"/>
      <w:lvlText w:val=""/>
      <w:lvlJc w:val="left"/>
    </w:lvl>
    <w:lvl w:ilvl="8" w:tplc="E07A508A">
      <w:numFmt w:val="decimal"/>
      <w:lvlText w:val=""/>
      <w:lvlJc w:val="left"/>
    </w:lvl>
  </w:abstractNum>
  <w:abstractNum w:abstractNumId="71">
    <w:nsid w:val="000057D3"/>
    <w:multiLevelType w:val="hybridMultilevel"/>
    <w:tmpl w:val="00B8021E"/>
    <w:lvl w:ilvl="0" w:tplc="B8E2384E">
      <w:start w:val="1"/>
      <w:numFmt w:val="bullet"/>
      <w:lvlText w:val=""/>
      <w:lvlJc w:val="left"/>
    </w:lvl>
    <w:lvl w:ilvl="1" w:tplc="9BFA3316">
      <w:numFmt w:val="decimal"/>
      <w:lvlText w:val=""/>
      <w:lvlJc w:val="left"/>
    </w:lvl>
    <w:lvl w:ilvl="2" w:tplc="44EEB264">
      <w:numFmt w:val="decimal"/>
      <w:lvlText w:val=""/>
      <w:lvlJc w:val="left"/>
    </w:lvl>
    <w:lvl w:ilvl="3" w:tplc="2C7E673C">
      <w:numFmt w:val="decimal"/>
      <w:lvlText w:val=""/>
      <w:lvlJc w:val="left"/>
    </w:lvl>
    <w:lvl w:ilvl="4" w:tplc="EAA8D192">
      <w:numFmt w:val="decimal"/>
      <w:lvlText w:val=""/>
      <w:lvlJc w:val="left"/>
    </w:lvl>
    <w:lvl w:ilvl="5" w:tplc="5FF4B1EC">
      <w:numFmt w:val="decimal"/>
      <w:lvlText w:val=""/>
      <w:lvlJc w:val="left"/>
    </w:lvl>
    <w:lvl w:ilvl="6" w:tplc="23C00616">
      <w:numFmt w:val="decimal"/>
      <w:lvlText w:val=""/>
      <w:lvlJc w:val="left"/>
    </w:lvl>
    <w:lvl w:ilvl="7" w:tplc="F092A996">
      <w:numFmt w:val="decimal"/>
      <w:lvlText w:val=""/>
      <w:lvlJc w:val="left"/>
    </w:lvl>
    <w:lvl w:ilvl="8" w:tplc="4FD04E4E">
      <w:numFmt w:val="decimal"/>
      <w:lvlText w:val=""/>
      <w:lvlJc w:val="left"/>
    </w:lvl>
  </w:abstractNum>
  <w:abstractNum w:abstractNumId="72">
    <w:nsid w:val="000058B0"/>
    <w:multiLevelType w:val="hybridMultilevel"/>
    <w:tmpl w:val="CA34C106"/>
    <w:lvl w:ilvl="0" w:tplc="90F2FEA6">
      <w:start w:val="1"/>
      <w:numFmt w:val="decimal"/>
      <w:lvlText w:val="%1."/>
      <w:lvlJc w:val="left"/>
    </w:lvl>
    <w:lvl w:ilvl="1" w:tplc="BF0244E6">
      <w:numFmt w:val="decimal"/>
      <w:lvlText w:val=""/>
      <w:lvlJc w:val="left"/>
    </w:lvl>
    <w:lvl w:ilvl="2" w:tplc="96666010">
      <w:numFmt w:val="decimal"/>
      <w:lvlText w:val=""/>
      <w:lvlJc w:val="left"/>
    </w:lvl>
    <w:lvl w:ilvl="3" w:tplc="E10E7E40">
      <w:numFmt w:val="decimal"/>
      <w:lvlText w:val=""/>
      <w:lvlJc w:val="left"/>
    </w:lvl>
    <w:lvl w:ilvl="4" w:tplc="EE605E4A">
      <w:numFmt w:val="decimal"/>
      <w:lvlText w:val=""/>
      <w:lvlJc w:val="left"/>
    </w:lvl>
    <w:lvl w:ilvl="5" w:tplc="AD12181E">
      <w:numFmt w:val="decimal"/>
      <w:lvlText w:val=""/>
      <w:lvlJc w:val="left"/>
    </w:lvl>
    <w:lvl w:ilvl="6" w:tplc="B172178C">
      <w:numFmt w:val="decimal"/>
      <w:lvlText w:val=""/>
      <w:lvlJc w:val="left"/>
    </w:lvl>
    <w:lvl w:ilvl="7" w:tplc="DD4A0718">
      <w:numFmt w:val="decimal"/>
      <w:lvlText w:val=""/>
      <w:lvlJc w:val="left"/>
    </w:lvl>
    <w:lvl w:ilvl="8" w:tplc="A33E0E0C">
      <w:numFmt w:val="decimal"/>
      <w:lvlText w:val=""/>
      <w:lvlJc w:val="left"/>
    </w:lvl>
  </w:abstractNum>
  <w:abstractNum w:abstractNumId="73">
    <w:nsid w:val="0000591D"/>
    <w:multiLevelType w:val="hybridMultilevel"/>
    <w:tmpl w:val="717049A4"/>
    <w:lvl w:ilvl="0" w:tplc="8A8454BE">
      <w:start w:val="1"/>
      <w:numFmt w:val="bullet"/>
      <w:lvlText w:val=""/>
      <w:lvlJc w:val="left"/>
    </w:lvl>
    <w:lvl w:ilvl="1" w:tplc="95462E18">
      <w:numFmt w:val="decimal"/>
      <w:lvlText w:val=""/>
      <w:lvlJc w:val="left"/>
    </w:lvl>
    <w:lvl w:ilvl="2" w:tplc="CB5032BE">
      <w:numFmt w:val="decimal"/>
      <w:lvlText w:val=""/>
      <w:lvlJc w:val="left"/>
    </w:lvl>
    <w:lvl w:ilvl="3" w:tplc="ECA2A9DA">
      <w:numFmt w:val="decimal"/>
      <w:lvlText w:val=""/>
      <w:lvlJc w:val="left"/>
    </w:lvl>
    <w:lvl w:ilvl="4" w:tplc="80D03344">
      <w:numFmt w:val="decimal"/>
      <w:lvlText w:val=""/>
      <w:lvlJc w:val="left"/>
    </w:lvl>
    <w:lvl w:ilvl="5" w:tplc="4010F802">
      <w:numFmt w:val="decimal"/>
      <w:lvlText w:val=""/>
      <w:lvlJc w:val="left"/>
    </w:lvl>
    <w:lvl w:ilvl="6" w:tplc="1F4029A6">
      <w:numFmt w:val="decimal"/>
      <w:lvlText w:val=""/>
      <w:lvlJc w:val="left"/>
    </w:lvl>
    <w:lvl w:ilvl="7" w:tplc="423EDA3E">
      <w:numFmt w:val="decimal"/>
      <w:lvlText w:val=""/>
      <w:lvlJc w:val="left"/>
    </w:lvl>
    <w:lvl w:ilvl="8" w:tplc="24BA43B4">
      <w:numFmt w:val="decimal"/>
      <w:lvlText w:val=""/>
      <w:lvlJc w:val="left"/>
    </w:lvl>
  </w:abstractNum>
  <w:abstractNum w:abstractNumId="74">
    <w:nsid w:val="00005A9F"/>
    <w:multiLevelType w:val="hybridMultilevel"/>
    <w:tmpl w:val="15245972"/>
    <w:lvl w:ilvl="0" w:tplc="FB6859FC">
      <w:start w:val="1"/>
      <w:numFmt w:val="bullet"/>
      <w:lvlText w:val="и"/>
      <w:lvlJc w:val="left"/>
    </w:lvl>
    <w:lvl w:ilvl="1" w:tplc="A47CB6B0">
      <w:start w:val="1"/>
      <w:numFmt w:val="bullet"/>
      <w:lvlText w:val="В"/>
      <w:lvlJc w:val="left"/>
    </w:lvl>
    <w:lvl w:ilvl="2" w:tplc="315057CA">
      <w:numFmt w:val="decimal"/>
      <w:lvlText w:val=""/>
      <w:lvlJc w:val="left"/>
    </w:lvl>
    <w:lvl w:ilvl="3" w:tplc="41328BD6">
      <w:numFmt w:val="decimal"/>
      <w:lvlText w:val=""/>
      <w:lvlJc w:val="left"/>
    </w:lvl>
    <w:lvl w:ilvl="4" w:tplc="28F46174">
      <w:numFmt w:val="decimal"/>
      <w:lvlText w:val=""/>
      <w:lvlJc w:val="left"/>
    </w:lvl>
    <w:lvl w:ilvl="5" w:tplc="19BA5F7C">
      <w:numFmt w:val="decimal"/>
      <w:lvlText w:val=""/>
      <w:lvlJc w:val="left"/>
    </w:lvl>
    <w:lvl w:ilvl="6" w:tplc="8F5682B6">
      <w:numFmt w:val="decimal"/>
      <w:lvlText w:val=""/>
      <w:lvlJc w:val="left"/>
    </w:lvl>
    <w:lvl w:ilvl="7" w:tplc="28EC36E0">
      <w:numFmt w:val="decimal"/>
      <w:lvlText w:val=""/>
      <w:lvlJc w:val="left"/>
    </w:lvl>
    <w:lvl w:ilvl="8" w:tplc="ADB0B76C">
      <w:numFmt w:val="decimal"/>
      <w:lvlText w:val=""/>
      <w:lvlJc w:val="left"/>
    </w:lvl>
  </w:abstractNum>
  <w:abstractNum w:abstractNumId="75">
    <w:nsid w:val="00005C67"/>
    <w:multiLevelType w:val="hybridMultilevel"/>
    <w:tmpl w:val="EF761656"/>
    <w:lvl w:ilvl="0" w:tplc="532AE928">
      <w:start w:val="1"/>
      <w:numFmt w:val="bullet"/>
      <w:lvlText w:val=""/>
      <w:lvlJc w:val="left"/>
    </w:lvl>
    <w:lvl w:ilvl="1" w:tplc="3662BCF2">
      <w:start w:val="1"/>
      <w:numFmt w:val="bullet"/>
      <w:lvlText w:val="В"/>
      <w:lvlJc w:val="left"/>
    </w:lvl>
    <w:lvl w:ilvl="2" w:tplc="1742A84A">
      <w:numFmt w:val="decimal"/>
      <w:lvlText w:val=""/>
      <w:lvlJc w:val="left"/>
    </w:lvl>
    <w:lvl w:ilvl="3" w:tplc="8B7CBC42">
      <w:numFmt w:val="decimal"/>
      <w:lvlText w:val=""/>
      <w:lvlJc w:val="left"/>
    </w:lvl>
    <w:lvl w:ilvl="4" w:tplc="BC92D87A">
      <w:numFmt w:val="decimal"/>
      <w:lvlText w:val=""/>
      <w:lvlJc w:val="left"/>
    </w:lvl>
    <w:lvl w:ilvl="5" w:tplc="37F2BB38">
      <w:numFmt w:val="decimal"/>
      <w:lvlText w:val=""/>
      <w:lvlJc w:val="left"/>
    </w:lvl>
    <w:lvl w:ilvl="6" w:tplc="E84A1646">
      <w:numFmt w:val="decimal"/>
      <w:lvlText w:val=""/>
      <w:lvlJc w:val="left"/>
    </w:lvl>
    <w:lvl w:ilvl="7" w:tplc="EAC65D28">
      <w:numFmt w:val="decimal"/>
      <w:lvlText w:val=""/>
      <w:lvlJc w:val="left"/>
    </w:lvl>
    <w:lvl w:ilvl="8" w:tplc="38BCD37A">
      <w:numFmt w:val="decimal"/>
      <w:lvlText w:val=""/>
      <w:lvlJc w:val="left"/>
    </w:lvl>
  </w:abstractNum>
  <w:abstractNum w:abstractNumId="76">
    <w:nsid w:val="00005DB2"/>
    <w:multiLevelType w:val="hybridMultilevel"/>
    <w:tmpl w:val="7180AB40"/>
    <w:lvl w:ilvl="0" w:tplc="4010F164">
      <w:start w:val="1"/>
      <w:numFmt w:val="bullet"/>
      <w:lvlText w:val=""/>
      <w:lvlJc w:val="left"/>
    </w:lvl>
    <w:lvl w:ilvl="1" w:tplc="42FC24EC">
      <w:start w:val="1"/>
      <w:numFmt w:val="bullet"/>
      <w:lvlText w:val="-"/>
      <w:lvlJc w:val="left"/>
    </w:lvl>
    <w:lvl w:ilvl="2" w:tplc="E898CFAE">
      <w:numFmt w:val="decimal"/>
      <w:lvlText w:val=""/>
      <w:lvlJc w:val="left"/>
    </w:lvl>
    <w:lvl w:ilvl="3" w:tplc="BD888EAC">
      <w:numFmt w:val="decimal"/>
      <w:lvlText w:val=""/>
      <w:lvlJc w:val="left"/>
    </w:lvl>
    <w:lvl w:ilvl="4" w:tplc="DEF4EE22">
      <w:numFmt w:val="decimal"/>
      <w:lvlText w:val=""/>
      <w:lvlJc w:val="left"/>
    </w:lvl>
    <w:lvl w:ilvl="5" w:tplc="3F089C4A">
      <w:numFmt w:val="decimal"/>
      <w:lvlText w:val=""/>
      <w:lvlJc w:val="left"/>
    </w:lvl>
    <w:lvl w:ilvl="6" w:tplc="4124914C">
      <w:numFmt w:val="decimal"/>
      <w:lvlText w:val=""/>
      <w:lvlJc w:val="left"/>
    </w:lvl>
    <w:lvl w:ilvl="7" w:tplc="B5340AC6">
      <w:numFmt w:val="decimal"/>
      <w:lvlText w:val=""/>
      <w:lvlJc w:val="left"/>
    </w:lvl>
    <w:lvl w:ilvl="8" w:tplc="8B9C67DA">
      <w:numFmt w:val="decimal"/>
      <w:lvlText w:val=""/>
      <w:lvlJc w:val="left"/>
    </w:lvl>
  </w:abstractNum>
  <w:abstractNum w:abstractNumId="77">
    <w:nsid w:val="00005DD5"/>
    <w:multiLevelType w:val="hybridMultilevel"/>
    <w:tmpl w:val="874AB966"/>
    <w:lvl w:ilvl="0" w:tplc="0E0C378A">
      <w:start w:val="1"/>
      <w:numFmt w:val="bullet"/>
      <w:lvlText w:val=""/>
      <w:lvlJc w:val="left"/>
    </w:lvl>
    <w:lvl w:ilvl="1" w:tplc="04907900">
      <w:numFmt w:val="decimal"/>
      <w:lvlText w:val=""/>
      <w:lvlJc w:val="left"/>
    </w:lvl>
    <w:lvl w:ilvl="2" w:tplc="80944002">
      <w:numFmt w:val="decimal"/>
      <w:lvlText w:val=""/>
      <w:lvlJc w:val="left"/>
    </w:lvl>
    <w:lvl w:ilvl="3" w:tplc="071E7E5C">
      <w:numFmt w:val="decimal"/>
      <w:lvlText w:val=""/>
      <w:lvlJc w:val="left"/>
    </w:lvl>
    <w:lvl w:ilvl="4" w:tplc="EE8E73D0">
      <w:numFmt w:val="decimal"/>
      <w:lvlText w:val=""/>
      <w:lvlJc w:val="left"/>
    </w:lvl>
    <w:lvl w:ilvl="5" w:tplc="664836DA">
      <w:numFmt w:val="decimal"/>
      <w:lvlText w:val=""/>
      <w:lvlJc w:val="left"/>
    </w:lvl>
    <w:lvl w:ilvl="6" w:tplc="945C0FA6">
      <w:numFmt w:val="decimal"/>
      <w:lvlText w:val=""/>
      <w:lvlJc w:val="left"/>
    </w:lvl>
    <w:lvl w:ilvl="7" w:tplc="CBEA4AA4">
      <w:numFmt w:val="decimal"/>
      <w:lvlText w:val=""/>
      <w:lvlJc w:val="left"/>
    </w:lvl>
    <w:lvl w:ilvl="8" w:tplc="DF4E67AC">
      <w:numFmt w:val="decimal"/>
      <w:lvlText w:val=""/>
      <w:lvlJc w:val="left"/>
    </w:lvl>
  </w:abstractNum>
  <w:abstractNum w:abstractNumId="78">
    <w:nsid w:val="00005E9D"/>
    <w:multiLevelType w:val="hybridMultilevel"/>
    <w:tmpl w:val="964AF820"/>
    <w:lvl w:ilvl="0" w:tplc="8264991C">
      <w:start w:val="1"/>
      <w:numFmt w:val="bullet"/>
      <w:lvlText w:val="с"/>
      <w:lvlJc w:val="left"/>
    </w:lvl>
    <w:lvl w:ilvl="1" w:tplc="32E04CC0">
      <w:start w:val="1"/>
      <w:numFmt w:val="bullet"/>
      <w:lvlText w:val=""/>
      <w:lvlJc w:val="left"/>
    </w:lvl>
    <w:lvl w:ilvl="2" w:tplc="DB68E430">
      <w:start w:val="1"/>
      <w:numFmt w:val="bullet"/>
      <w:lvlText w:val=""/>
      <w:lvlJc w:val="left"/>
    </w:lvl>
    <w:lvl w:ilvl="3" w:tplc="85C425A6">
      <w:numFmt w:val="decimal"/>
      <w:lvlText w:val=""/>
      <w:lvlJc w:val="left"/>
    </w:lvl>
    <w:lvl w:ilvl="4" w:tplc="9B186E5C">
      <w:numFmt w:val="decimal"/>
      <w:lvlText w:val=""/>
      <w:lvlJc w:val="left"/>
    </w:lvl>
    <w:lvl w:ilvl="5" w:tplc="4F1E7FE8">
      <w:numFmt w:val="decimal"/>
      <w:lvlText w:val=""/>
      <w:lvlJc w:val="left"/>
    </w:lvl>
    <w:lvl w:ilvl="6" w:tplc="6900B0B8">
      <w:numFmt w:val="decimal"/>
      <w:lvlText w:val=""/>
      <w:lvlJc w:val="left"/>
    </w:lvl>
    <w:lvl w:ilvl="7" w:tplc="11684102">
      <w:numFmt w:val="decimal"/>
      <w:lvlText w:val=""/>
      <w:lvlJc w:val="left"/>
    </w:lvl>
    <w:lvl w:ilvl="8" w:tplc="53405968">
      <w:numFmt w:val="decimal"/>
      <w:lvlText w:val=""/>
      <w:lvlJc w:val="left"/>
    </w:lvl>
  </w:abstractNum>
  <w:abstractNum w:abstractNumId="79">
    <w:nsid w:val="00005F1E"/>
    <w:multiLevelType w:val="hybridMultilevel"/>
    <w:tmpl w:val="390AC35A"/>
    <w:lvl w:ilvl="0" w:tplc="D982E4AA">
      <w:start w:val="1"/>
      <w:numFmt w:val="bullet"/>
      <w:lvlText w:val="В"/>
      <w:lvlJc w:val="left"/>
    </w:lvl>
    <w:lvl w:ilvl="1" w:tplc="033EBC66">
      <w:numFmt w:val="decimal"/>
      <w:lvlText w:val=""/>
      <w:lvlJc w:val="left"/>
    </w:lvl>
    <w:lvl w:ilvl="2" w:tplc="39083B40">
      <w:numFmt w:val="decimal"/>
      <w:lvlText w:val=""/>
      <w:lvlJc w:val="left"/>
    </w:lvl>
    <w:lvl w:ilvl="3" w:tplc="741845EE">
      <w:numFmt w:val="decimal"/>
      <w:lvlText w:val=""/>
      <w:lvlJc w:val="left"/>
    </w:lvl>
    <w:lvl w:ilvl="4" w:tplc="3F8E8E58">
      <w:numFmt w:val="decimal"/>
      <w:lvlText w:val=""/>
      <w:lvlJc w:val="left"/>
    </w:lvl>
    <w:lvl w:ilvl="5" w:tplc="46D4A984">
      <w:numFmt w:val="decimal"/>
      <w:lvlText w:val=""/>
      <w:lvlJc w:val="left"/>
    </w:lvl>
    <w:lvl w:ilvl="6" w:tplc="A568127C">
      <w:numFmt w:val="decimal"/>
      <w:lvlText w:val=""/>
      <w:lvlJc w:val="left"/>
    </w:lvl>
    <w:lvl w:ilvl="7" w:tplc="6CDA41A8">
      <w:numFmt w:val="decimal"/>
      <w:lvlText w:val=""/>
      <w:lvlJc w:val="left"/>
    </w:lvl>
    <w:lvl w:ilvl="8" w:tplc="1CE87792">
      <w:numFmt w:val="decimal"/>
      <w:lvlText w:val=""/>
      <w:lvlJc w:val="left"/>
    </w:lvl>
  </w:abstractNum>
  <w:abstractNum w:abstractNumId="80">
    <w:nsid w:val="00005FA4"/>
    <w:multiLevelType w:val="hybridMultilevel"/>
    <w:tmpl w:val="AE962642"/>
    <w:lvl w:ilvl="0" w:tplc="175680EA">
      <w:start w:val="1"/>
      <w:numFmt w:val="bullet"/>
      <w:lvlText w:val="и"/>
      <w:lvlJc w:val="left"/>
    </w:lvl>
    <w:lvl w:ilvl="1" w:tplc="200CEE12">
      <w:start w:val="1"/>
      <w:numFmt w:val="bullet"/>
      <w:lvlText w:val="В"/>
      <w:lvlJc w:val="left"/>
    </w:lvl>
    <w:lvl w:ilvl="2" w:tplc="C2D87BF6">
      <w:start w:val="1"/>
      <w:numFmt w:val="bullet"/>
      <w:lvlText w:val="В"/>
      <w:lvlJc w:val="left"/>
    </w:lvl>
    <w:lvl w:ilvl="3" w:tplc="2EB8BBA4">
      <w:numFmt w:val="decimal"/>
      <w:lvlText w:val=""/>
      <w:lvlJc w:val="left"/>
    </w:lvl>
    <w:lvl w:ilvl="4" w:tplc="2A52EBFC">
      <w:numFmt w:val="decimal"/>
      <w:lvlText w:val=""/>
      <w:lvlJc w:val="left"/>
    </w:lvl>
    <w:lvl w:ilvl="5" w:tplc="DC0EADCC">
      <w:numFmt w:val="decimal"/>
      <w:lvlText w:val=""/>
      <w:lvlJc w:val="left"/>
    </w:lvl>
    <w:lvl w:ilvl="6" w:tplc="E7B49B10">
      <w:numFmt w:val="decimal"/>
      <w:lvlText w:val=""/>
      <w:lvlJc w:val="left"/>
    </w:lvl>
    <w:lvl w:ilvl="7" w:tplc="62F4C702">
      <w:numFmt w:val="decimal"/>
      <w:lvlText w:val=""/>
      <w:lvlJc w:val="left"/>
    </w:lvl>
    <w:lvl w:ilvl="8" w:tplc="38CAFDE6">
      <w:numFmt w:val="decimal"/>
      <w:lvlText w:val=""/>
      <w:lvlJc w:val="left"/>
    </w:lvl>
  </w:abstractNum>
  <w:abstractNum w:abstractNumId="81">
    <w:nsid w:val="00006048"/>
    <w:multiLevelType w:val="hybridMultilevel"/>
    <w:tmpl w:val="74267176"/>
    <w:lvl w:ilvl="0" w:tplc="1DBAD1B6">
      <w:start w:val="1"/>
      <w:numFmt w:val="bullet"/>
      <w:lvlText w:val=""/>
      <w:lvlJc w:val="left"/>
    </w:lvl>
    <w:lvl w:ilvl="1" w:tplc="B8FE62B8">
      <w:numFmt w:val="decimal"/>
      <w:lvlText w:val=""/>
      <w:lvlJc w:val="left"/>
    </w:lvl>
    <w:lvl w:ilvl="2" w:tplc="8E12E8F0">
      <w:numFmt w:val="decimal"/>
      <w:lvlText w:val=""/>
      <w:lvlJc w:val="left"/>
    </w:lvl>
    <w:lvl w:ilvl="3" w:tplc="C9DC9822">
      <w:numFmt w:val="decimal"/>
      <w:lvlText w:val=""/>
      <w:lvlJc w:val="left"/>
    </w:lvl>
    <w:lvl w:ilvl="4" w:tplc="FE7A1762">
      <w:numFmt w:val="decimal"/>
      <w:lvlText w:val=""/>
      <w:lvlJc w:val="left"/>
    </w:lvl>
    <w:lvl w:ilvl="5" w:tplc="862A9F12">
      <w:numFmt w:val="decimal"/>
      <w:lvlText w:val=""/>
      <w:lvlJc w:val="left"/>
    </w:lvl>
    <w:lvl w:ilvl="6" w:tplc="20AA90EE">
      <w:numFmt w:val="decimal"/>
      <w:lvlText w:val=""/>
      <w:lvlJc w:val="left"/>
    </w:lvl>
    <w:lvl w:ilvl="7" w:tplc="A0F67814">
      <w:numFmt w:val="decimal"/>
      <w:lvlText w:val=""/>
      <w:lvlJc w:val="left"/>
    </w:lvl>
    <w:lvl w:ilvl="8" w:tplc="1450ACF0">
      <w:numFmt w:val="decimal"/>
      <w:lvlText w:val=""/>
      <w:lvlJc w:val="left"/>
    </w:lvl>
  </w:abstractNum>
  <w:abstractNum w:abstractNumId="82">
    <w:nsid w:val="000060BF"/>
    <w:multiLevelType w:val="hybridMultilevel"/>
    <w:tmpl w:val="5B5C2BC4"/>
    <w:lvl w:ilvl="0" w:tplc="4A528F50">
      <w:start w:val="1"/>
      <w:numFmt w:val="bullet"/>
      <w:lvlText w:val=""/>
      <w:lvlJc w:val="left"/>
    </w:lvl>
    <w:lvl w:ilvl="1" w:tplc="5EA43EBE">
      <w:numFmt w:val="decimal"/>
      <w:lvlText w:val=""/>
      <w:lvlJc w:val="left"/>
    </w:lvl>
    <w:lvl w:ilvl="2" w:tplc="510E1EEA">
      <w:numFmt w:val="decimal"/>
      <w:lvlText w:val=""/>
      <w:lvlJc w:val="left"/>
    </w:lvl>
    <w:lvl w:ilvl="3" w:tplc="504CD366">
      <w:numFmt w:val="decimal"/>
      <w:lvlText w:val=""/>
      <w:lvlJc w:val="left"/>
    </w:lvl>
    <w:lvl w:ilvl="4" w:tplc="761A3542">
      <w:numFmt w:val="decimal"/>
      <w:lvlText w:val=""/>
      <w:lvlJc w:val="left"/>
    </w:lvl>
    <w:lvl w:ilvl="5" w:tplc="B406EFE0">
      <w:numFmt w:val="decimal"/>
      <w:lvlText w:val=""/>
      <w:lvlJc w:val="left"/>
    </w:lvl>
    <w:lvl w:ilvl="6" w:tplc="058E7220">
      <w:numFmt w:val="decimal"/>
      <w:lvlText w:val=""/>
      <w:lvlJc w:val="left"/>
    </w:lvl>
    <w:lvl w:ilvl="7" w:tplc="AAF28E8E">
      <w:numFmt w:val="decimal"/>
      <w:lvlText w:val=""/>
      <w:lvlJc w:val="left"/>
    </w:lvl>
    <w:lvl w:ilvl="8" w:tplc="4AAE5A20">
      <w:numFmt w:val="decimal"/>
      <w:lvlText w:val=""/>
      <w:lvlJc w:val="left"/>
    </w:lvl>
  </w:abstractNum>
  <w:abstractNum w:abstractNumId="83">
    <w:nsid w:val="00006172"/>
    <w:multiLevelType w:val="hybridMultilevel"/>
    <w:tmpl w:val="3E9A13BC"/>
    <w:lvl w:ilvl="0" w:tplc="8DCC6E96">
      <w:start w:val="1"/>
      <w:numFmt w:val="bullet"/>
      <w:lvlText w:val=""/>
      <w:lvlJc w:val="left"/>
    </w:lvl>
    <w:lvl w:ilvl="1" w:tplc="D1D08E6C">
      <w:numFmt w:val="decimal"/>
      <w:lvlText w:val=""/>
      <w:lvlJc w:val="left"/>
    </w:lvl>
    <w:lvl w:ilvl="2" w:tplc="591E32B0">
      <w:numFmt w:val="decimal"/>
      <w:lvlText w:val=""/>
      <w:lvlJc w:val="left"/>
    </w:lvl>
    <w:lvl w:ilvl="3" w:tplc="013A809A">
      <w:numFmt w:val="decimal"/>
      <w:lvlText w:val=""/>
      <w:lvlJc w:val="left"/>
    </w:lvl>
    <w:lvl w:ilvl="4" w:tplc="2DA81624">
      <w:numFmt w:val="decimal"/>
      <w:lvlText w:val=""/>
      <w:lvlJc w:val="left"/>
    </w:lvl>
    <w:lvl w:ilvl="5" w:tplc="CE4E1A78">
      <w:numFmt w:val="decimal"/>
      <w:lvlText w:val=""/>
      <w:lvlJc w:val="left"/>
    </w:lvl>
    <w:lvl w:ilvl="6" w:tplc="BEE04DBA">
      <w:numFmt w:val="decimal"/>
      <w:lvlText w:val=""/>
      <w:lvlJc w:val="left"/>
    </w:lvl>
    <w:lvl w:ilvl="7" w:tplc="2AAEB504">
      <w:numFmt w:val="decimal"/>
      <w:lvlText w:val=""/>
      <w:lvlJc w:val="left"/>
    </w:lvl>
    <w:lvl w:ilvl="8" w:tplc="E56E5D14">
      <w:numFmt w:val="decimal"/>
      <w:lvlText w:val=""/>
      <w:lvlJc w:val="left"/>
    </w:lvl>
  </w:abstractNum>
  <w:abstractNum w:abstractNumId="84">
    <w:nsid w:val="00006732"/>
    <w:multiLevelType w:val="hybridMultilevel"/>
    <w:tmpl w:val="7D34CC9E"/>
    <w:lvl w:ilvl="0" w:tplc="3F96BA08">
      <w:start w:val="1"/>
      <w:numFmt w:val="bullet"/>
      <w:lvlText w:val=""/>
      <w:lvlJc w:val="left"/>
    </w:lvl>
    <w:lvl w:ilvl="1" w:tplc="53E28EF0">
      <w:numFmt w:val="decimal"/>
      <w:lvlText w:val=""/>
      <w:lvlJc w:val="left"/>
    </w:lvl>
    <w:lvl w:ilvl="2" w:tplc="27843D6A">
      <w:numFmt w:val="decimal"/>
      <w:lvlText w:val=""/>
      <w:lvlJc w:val="left"/>
    </w:lvl>
    <w:lvl w:ilvl="3" w:tplc="707A53FE">
      <w:numFmt w:val="decimal"/>
      <w:lvlText w:val=""/>
      <w:lvlJc w:val="left"/>
    </w:lvl>
    <w:lvl w:ilvl="4" w:tplc="9566EEDC">
      <w:numFmt w:val="decimal"/>
      <w:lvlText w:val=""/>
      <w:lvlJc w:val="left"/>
    </w:lvl>
    <w:lvl w:ilvl="5" w:tplc="092AC91A">
      <w:numFmt w:val="decimal"/>
      <w:lvlText w:val=""/>
      <w:lvlJc w:val="left"/>
    </w:lvl>
    <w:lvl w:ilvl="6" w:tplc="85802A04">
      <w:numFmt w:val="decimal"/>
      <w:lvlText w:val=""/>
      <w:lvlJc w:val="left"/>
    </w:lvl>
    <w:lvl w:ilvl="7" w:tplc="2926086E">
      <w:numFmt w:val="decimal"/>
      <w:lvlText w:val=""/>
      <w:lvlJc w:val="left"/>
    </w:lvl>
    <w:lvl w:ilvl="8" w:tplc="A50680F6">
      <w:numFmt w:val="decimal"/>
      <w:lvlText w:val=""/>
      <w:lvlJc w:val="left"/>
    </w:lvl>
  </w:abstractNum>
  <w:abstractNum w:abstractNumId="85">
    <w:nsid w:val="00006899"/>
    <w:multiLevelType w:val="hybridMultilevel"/>
    <w:tmpl w:val="9516D532"/>
    <w:lvl w:ilvl="0" w:tplc="8A125B5E">
      <w:start w:val="1"/>
      <w:numFmt w:val="bullet"/>
      <w:lvlText w:val="и"/>
      <w:lvlJc w:val="left"/>
    </w:lvl>
    <w:lvl w:ilvl="1" w:tplc="7D128C82">
      <w:numFmt w:val="decimal"/>
      <w:lvlText w:val=""/>
      <w:lvlJc w:val="left"/>
    </w:lvl>
    <w:lvl w:ilvl="2" w:tplc="E9C01688">
      <w:numFmt w:val="decimal"/>
      <w:lvlText w:val=""/>
      <w:lvlJc w:val="left"/>
    </w:lvl>
    <w:lvl w:ilvl="3" w:tplc="DDB04E10">
      <w:numFmt w:val="decimal"/>
      <w:lvlText w:val=""/>
      <w:lvlJc w:val="left"/>
    </w:lvl>
    <w:lvl w:ilvl="4" w:tplc="235C03C0">
      <w:numFmt w:val="decimal"/>
      <w:lvlText w:val=""/>
      <w:lvlJc w:val="left"/>
    </w:lvl>
    <w:lvl w:ilvl="5" w:tplc="3D24DCF0">
      <w:numFmt w:val="decimal"/>
      <w:lvlText w:val=""/>
      <w:lvlJc w:val="left"/>
    </w:lvl>
    <w:lvl w:ilvl="6" w:tplc="8BD62C3E">
      <w:numFmt w:val="decimal"/>
      <w:lvlText w:val=""/>
      <w:lvlJc w:val="left"/>
    </w:lvl>
    <w:lvl w:ilvl="7" w:tplc="9C641484">
      <w:numFmt w:val="decimal"/>
      <w:lvlText w:val=""/>
      <w:lvlJc w:val="left"/>
    </w:lvl>
    <w:lvl w:ilvl="8" w:tplc="71F07188">
      <w:numFmt w:val="decimal"/>
      <w:lvlText w:val=""/>
      <w:lvlJc w:val="left"/>
    </w:lvl>
  </w:abstractNum>
  <w:abstractNum w:abstractNumId="86">
    <w:nsid w:val="0000692C"/>
    <w:multiLevelType w:val="hybridMultilevel"/>
    <w:tmpl w:val="721AC804"/>
    <w:lvl w:ilvl="0" w:tplc="F24ABA10">
      <w:start w:val="1"/>
      <w:numFmt w:val="bullet"/>
      <w:lvlText w:val=""/>
      <w:lvlJc w:val="left"/>
    </w:lvl>
    <w:lvl w:ilvl="1" w:tplc="7CC0783C">
      <w:start w:val="1"/>
      <w:numFmt w:val="bullet"/>
      <w:lvlText w:val="В"/>
      <w:lvlJc w:val="left"/>
    </w:lvl>
    <w:lvl w:ilvl="2" w:tplc="F7505350">
      <w:numFmt w:val="decimal"/>
      <w:lvlText w:val=""/>
      <w:lvlJc w:val="left"/>
    </w:lvl>
    <w:lvl w:ilvl="3" w:tplc="B8A29A18">
      <w:numFmt w:val="decimal"/>
      <w:lvlText w:val=""/>
      <w:lvlJc w:val="left"/>
    </w:lvl>
    <w:lvl w:ilvl="4" w:tplc="263E937E">
      <w:numFmt w:val="decimal"/>
      <w:lvlText w:val=""/>
      <w:lvlJc w:val="left"/>
    </w:lvl>
    <w:lvl w:ilvl="5" w:tplc="C72A4FC4">
      <w:numFmt w:val="decimal"/>
      <w:lvlText w:val=""/>
      <w:lvlJc w:val="left"/>
    </w:lvl>
    <w:lvl w:ilvl="6" w:tplc="705CDD34">
      <w:numFmt w:val="decimal"/>
      <w:lvlText w:val=""/>
      <w:lvlJc w:val="left"/>
    </w:lvl>
    <w:lvl w:ilvl="7" w:tplc="C91E3EFA">
      <w:numFmt w:val="decimal"/>
      <w:lvlText w:val=""/>
      <w:lvlJc w:val="left"/>
    </w:lvl>
    <w:lvl w:ilvl="8" w:tplc="90F8EFEE">
      <w:numFmt w:val="decimal"/>
      <w:lvlText w:val=""/>
      <w:lvlJc w:val="left"/>
    </w:lvl>
  </w:abstractNum>
  <w:abstractNum w:abstractNumId="87">
    <w:nsid w:val="00006AD4"/>
    <w:multiLevelType w:val="hybridMultilevel"/>
    <w:tmpl w:val="BF80314C"/>
    <w:lvl w:ilvl="0" w:tplc="BBDA101E">
      <w:start w:val="1"/>
      <w:numFmt w:val="bullet"/>
      <w:lvlText w:val=""/>
      <w:lvlJc w:val="left"/>
    </w:lvl>
    <w:lvl w:ilvl="1" w:tplc="ADAC1BF2">
      <w:numFmt w:val="decimal"/>
      <w:lvlText w:val=""/>
      <w:lvlJc w:val="left"/>
    </w:lvl>
    <w:lvl w:ilvl="2" w:tplc="6F4071F8">
      <w:numFmt w:val="decimal"/>
      <w:lvlText w:val=""/>
      <w:lvlJc w:val="left"/>
    </w:lvl>
    <w:lvl w:ilvl="3" w:tplc="93FEDE9E">
      <w:numFmt w:val="decimal"/>
      <w:lvlText w:val=""/>
      <w:lvlJc w:val="left"/>
    </w:lvl>
    <w:lvl w:ilvl="4" w:tplc="0CDCCA06">
      <w:numFmt w:val="decimal"/>
      <w:lvlText w:val=""/>
      <w:lvlJc w:val="left"/>
    </w:lvl>
    <w:lvl w:ilvl="5" w:tplc="F446BF78">
      <w:numFmt w:val="decimal"/>
      <w:lvlText w:val=""/>
      <w:lvlJc w:val="left"/>
    </w:lvl>
    <w:lvl w:ilvl="6" w:tplc="DCFC7334">
      <w:numFmt w:val="decimal"/>
      <w:lvlText w:val=""/>
      <w:lvlJc w:val="left"/>
    </w:lvl>
    <w:lvl w:ilvl="7" w:tplc="04E4FFD6">
      <w:numFmt w:val="decimal"/>
      <w:lvlText w:val=""/>
      <w:lvlJc w:val="left"/>
    </w:lvl>
    <w:lvl w:ilvl="8" w:tplc="38A460B2">
      <w:numFmt w:val="decimal"/>
      <w:lvlText w:val=""/>
      <w:lvlJc w:val="left"/>
    </w:lvl>
  </w:abstractNum>
  <w:abstractNum w:abstractNumId="88">
    <w:nsid w:val="00006AD6"/>
    <w:multiLevelType w:val="hybridMultilevel"/>
    <w:tmpl w:val="9B826092"/>
    <w:lvl w:ilvl="0" w:tplc="4030DBF4">
      <w:start w:val="1"/>
      <w:numFmt w:val="bullet"/>
      <w:lvlText w:val=""/>
      <w:lvlJc w:val="left"/>
    </w:lvl>
    <w:lvl w:ilvl="1" w:tplc="B5D4F58C">
      <w:numFmt w:val="decimal"/>
      <w:lvlText w:val=""/>
      <w:lvlJc w:val="left"/>
    </w:lvl>
    <w:lvl w:ilvl="2" w:tplc="C6065644">
      <w:numFmt w:val="decimal"/>
      <w:lvlText w:val=""/>
      <w:lvlJc w:val="left"/>
    </w:lvl>
    <w:lvl w:ilvl="3" w:tplc="EEE469E4">
      <w:numFmt w:val="decimal"/>
      <w:lvlText w:val=""/>
      <w:lvlJc w:val="left"/>
    </w:lvl>
    <w:lvl w:ilvl="4" w:tplc="EB0E18DA">
      <w:numFmt w:val="decimal"/>
      <w:lvlText w:val=""/>
      <w:lvlJc w:val="left"/>
    </w:lvl>
    <w:lvl w:ilvl="5" w:tplc="A71A1FC8">
      <w:numFmt w:val="decimal"/>
      <w:lvlText w:val=""/>
      <w:lvlJc w:val="left"/>
    </w:lvl>
    <w:lvl w:ilvl="6" w:tplc="ACF4BC8A">
      <w:numFmt w:val="decimal"/>
      <w:lvlText w:val=""/>
      <w:lvlJc w:val="left"/>
    </w:lvl>
    <w:lvl w:ilvl="7" w:tplc="6A4408AC">
      <w:numFmt w:val="decimal"/>
      <w:lvlText w:val=""/>
      <w:lvlJc w:val="left"/>
    </w:lvl>
    <w:lvl w:ilvl="8" w:tplc="1A80E52E">
      <w:numFmt w:val="decimal"/>
      <w:lvlText w:val=""/>
      <w:lvlJc w:val="left"/>
    </w:lvl>
  </w:abstractNum>
  <w:abstractNum w:abstractNumId="89">
    <w:nsid w:val="00006B72"/>
    <w:multiLevelType w:val="hybridMultilevel"/>
    <w:tmpl w:val="27044F3C"/>
    <w:lvl w:ilvl="0" w:tplc="28709626">
      <w:start w:val="1"/>
      <w:numFmt w:val="bullet"/>
      <w:lvlText w:val="и"/>
      <w:lvlJc w:val="left"/>
    </w:lvl>
    <w:lvl w:ilvl="1" w:tplc="BD8E8376">
      <w:start w:val="1"/>
      <w:numFmt w:val="bullet"/>
      <w:lvlText w:val=""/>
      <w:lvlJc w:val="left"/>
    </w:lvl>
    <w:lvl w:ilvl="2" w:tplc="A8CC1F9C">
      <w:numFmt w:val="decimal"/>
      <w:lvlText w:val=""/>
      <w:lvlJc w:val="left"/>
    </w:lvl>
    <w:lvl w:ilvl="3" w:tplc="1858344E">
      <w:numFmt w:val="decimal"/>
      <w:lvlText w:val=""/>
      <w:lvlJc w:val="left"/>
    </w:lvl>
    <w:lvl w:ilvl="4" w:tplc="20106C2A">
      <w:numFmt w:val="decimal"/>
      <w:lvlText w:val=""/>
      <w:lvlJc w:val="left"/>
    </w:lvl>
    <w:lvl w:ilvl="5" w:tplc="0002955A">
      <w:numFmt w:val="decimal"/>
      <w:lvlText w:val=""/>
      <w:lvlJc w:val="left"/>
    </w:lvl>
    <w:lvl w:ilvl="6" w:tplc="0BCE4544">
      <w:numFmt w:val="decimal"/>
      <w:lvlText w:val=""/>
      <w:lvlJc w:val="left"/>
    </w:lvl>
    <w:lvl w:ilvl="7" w:tplc="A96E555C">
      <w:numFmt w:val="decimal"/>
      <w:lvlText w:val=""/>
      <w:lvlJc w:val="left"/>
    </w:lvl>
    <w:lvl w:ilvl="8" w:tplc="0BCE3E54">
      <w:numFmt w:val="decimal"/>
      <w:lvlText w:val=""/>
      <w:lvlJc w:val="left"/>
    </w:lvl>
  </w:abstractNum>
  <w:abstractNum w:abstractNumId="90">
    <w:nsid w:val="00006BCB"/>
    <w:multiLevelType w:val="hybridMultilevel"/>
    <w:tmpl w:val="303E436A"/>
    <w:lvl w:ilvl="0" w:tplc="ADEA73A4">
      <w:start w:val="1"/>
      <w:numFmt w:val="bullet"/>
      <w:lvlText w:val="и"/>
      <w:lvlJc w:val="left"/>
    </w:lvl>
    <w:lvl w:ilvl="1" w:tplc="CDC0B9AA">
      <w:start w:val="1"/>
      <w:numFmt w:val="bullet"/>
      <w:lvlText w:val=""/>
      <w:lvlJc w:val="left"/>
    </w:lvl>
    <w:lvl w:ilvl="2" w:tplc="5E684356">
      <w:start w:val="1"/>
      <w:numFmt w:val="bullet"/>
      <w:lvlText w:val=""/>
      <w:lvlJc w:val="left"/>
    </w:lvl>
    <w:lvl w:ilvl="3" w:tplc="C64A8408">
      <w:numFmt w:val="decimal"/>
      <w:lvlText w:val=""/>
      <w:lvlJc w:val="left"/>
    </w:lvl>
    <w:lvl w:ilvl="4" w:tplc="C9F2E708">
      <w:numFmt w:val="decimal"/>
      <w:lvlText w:val=""/>
      <w:lvlJc w:val="left"/>
    </w:lvl>
    <w:lvl w:ilvl="5" w:tplc="E366681E">
      <w:numFmt w:val="decimal"/>
      <w:lvlText w:val=""/>
      <w:lvlJc w:val="left"/>
    </w:lvl>
    <w:lvl w:ilvl="6" w:tplc="B70C00EC">
      <w:numFmt w:val="decimal"/>
      <w:lvlText w:val=""/>
      <w:lvlJc w:val="left"/>
    </w:lvl>
    <w:lvl w:ilvl="7" w:tplc="BAFCDAF6">
      <w:numFmt w:val="decimal"/>
      <w:lvlText w:val=""/>
      <w:lvlJc w:val="left"/>
    </w:lvl>
    <w:lvl w:ilvl="8" w:tplc="C172B090">
      <w:numFmt w:val="decimal"/>
      <w:lvlText w:val=""/>
      <w:lvlJc w:val="left"/>
    </w:lvl>
  </w:abstractNum>
  <w:abstractNum w:abstractNumId="91">
    <w:nsid w:val="00006BE8"/>
    <w:multiLevelType w:val="hybridMultilevel"/>
    <w:tmpl w:val="8D186BBE"/>
    <w:lvl w:ilvl="0" w:tplc="E7D691F0">
      <w:start w:val="1"/>
      <w:numFmt w:val="bullet"/>
      <w:lvlText w:val=""/>
      <w:lvlJc w:val="left"/>
    </w:lvl>
    <w:lvl w:ilvl="1" w:tplc="302A2A36">
      <w:start w:val="1"/>
      <w:numFmt w:val="bullet"/>
      <w:lvlText w:val=""/>
      <w:lvlJc w:val="left"/>
    </w:lvl>
    <w:lvl w:ilvl="2" w:tplc="9E8E23D6">
      <w:numFmt w:val="decimal"/>
      <w:lvlText w:val=""/>
      <w:lvlJc w:val="left"/>
    </w:lvl>
    <w:lvl w:ilvl="3" w:tplc="12628E72">
      <w:numFmt w:val="decimal"/>
      <w:lvlText w:val=""/>
      <w:lvlJc w:val="left"/>
    </w:lvl>
    <w:lvl w:ilvl="4" w:tplc="17C08E90">
      <w:numFmt w:val="decimal"/>
      <w:lvlText w:val=""/>
      <w:lvlJc w:val="left"/>
    </w:lvl>
    <w:lvl w:ilvl="5" w:tplc="99F4B1BA">
      <w:numFmt w:val="decimal"/>
      <w:lvlText w:val=""/>
      <w:lvlJc w:val="left"/>
    </w:lvl>
    <w:lvl w:ilvl="6" w:tplc="9A24C1C4">
      <w:numFmt w:val="decimal"/>
      <w:lvlText w:val=""/>
      <w:lvlJc w:val="left"/>
    </w:lvl>
    <w:lvl w:ilvl="7" w:tplc="2E0E2DD0">
      <w:numFmt w:val="decimal"/>
      <w:lvlText w:val=""/>
      <w:lvlJc w:val="left"/>
    </w:lvl>
    <w:lvl w:ilvl="8" w:tplc="DBE22E6E">
      <w:numFmt w:val="decimal"/>
      <w:lvlText w:val=""/>
      <w:lvlJc w:val="left"/>
    </w:lvl>
  </w:abstractNum>
  <w:abstractNum w:abstractNumId="92">
    <w:nsid w:val="00006C69"/>
    <w:multiLevelType w:val="hybridMultilevel"/>
    <w:tmpl w:val="72F0ED9E"/>
    <w:lvl w:ilvl="0" w:tplc="6C5EE612">
      <w:start w:val="1"/>
      <w:numFmt w:val="bullet"/>
      <w:lvlText w:val=""/>
      <w:lvlJc w:val="left"/>
    </w:lvl>
    <w:lvl w:ilvl="1" w:tplc="E7D6ACB6">
      <w:numFmt w:val="decimal"/>
      <w:lvlText w:val=""/>
      <w:lvlJc w:val="left"/>
    </w:lvl>
    <w:lvl w:ilvl="2" w:tplc="6F30EB52">
      <w:numFmt w:val="decimal"/>
      <w:lvlText w:val=""/>
      <w:lvlJc w:val="left"/>
    </w:lvl>
    <w:lvl w:ilvl="3" w:tplc="301E3BB2">
      <w:numFmt w:val="decimal"/>
      <w:lvlText w:val=""/>
      <w:lvlJc w:val="left"/>
    </w:lvl>
    <w:lvl w:ilvl="4" w:tplc="85E04C32">
      <w:numFmt w:val="decimal"/>
      <w:lvlText w:val=""/>
      <w:lvlJc w:val="left"/>
    </w:lvl>
    <w:lvl w:ilvl="5" w:tplc="980A337C">
      <w:numFmt w:val="decimal"/>
      <w:lvlText w:val=""/>
      <w:lvlJc w:val="left"/>
    </w:lvl>
    <w:lvl w:ilvl="6" w:tplc="9B02216E">
      <w:numFmt w:val="decimal"/>
      <w:lvlText w:val=""/>
      <w:lvlJc w:val="left"/>
    </w:lvl>
    <w:lvl w:ilvl="7" w:tplc="DA64AEFC">
      <w:numFmt w:val="decimal"/>
      <w:lvlText w:val=""/>
      <w:lvlJc w:val="left"/>
    </w:lvl>
    <w:lvl w:ilvl="8" w:tplc="64A2F724">
      <w:numFmt w:val="decimal"/>
      <w:lvlText w:val=""/>
      <w:lvlJc w:val="left"/>
    </w:lvl>
  </w:abstractNum>
  <w:abstractNum w:abstractNumId="93">
    <w:nsid w:val="00006D22"/>
    <w:multiLevelType w:val="hybridMultilevel"/>
    <w:tmpl w:val="BEBE07BA"/>
    <w:lvl w:ilvl="0" w:tplc="BAE0ABEE">
      <w:start w:val="1"/>
      <w:numFmt w:val="bullet"/>
      <w:lvlText w:val="ООО"/>
      <w:lvlJc w:val="left"/>
    </w:lvl>
    <w:lvl w:ilvl="1" w:tplc="6A8E3D2A">
      <w:start w:val="1"/>
      <w:numFmt w:val="bullet"/>
      <w:lvlText w:val="В"/>
      <w:lvlJc w:val="left"/>
    </w:lvl>
    <w:lvl w:ilvl="2" w:tplc="FEAA5E20">
      <w:numFmt w:val="decimal"/>
      <w:lvlText w:val=""/>
      <w:lvlJc w:val="left"/>
    </w:lvl>
    <w:lvl w:ilvl="3" w:tplc="8202F26C">
      <w:numFmt w:val="decimal"/>
      <w:lvlText w:val=""/>
      <w:lvlJc w:val="left"/>
    </w:lvl>
    <w:lvl w:ilvl="4" w:tplc="C6A64F46">
      <w:numFmt w:val="decimal"/>
      <w:lvlText w:val=""/>
      <w:lvlJc w:val="left"/>
    </w:lvl>
    <w:lvl w:ilvl="5" w:tplc="B56CA2FE">
      <w:numFmt w:val="decimal"/>
      <w:lvlText w:val=""/>
      <w:lvlJc w:val="left"/>
    </w:lvl>
    <w:lvl w:ilvl="6" w:tplc="86A03130">
      <w:numFmt w:val="decimal"/>
      <w:lvlText w:val=""/>
      <w:lvlJc w:val="left"/>
    </w:lvl>
    <w:lvl w:ilvl="7" w:tplc="4B28D444">
      <w:numFmt w:val="decimal"/>
      <w:lvlText w:val=""/>
      <w:lvlJc w:val="left"/>
    </w:lvl>
    <w:lvl w:ilvl="8" w:tplc="F576784E">
      <w:numFmt w:val="decimal"/>
      <w:lvlText w:val=""/>
      <w:lvlJc w:val="left"/>
    </w:lvl>
  </w:abstractNum>
  <w:abstractNum w:abstractNumId="94">
    <w:nsid w:val="00007049"/>
    <w:multiLevelType w:val="hybridMultilevel"/>
    <w:tmpl w:val="F560169A"/>
    <w:lvl w:ilvl="0" w:tplc="85DCE07E">
      <w:start w:val="1"/>
      <w:numFmt w:val="bullet"/>
      <w:lvlText w:val="В"/>
      <w:lvlJc w:val="left"/>
    </w:lvl>
    <w:lvl w:ilvl="1" w:tplc="DF1256F2">
      <w:numFmt w:val="decimal"/>
      <w:lvlText w:val=""/>
      <w:lvlJc w:val="left"/>
    </w:lvl>
    <w:lvl w:ilvl="2" w:tplc="19FE6414">
      <w:numFmt w:val="decimal"/>
      <w:lvlText w:val=""/>
      <w:lvlJc w:val="left"/>
    </w:lvl>
    <w:lvl w:ilvl="3" w:tplc="ACA26718">
      <w:numFmt w:val="decimal"/>
      <w:lvlText w:val=""/>
      <w:lvlJc w:val="left"/>
    </w:lvl>
    <w:lvl w:ilvl="4" w:tplc="5F967172">
      <w:numFmt w:val="decimal"/>
      <w:lvlText w:val=""/>
      <w:lvlJc w:val="left"/>
    </w:lvl>
    <w:lvl w:ilvl="5" w:tplc="A600D3DE">
      <w:numFmt w:val="decimal"/>
      <w:lvlText w:val=""/>
      <w:lvlJc w:val="left"/>
    </w:lvl>
    <w:lvl w:ilvl="6" w:tplc="8CE842F0">
      <w:numFmt w:val="decimal"/>
      <w:lvlText w:val=""/>
      <w:lvlJc w:val="left"/>
    </w:lvl>
    <w:lvl w:ilvl="7" w:tplc="80F84146">
      <w:numFmt w:val="decimal"/>
      <w:lvlText w:val=""/>
      <w:lvlJc w:val="left"/>
    </w:lvl>
    <w:lvl w:ilvl="8" w:tplc="AECA1CDC">
      <w:numFmt w:val="decimal"/>
      <w:lvlText w:val=""/>
      <w:lvlJc w:val="left"/>
    </w:lvl>
  </w:abstractNum>
  <w:abstractNum w:abstractNumId="95">
    <w:nsid w:val="000071F0"/>
    <w:multiLevelType w:val="hybridMultilevel"/>
    <w:tmpl w:val="FF86587A"/>
    <w:lvl w:ilvl="0" w:tplc="B8AE60FA">
      <w:start w:val="1"/>
      <w:numFmt w:val="bullet"/>
      <w:lvlText w:val=""/>
      <w:lvlJc w:val="left"/>
    </w:lvl>
    <w:lvl w:ilvl="1" w:tplc="B4628080">
      <w:start w:val="1"/>
      <w:numFmt w:val="bullet"/>
      <w:lvlText w:val=""/>
      <w:lvlJc w:val="left"/>
    </w:lvl>
    <w:lvl w:ilvl="2" w:tplc="14C4EE42">
      <w:numFmt w:val="decimal"/>
      <w:lvlText w:val=""/>
      <w:lvlJc w:val="left"/>
    </w:lvl>
    <w:lvl w:ilvl="3" w:tplc="F9F60DAE">
      <w:numFmt w:val="decimal"/>
      <w:lvlText w:val=""/>
      <w:lvlJc w:val="left"/>
    </w:lvl>
    <w:lvl w:ilvl="4" w:tplc="4B56BA18">
      <w:numFmt w:val="decimal"/>
      <w:lvlText w:val=""/>
      <w:lvlJc w:val="left"/>
    </w:lvl>
    <w:lvl w:ilvl="5" w:tplc="C372781C">
      <w:numFmt w:val="decimal"/>
      <w:lvlText w:val=""/>
      <w:lvlJc w:val="left"/>
    </w:lvl>
    <w:lvl w:ilvl="6" w:tplc="5E0EA504">
      <w:numFmt w:val="decimal"/>
      <w:lvlText w:val=""/>
      <w:lvlJc w:val="left"/>
    </w:lvl>
    <w:lvl w:ilvl="7" w:tplc="089A4AE2">
      <w:numFmt w:val="decimal"/>
      <w:lvlText w:val=""/>
      <w:lvlJc w:val="left"/>
    </w:lvl>
    <w:lvl w:ilvl="8" w:tplc="3D30C660">
      <w:numFmt w:val="decimal"/>
      <w:lvlText w:val=""/>
      <w:lvlJc w:val="left"/>
    </w:lvl>
  </w:abstractNum>
  <w:abstractNum w:abstractNumId="96">
    <w:nsid w:val="000075EF"/>
    <w:multiLevelType w:val="hybridMultilevel"/>
    <w:tmpl w:val="B5946F26"/>
    <w:lvl w:ilvl="0" w:tplc="6CE6479C">
      <w:start w:val="1"/>
      <w:numFmt w:val="bullet"/>
      <w:lvlText w:val=""/>
      <w:lvlJc w:val="left"/>
    </w:lvl>
    <w:lvl w:ilvl="1" w:tplc="ACF843E2">
      <w:numFmt w:val="decimal"/>
      <w:lvlText w:val=""/>
      <w:lvlJc w:val="left"/>
    </w:lvl>
    <w:lvl w:ilvl="2" w:tplc="8DC0A23A">
      <w:numFmt w:val="decimal"/>
      <w:lvlText w:val=""/>
      <w:lvlJc w:val="left"/>
    </w:lvl>
    <w:lvl w:ilvl="3" w:tplc="2E92175C">
      <w:numFmt w:val="decimal"/>
      <w:lvlText w:val=""/>
      <w:lvlJc w:val="left"/>
    </w:lvl>
    <w:lvl w:ilvl="4" w:tplc="6A50F2B2">
      <w:numFmt w:val="decimal"/>
      <w:lvlText w:val=""/>
      <w:lvlJc w:val="left"/>
    </w:lvl>
    <w:lvl w:ilvl="5" w:tplc="22768B5E">
      <w:numFmt w:val="decimal"/>
      <w:lvlText w:val=""/>
      <w:lvlJc w:val="left"/>
    </w:lvl>
    <w:lvl w:ilvl="6" w:tplc="3104DB1A">
      <w:numFmt w:val="decimal"/>
      <w:lvlText w:val=""/>
      <w:lvlJc w:val="left"/>
    </w:lvl>
    <w:lvl w:ilvl="7" w:tplc="F878ACC4">
      <w:numFmt w:val="decimal"/>
      <w:lvlText w:val=""/>
      <w:lvlJc w:val="left"/>
    </w:lvl>
    <w:lvl w:ilvl="8" w:tplc="459E21BE">
      <w:numFmt w:val="decimal"/>
      <w:lvlText w:val=""/>
      <w:lvlJc w:val="left"/>
    </w:lvl>
  </w:abstractNum>
  <w:abstractNum w:abstractNumId="97">
    <w:nsid w:val="00007874"/>
    <w:multiLevelType w:val="hybridMultilevel"/>
    <w:tmpl w:val="99E8BE76"/>
    <w:lvl w:ilvl="0" w:tplc="6486CE60">
      <w:start w:val="1"/>
      <w:numFmt w:val="bullet"/>
      <w:lvlText w:val=""/>
      <w:lvlJc w:val="left"/>
    </w:lvl>
    <w:lvl w:ilvl="1" w:tplc="E46CB2B8">
      <w:numFmt w:val="decimal"/>
      <w:lvlText w:val=""/>
      <w:lvlJc w:val="left"/>
    </w:lvl>
    <w:lvl w:ilvl="2" w:tplc="E59AE422">
      <w:numFmt w:val="decimal"/>
      <w:lvlText w:val=""/>
      <w:lvlJc w:val="left"/>
    </w:lvl>
    <w:lvl w:ilvl="3" w:tplc="98B61170">
      <w:numFmt w:val="decimal"/>
      <w:lvlText w:val=""/>
      <w:lvlJc w:val="left"/>
    </w:lvl>
    <w:lvl w:ilvl="4" w:tplc="5BBCBAE6">
      <w:numFmt w:val="decimal"/>
      <w:lvlText w:val=""/>
      <w:lvlJc w:val="left"/>
    </w:lvl>
    <w:lvl w:ilvl="5" w:tplc="97F64B7A">
      <w:numFmt w:val="decimal"/>
      <w:lvlText w:val=""/>
      <w:lvlJc w:val="left"/>
    </w:lvl>
    <w:lvl w:ilvl="6" w:tplc="07E0760C">
      <w:numFmt w:val="decimal"/>
      <w:lvlText w:val=""/>
      <w:lvlJc w:val="left"/>
    </w:lvl>
    <w:lvl w:ilvl="7" w:tplc="3CB2C82E">
      <w:numFmt w:val="decimal"/>
      <w:lvlText w:val=""/>
      <w:lvlJc w:val="left"/>
    </w:lvl>
    <w:lvl w:ilvl="8" w:tplc="015ED2E4">
      <w:numFmt w:val="decimal"/>
      <w:lvlText w:val=""/>
      <w:lvlJc w:val="left"/>
    </w:lvl>
  </w:abstractNum>
  <w:abstractNum w:abstractNumId="98">
    <w:nsid w:val="00007983"/>
    <w:multiLevelType w:val="hybridMultilevel"/>
    <w:tmpl w:val="A88A35F6"/>
    <w:lvl w:ilvl="0" w:tplc="9EDE1818">
      <w:start w:val="1"/>
      <w:numFmt w:val="bullet"/>
      <w:lvlText w:val=""/>
      <w:lvlJc w:val="left"/>
    </w:lvl>
    <w:lvl w:ilvl="1" w:tplc="A0DC8D68">
      <w:numFmt w:val="decimal"/>
      <w:lvlText w:val=""/>
      <w:lvlJc w:val="left"/>
    </w:lvl>
    <w:lvl w:ilvl="2" w:tplc="43C2D526">
      <w:numFmt w:val="decimal"/>
      <w:lvlText w:val=""/>
      <w:lvlJc w:val="left"/>
    </w:lvl>
    <w:lvl w:ilvl="3" w:tplc="CD08678C">
      <w:numFmt w:val="decimal"/>
      <w:lvlText w:val=""/>
      <w:lvlJc w:val="left"/>
    </w:lvl>
    <w:lvl w:ilvl="4" w:tplc="BE8EEED4">
      <w:numFmt w:val="decimal"/>
      <w:lvlText w:val=""/>
      <w:lvlJc w:val="left"/>
    </w:lvl>
    <w:lvl w:ilvl="5" w:tplc="C7103D94">
      <w:numFmt w:val="decimal"/>
      <w:lvlText w:val=""/>
      <w:lvlJc w:val="left"/>
    </w:lvl>
    <w:lvl w:ilvl="6" w:tplc="A8C63834">
      <w:numFmt w:val="decimal"/>
      <w:lvlText w:val=""/>
      <w:lvlJc w:val="left"/>
    </w:lvl>
    <w:lvl w:ilvl="7" w:tplc="90884B90">
      <w:numFmt w:val="decimal"/>
      <w:lvlText w:val=""/>
      <w:lvlJc w:val="left"/>
    </w:lvl>
    <w:lvl w:ilvl="8" w:tplc="6096D040">
      <w:numFmt w:val="decimal"/>
      <w:lvlText w:val=""/>
      <w:lvlJc w:val="left"/>
    </w:lvl>
  </w:abstractNum>
  <w:abstractNum w:abstractNumId="99">
    <w:nsid w:val="00007B44"/>
    <w:multiLevelType w:val="hybridMultilevel"/>
    <w:tmpl w:val="317A89C2"/>
    <w:lvl w:ilvl="0" w:tplc="70307B7E">
      <w:start w:val="1"/>
      <w:numFmt w:val="bullet"/>
      <w:lvlText w:val=""/>
      <w:lvlJc w:val="left"/>
    </w:lvl>
    <w:lvl w:ilvl="1" w:tplc="F502FBF4">
      <w:numFmt w:val="decimal"/>
      <w:lvlText w:val=""/>
      <w:lvlJc w:val="left"/>
    </w:lvl>
    <w:lvl w:ilvl="2" w:tplc="61C63E0A">
      <w:numFmt w:val="decimal"/>
      <w:lvlText w:val=""/>
      <w:lvlJc w:val="left"/>
    </w:lvl>
    <w:lvl w:ilvl="3" w:tplc="7D1E777E">
      <w:numFmt w:val="decimal"/>
      <w:lvlText w:val=""/>
      <w:lvlJc w:val="left"/>
    </w:lvl>
    <w:lvl w:ilvl="4" w:tplc="959ABE50">
      <w:numFmt w:val="decimal"/>
      <w:lvlText w:val=""/>
      <w:lvlJc w:val="left"/>
    </w:lvl>
    <w:lvl w:ilvl="5" w:tplc="7D56EF5C">
      <w:numFmt w:val="decimal"/>
      <w:lvlText w:val=""/>
      <w:lvlJc w:val="left"/>
    </w:lvl>
    <w:lvl w:ilvl="6" w:tplc="58CCFDDA">
      <w:numFmt w:val="decimal"/>
      <w:lvlText w:val=""/>
      <w:lvlJc w:val="left"/>
    </w:lvl>
    <w:lvl w:ilvl="7" w:tplc="5D90C8E0">
      <w:numFmt w:val="decimal"/>
      <w:lvlText w:val=""/>
      <w:lvlJc w:val="left"/>
    </w:lvl>
    <w:lvl w:ilvl="8" w:tplc="E46452E6">
      <w:numFmt w:val="decimal"/>
      <w:lvlText w:val=""/>
      <w:lvlJc w:val="left"/>
    </w:lvl>
  </w:abstractNum>
  <w:abstractNum w:abstractNumId="100">
    <w:nsid w:val="00007BB9"/>
    <w:multiLevelType w:val="hybridMultilevel"/>
    <w:tmpl w:val="A4AA86FA"/>
    <w:lvl w:ilvl="0" w:tplc="99DC300E">
      <w:start w:val="1"/>
      <w:numFmt w:val="bullet"/>
      <w:lvlText w:val="•"/>
      <w:lvlJc w:val="left"/>
    </w:lvl>
    <w:lvl w:ilvl="1" w:tplc="DF2AC99E">
      <w:numFmt w:val="decimal"/>
      <w:lvlText w:val=""/>
      <w:lvlJc w:val="left"/>
    </w:lvl>
    <w:lvl w:ilvl="2" w:tplc="431A8F6E">
      <w:numFmt w:val="decimal"/>
      <w:lvlText w:val=""/>
      <w:lvlJc w:val="left"/>
    </w:lvl>
    <w:lvl w:ilvl="3" w:tplc="E5EAC6AE">
      <w:numFmt w:val="decimal"/>
      <w:lvlText w:val=""/>
      <w:lvlJc w:val="left"/>
    </w:lvl>
    <w:lvl w:ilvl="4" w:tplc="9F809F40">
      <w:numFmt w:val="decimal"/>
      <w:lvlText w:val=""/>
      <w:lvlJc w:val="left"/>
    </w:lvl>
    <w:lvl w:ilvl="5" w:tplc="07162F82">
      <w:numFmt w:val="decimal"/>
      <w:lvlText w:val=""/>
      <w:lvlJc w:val="left"/>
    </w:lvl>
    <w:lvl w:ilvl="6" w:tplc="E3EA45BC">
      <w:numFmt w:val="decimal"/>
      <w:lvlText w:val=""/>
      <w:lvlJc w:val="left"/>
    </w:lvl>
    <w:lvl w:ilvl="7" w:tplc="8F3A407C">
      <w:numFmt w:val="decimal"/>
      <w:lvlText w:val=""/>
      <w:lvlJc w:val="left"/>
    </w:lvl>
    <w:lvl w:ilvl="8" w:tplc="49BE6972">
      <w:numFmt w:val="decimal"/>
      <w:lvlText w:val=""/>
      <w:lvlJc w:val="left"/>
    </w:lvl>
  </w:abstractNum>
  <w:abstractNum w:abstractNumId="101">
    <w:nsid w:val="00007DD1"/>
    <w:multiLevelType w:val="hybridMultilevel"/>
    <w:tmpl w:val="4D260B0A"/>
    <w:lvl w:ilvl="0" w:tplc="B8A2A9E6">
      <w:start w:val="1"/>
      <w:numFmt w:val="bullet"/>
      <w:lvlText w:val="В"/>
      <w:lvlJc w:val="left"/>
    </w:lvl>
    <w:lvl w:ilvl="1" w:tplc="8060676C">
      <w:start w:val="1"/>
      <w:numFmt w:val="bullet"/>
      <w:lvlText w:val=""/>
      <w:lvlJc w:val="left"/>
    </w:lvl>
    <w:lvl w:ilvl="2" w:tplc="0790A428">
      <w:numFmt w:val="decimal"/>
      <w:lvlText w:val=""/>
      <w:lvlJc w:val="left"/>
    </w:lvl>
    <w:lvl w:ilvl="3" w:tplc="2AE01A6E">
      <w:numFmt w:val="decimal"/>
      <w:lvlText w:val=""/>
      <w:lvlJc w:val="left"/>
    </w:lvl>
    <w:lvl w:ilvl="4" w:tplc="77B4C646">
      <w:numFmt w:val="decimal"/>
      <w:lvlText w:val=""/>
      <w:lvlJc w:val="left"/>
    </w:lvl>
    <w:lvl w:ilvl="5" w:tplc="F17CC718">
      <w:numFmt w:val="decimal"/>
      <w:lvlText w:val=""/>
      <w:lvlJc w:val="left"/>
    </w:lvl>
    <w:lvl w:ilvl="6" w:tplc="68E829E4">
      <w:numFmt w:val="decimal"/>
      <w:lvlText w:val=""/>
      <w:lvlJc w:val="left"/>
    </w:lvl>
    <w:lvl w:ilvl="7" w:tplc="6EE0123A">
      <w:numFmt w:val="decimal"/>
      <w:lvlText w:val=""/>
      <w:lvlJc w:val="left"/>
    </w:lvl>
    <w:lvl w:ilvl="8" w:tplc="BF06D6AE">
      <w:numFmt w:val="decimal"/>
      <w:lvlText w:val=""/>
      <w:lvlJc w:val="left"/>
    </w:lvl>
  </w:abstractNum>
  <w:abstractNum w:abstractNumId="102">
    <w:nsid w:val="00007F4F"/>
    <w:multiLevelType w:val="hybridMultilevel"/>
    <w:tmpl w:val="B616EEF0"/>
    <w:lvl w:ilvl="0" w:tplc="FA0C677A">
      <w:start w:val="1"/>
      <w:numFmt w:val="bullet"/>
      <w:lvlText w:val="в"/>
      <w:lvlJc w:val="left"/>
    </w:lvl>
    <w:lvl w:ilvl="1" w:tplc="23340746">
      <w:start w:val="1"/>
      <w:numFmt w:val="bullet"/>
      <w:lvlText w:val=""/>
      <w:lvlJc w:val="left"/>
    </w:lvl>
    <w:lvl w:ilvl="2" w:tplc="5AC256D0">
      <w:start w:val="1"/>
      <w:numFmt w:val="bullet"/>
      <w:lvlText w:val=""/>
      <w:lvlJc w:val="left"/>
    </w:lvl>
    <w:lvl w:ilvl="3" w:tplc="00DA1710">
      <w:numFmt w:val="decimal"/>
      <w:lvlText w:val=""/>
      <w:lvlJc w:val="left"/>
    </w:lvl>
    <w:lvl w:ilvl="4" w:tplc="1EEEEFD2">
      <w:numFmt w:val="decimal"/>
      <w:lvlText w:val=""/>
      <w:lvlJc w:val="left"/>
    </w:lvl>
    <w:lvl w:ilvl="5" w:tplc="EF36882C">
      <w:numFmt w:val="decimal"/>
      <w:lvlText w:val=""/>
      <w:lvlJc w:val="left"/>
    </w:lvl>
    <w:lvl w:ilvl="6" w:tplc="85489A42">
      <w:numFmt w:val="decimal"/>
      <w:lvlText w:val=""/>
      <w:lvlJc w:val="left"/>
    </w:lvl>
    <w:lvl w:ilvl="7" w:tplc="49EC373E">
      <w:numFmt w:val="decimal"/>
      <w:lvlText w:val=""/>
      <w:lvlJc w:val="left"/>
    </w:lvl>
    <w:lvl w:ilvl="8" w:tplc="C47E9A7E">
      <w:numFmt w:val="decimal"/>
      <w:lvlText w:val=""/>
      <w:lvlJc w:val="left"/>
    </w:lvl>
  </w:abstractNum>
  <w:abstractNum w:abstractNumId="103">
    <w:nsid w:val="0BF57794"/>
    <w:multiLevelType w:val="multilevel"/>
    <w:tmpl w:val="75C811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4">
    <w:nsid w:val="6007453D"/>
    <w:multiLevelType w:val="multilevel"/>
    <w:tmpl w:val="0CF2E8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2"/>
  </w:num>
  <w:num w:numId="2">
    <w:abstractNumId w:val="32"/>
  </w:num>
  <w:num w:numId="3">
    <w:abstractNumId w:val="42"/>
  </w:num>
  <w:num w:numId="4">
    <w:abstractNumId w:val="6"/>
  </w:num>
  <w:num w:numId="5">
    <w:abstractNumId w:val="100"/>
  </w:num>
  <w:num w:numId="6">
    <w:abstractNumId w:val="70"/>
  </w:num>
  <w:num w:numId="7">
    <w:abstractNumId w:val="15"/>
  </w:num>
  <w:num w:numId="8">
    <w:abstractNumId w:val="94"/>
  </w:num>
  <w:num w:numId="9">
    <w:abstractNumId w:val="86"/>
  </w:num>
  <w:num w:numId="10">
    <w:abstractNumId w:val="63"/>
  </w:num>
  <w:num w:numId="11">
    <w:abstractNumId w:val="19"/>
  </w:num>
  <w:num w:numId="12">
    <w:abstractNumId w:val="18"/>
  </w:num>
  <w:num w:numId="13">
    <w:abstractNumId w:val="85"/>
  </w:num>
  <w:num w:numId="14">
    <w:abstractNumId w:val="48"/>
  </w:num>
  <w:num w:numId="15">
    <w:abstractNumId w:val="16"/>
  </w:num>
  <w:num w:numId="16">
    <w:abstractNumId w:val="51"/>
  </w:num>
  <w:num w:numId="17">
    <w:abstractNumId w:val="76"/>
  </w:num>
  <w:num w:numId="18">
    <w:abstractNumId w:val="40"/>
  </w:num>
  <w:num w:numId="19">
    <w:abstractNumId w:val="28"/>
  </w:num>
  <w:num w:numId="20">
    <w:abstractNumId w:val="60"/>
  </w:num>
  <w:num w:numId="21">
    <w:abstractNumId w:val="69"/>
  </w:num>
  <w:num w:numId="22">
    <w:abstractNumId w:val="82"/>
  </w:num>
  <w:num w:numId="23">
    <w:abstractNumId w:val="75"/>
  </w:num>
  <w:num w:numId="24">
    <w:abstractNumId w:val="49"/>
  </w:num>
  <w:num w:numId="25">
    <w:abstractNumId w:val="11"/>
  </w:num>
  <w:num w:numId="26">
    <w:abstractNumId w:val="37"/>
  </w:num>
  <w:num w:numId="27">
    <w:abstractNumId w:val="88"/>
  </w:num>
  <w:num w:numId="28">
    <w:abstractNumId w:val="3"/>
  </w:num>
  <w:num w:numId="29">
    <w:abstractNumId w:val="53"/>
  </w:num>
  <w:num w:numId="30">
    <w:abstractNumId w:val="68"/>
  </w:num>
  <w:num w:numId="31">
    <w:abstractNumId w:val="41"/>
  </w:num>
  <w:num w:numId="32">
    <w:abstractNumId w:val="8"/>
  </w:num>
  <w:num w:numId="33">
    <w:abstractNumId w:val="98"/>
  </w:num>
  <w:num w:numId="34">
    <w:abstractNumId w:val="96"/>
  </w:num>
  <w:num w:numId="35">
    <w:abstractNumId w:val="57"/>
  </w:num>
  <w:num w:numId="36">
    <w:abstractNumId w:val="36"/>
  </w:num>
  <w:num w:numId="37">
    <w:abstractNumId w:val="47"/>
  </w:num>
  <w:num w:numId="38">
    <w:abstractNumId w:val="38"/>
  </w:num>
  <w:num w:numId="39">
    <w:abstractNumId w:val="92"/>
  </w:num>
  <w:num w:numId="40">
    <w:abstractNumId w:val="34"/>
  </w:num>
  <w:num w:numId="41">
    <w:abstractNumId w:val="46"/>
  </w:num>
  <w:num w:numId="42">
    <w:abstractNumId w:val="27"/>
  </w:num>
  <w:num w:numId="43">
    <w:abstractNumId w:val="101"/>
  </w:num>
  <w:num w:numId="44">
    <w:abstractNumId w:val="31"/>
  </w:num>
  <w:num w:numId="45">
    <w:abstractNumId w:val="78"/>
  </w:num>
  <w:num w:numId="46">
    <w:abstractNumId w:val="59"/>
  </w:num>
  <w:num w:numId="47">
    <w:abstractNumId w:val="21"/>
  </w:num>
  <w:num w:numId="48">
    <w:abstractNumId w:val="83"/>
  </w:num>
  <w:num w:numId="49">
    <w:abstractNumId w:val="89"/>
  </w:num>
  <w:num w:numId="50">
    <w:abstractNumId w:val="39"/>
  </w:num>
  <w:num w:numId="51">
    <w:abstractNumId w:val="50"/>
  </w:num>
  <w:num w:numId="52">
    <w:abstractNumId w:val="95"/>
  </w:num>
  <w:num w:numId="53">
    <w:abstractNumId w:val="2"/>
  </w:num>
  <w:num w:numId="54">
    <w:abstractNumId w:val="102"/>
  </w:num>
  <w:num w:numId="55">
    <w:abstractNumId w:val="61"/>
  </w:num>
  <w:num w:numId="56">
    <w:abstractNumId w:val="4"/>
  </w:num>
  <w:num w:numId="57">
    <w:abstractNumId w:val="54"/>
  </w:num>
  <w:num w:numId="58">
    <w:abstractNumId w:val="20"/>
  </w:num>
  <w:num w:numId="59">
    <w:abstractNumId w:val="91"/>
  </w:num>
  <w:num w:numId="60">
    <w:abstractNumId w:val="65"/>
  </w:num>
  <w:num w:numId="61">
    <w:abstractNumId w:val="67"/>
  </w:num>
  <w:num w:numId="62">
    <w:abstractNumId w:val="22"/>
  </w:num>
  <w:num w:numId="63">
    <w:abstractNumId w:val="90"/>
  </w:num>
  <w:num w:numId="64">
    <w:abstractNumId w:val="12"/>
  </w:num>
  <w:num w:numId="65">
    <w:abstractNumId w:val="9"/>
  </w:num>
  <w:num w:numId="66">
    <w:abstractNumId w:val="79"/>
  </w:num>
  <w:num w:numId="67">
    <w:abstractNumId w:val="33"/>
  </w:num>
  <w:num w:numId="68">
    <w:abstractNumId w:val="97"/>
  </w:num>
  <w:num w:numId="69">
    <w:abstractNumId w:val="29"/>
  </w:num>
  <w:num w:numId="70">
    <w:abstractNumId w:val="35"/>
  </w:num>
  <w:num w:numId="71">
    <w:abstractNumId w:val="13"/>
  </w:num>
  <w:num w:numId="72">
    <w:abstractNumId w:val="77"/>
  </w:num>
  <w:num w:numId="73">
    <w:abstractNumId w:val="87"/>
  </w:num>
  <w:num w:numId="74">
    <w:abstractNumId w:val="74"/>
  </w:num>
  <w:num w:numId="75">
    <w:abstractNumId w:val="64"/>
  </w:num>
  <w:num w:numId="76">
    <w:abstractNumId w:val="80"/>
  </w:num>
  <w:num w:numId="77">
    <w:abstractNumId w:val="26"/>
  </w:num>
  <w:num w:numId="78">
    <w:abstractNumId w:val="14"/>
  </w:num>
  <w:num w:numId="79">
    <w:abstractNumId w:val="0"/>
  </w:num>
  <w:num w:numId="80">
    <w:abstractNumId w:val="5"/>
  </w:num>
  <w:num w:numId="81">
    <w:abstractNumId w:val="84"/>
  </w:num>
  <w:num w:numId="82">
    <w:abstractNumId w:val="93"/>
  </w:num>
  <w:num w:numId="83">
    <w:abstractNumId w:val="24"/>
  </w:num>
  <w:num w:numId="84">
    <w:abstractNumId w:val="58"/>
  </w:num>
  <w:num w:numId="85">
    <w:abstractNumId w:val="1"/>
  </w:num>
  <w:num w:numId="86">
    <w:abstractNumId w:val="10"/>
  </w:num>
  <w:num w:numId="87">
    <w:abstractNumId w:val="45"/>
  </w:num>
  <w:num w:numId="88">
    <w:abstractNumId w:val="81"/>
  </w:num>
  <w:num w:numId="89">
    <w:abstractNumId w:val="71"/>
  </w:num>
  <w:num w:numId="90">
    <w:abstractNumId w:val="56"/>
  </w:num>
  <w:num w:numId="91">
    <w:abstractNumId w:val="7"/>
  </w:num>
  <w:num w:numId="92">
    <w:abstractNumId w:val="44"/>
  </w:num>
  <w:num w:numId="93">
    <w:abstractNumId w:val="23"/>
  </w:num>
  <w:num w:numId="94">
    <w:abstractNumId w:val="73"/>
  </w:num>
  <w:num w:numId="95">
    <w:abstractNumId w:val="30"/>
  </w:num>
  <w:num w:numId="96">
    <w:abstractNumId w:val="43"/>
  </w:num>
  <w:num w:numId="97">
    <w:abstractNumId w:val="25"/>
  </w:num>
  <w:num w:numId="98">
    <w:abstractNumId w:val="62"/>
  </w:num>
  <w:num w:numId="99">
    <w:abstractNumId w:val="55"/>
  </w:num>
  <w:num w:numId="100">
    <w:abstractNumId w:val="66"/>
  </w:num>
  <w:num w:numId="101">
    <w:abstractNumId w:val="17"/>
  </w:num>
  <w:num w:numId="102">
    <w:abstractNumId w:val="52"/>
  </w:num>
  <w:num w:numId="103">
    <w:abstractNumId w:val="99"/>
  </w:num>
  <w:num w:numId="104">
    <w:abstractNumId w:val="103"/>
  </w:num>
  <w:num w:numId="105">
    <w:abstractNumId w:val="104"/>
  </w:num>
  <w:numIdMacAtCleanup w:val="10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>
    <w:useFELayout/>
  </w:compat>
  <w:rsids>
    <w:rsidRoot w:val="00180B1E"/>
    <w:rsid w:val="00004611"/>
    <w:rsid w:val="00005166"/>
    <w:rsid w:val="0002044B"/>
    <w:rsid w:val="00036CAE"/>
    <w:rsid w:val="000F632C"/>
    <w:rsid w:val="001114D9"/>
    <w:rsid w:val="0012192A"/>
    <w:rsid w:val="0012424D"/>
    <w:rsid w:val="00125CC3"/>
    <w:rsid w:val="00135510"/>
    <w:rsid w:val="00140375"/>
    <w:rsid w:val="00143524"/>
    <w:rsid w:val="00151020"/>
    <w:rsid w:val="0015132D"/>
    <w:rsid w:val="00163D24"/>
    <w:rsid w:val="0017307B"/>
    <w:rsid w:val="00180B1E"/>
    <w:rsid w:val="001B37A5"/>
    <w:rsid w:val="001B408B"/>
    <w:rsid w:val="001D1A53"/>
    <w:rsid w:val="00206693"/>
    <w:rsid w:val="00212975"/>
    <w:rsid w:val="00213231"/>
    <w:rsid w:val="002247CA"/>
    <w:rsid w:val="00286DA8"/>
    <w:rsid w:val="0031691B"/>
    <w:rsid w:val="0033607A"/>
    <w:rsid w:val="00383F45"/>
    <w:rsid w:val="003A04BA"/>
    <w:rsid w:val="003A7D91"/>
    <w:rsid w:val="003B41FD"/>
    <w:rsid w:val="003C6410"/>
    <w:rsid w:val="003D0DEE"/>
    <w:rsid w:val="003D2D49"/>
    <w:rsid w:val="003F5706"/>
    <w:rsid w:val="0046204E"/>
    <w:rsid w:val="00465E19"/>
    <w:rsid w:val="00474B99"/>
    <w:rsid w:val="004817CA"/>
    <w:rsid w:val="004A6F9E"/>
    <w:rsid w:val="004A6FE5"/>
    <w:rsid w:val="004B6F87"/>
    <w:rsid w:val="00536CD6"/>
    <w:rsid w:val="005B5244"/>
    <w:rsid w:val="005C200A"/>
    <w:rsid w:val="005D7204"/>
    <w:rsid w:val="005D7F0C"/>
    <w:rsid w:val="0061567F"/>
    <w:rsid w:val="006437FD"/>
    <w:rsid w:val="006C4757"/>
    <w:rsid w:val="006F1089"/>
    <w:rsid w:val="007058F2"/>
    <w:rsid w:val="00705F81"/>
    <w:rsid w:val="00724AEB"/>
    <w:rsid w:val="00736BC9"/>
    <w:rsid w:val="007A2730"/>
    <w:rsid w:val="007D6E66"/>
    <w:rsid w:val="007F2C22"/>
    <w:rsid w:val="007F5280"/>
    <w:rsid w:val="0080067F"/>
    <w:rsid w:val="00810548"/>
    <w:rsid w:val="00827B49"/>
    <w:rsid w:val="00831F97"/>
    <w:rsid w:val="00841ADF"/>
    <w:rsid w:val="0087028E"/>
    <w:rsid w:val="008B1643"/>
    <w:rsid w:val="008B47BF"/>
    <w:rsid w:val="008D4ABF"/>
    <w:rsid w:val="008D6A02"/>
    <w:rsid w:val="008E58D7"/>
    <w:rsid w:val="008F6FE2"/>
    <w:rsid w:val="00905980"/>
    <w:rsid w:val="00930828"/>
    <w:rsid w:val="00933820"/>
    <w:rsid w:val="00955B8B"/>
    <w:rsid w:val="0096552E"/>
    <w:rsid w:val="009809FA"/>
    <w:rsid w:val="009912A3"/>
    <w:rsid w:val="00997B10"/>
    <w:rsid w:val="009A0C98"/>
    <w:rsid w:val="009D0B73"/>
    <w:rsid w:val="009E1512"/>
    <w:rsid w:val="00A270CF"/>
    <w:rsid w:val="00A4744C"/>
    <w:rsid w:val="00A63DAF"/>
    <w:rsid w:val="00A7259B"/>
    <w:rsid w:val="00A818C3"/>
    <w:rsid w:val="00A95246"/>
    <w:rsid w:val="00AA5B4D"/>
    <w:rsid w:val="00AB3A86"/>
    <w:rsid w:val="00AD06DA"/>
    <w:rsid w:val="00AD1FE5"/>
    <w:rsid w:val="00AF0126"/>
    <w:rsid w:val="00B15B35"/>
    <w:rsid w:val="00B17A3F"/>
    <w:rsid w:val="00B2383B"/>
    <w:rsid w:val="00B754C7"/>
    <w:rsid w:val="00B81121"/>
    <w:rsid w:val="00BA51CC"/>
    <w:rsid w:val="00BC5F91"/>
    <w:rsid w:val="00BF5F4A"/>
    <w:rsid w:val="00C270ED"/>
    <w:rsid w:val="00C67350"/>
    <w:rsid w:val="00C85590"/>
    <w:rsid w:val="00C94A03"/>
    <w:rsid w:val="00C97AB4"/>
    <w:rsid w:val="00CB208D"/>
    <w:rsid w:val="00CC6A23"/>
    <w:rsid w:val="00CD3F66"/>
    <w:rsid w:val="00D213B7"/>
    <w:rsid w:val="00D554AA"/>
    <w:rsid w:val="00DA5A57"/>
    <w:rsid w:val="00DB6F99"/>
    <w:rsid w:val="00E253F6"/>
    <w:rsid w:val="00E5487E"/>
    <w:rsid w:val="00E64D1B"/>
    <w:rsid w:val="00E72263"/>
    <w:rsid w:val="00E945EA"/>
    <w:rsid w:val="00E95CC0"/>
    <w:rsid w:val="00EB42C3"/>
    <w:rsid w:val="00EC5F41"/>
    <w:rsid w:val="00F13606"/>
    <w:rsid w:val="00F40A2A"/>
    <w:rsid w:val="00F92B70"/>
    <w:rsid w:val="00FE49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24AEB"/>
    <w:pPr>
      <w:ind w:left="720"/>
      <w:contextualSpacing/>
    </w:pPr>
  </w:style>
  <w:style w:type="table" w:styleId="a5">
    <w:name w:val="Table Grid"/>
    <w:basedOn w:val="a1"/>
    <w:rsid w:val="003D2D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D2D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2D49"/>
    <w:rPr>
      <w:rFonts w:ascii="Tahoma" w:hAnsi="Tahoma" w:cs="Tahoma"/>
      <w:sz w:val="16"/>
      <w:szCs w:val="16"/>
    </w:rPr>
  </w:style>
  <w:style w:type="character" w:customStyle="1" w:styleId="FontStyle69">
    <w:name w:val="Font Style69"/>
    <w:uiPriority w:val="99"/>
    <w:rsid w:val="00D554AA"/>
    <w:rPr>
      <w:rFonts w:ascii="Times New Roman" w:hAnsi="Times New Roman"/>
      <w:color w:val="000000"/>
      <w:sz w:val="26"/>
    </w:rPr>
  </w:style>
  <w:style w:type="paragraph" w:styleId="a8">
    <w:name w:val="No Spacing"/>
    <w:uiPriority w:val="99"/>
    <w:qFormat/>
    <w:rsid w:val="00D554AA"/>
    <w:rPr>
      <w:rFonts w:ascii="Calibri" w:eastAsia="Times New Roman" w:hAnsi="Calibri"/>
    </w:rPr>
  </w:style>
  <w:style w:type="character" w:customStyle="1" w:styleId="0pt">
    <w:name w:val="Основной текст + Курсив;Интервал 0 pt"/>
    <w:basedOn w:val="a0"/>
    <w:rsid w:val="00D554A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">
    <w:name w:val="Основной текст (2)_"/>
    <w:link w:val="20"/>
    <w:rsid w:val="00D554AA"/>
    <w:rPr>
      <w:rFonts w:eastAsia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554AA"/>
    <w:pPr>
      <w:widowControl w:val="0"/>
      <w:shd w:val="clear" w:color="auto" w:fill="FFFFFF"/>
      <w:spacing w:before="480" w:after="300" w:line="0" w:lineRule="atLeast"/>
      <w:jc w:val="right"/>
    </w:pPr>
    <w:rPr>
      <w:rFonts w:eastAsia="Times New Roman"/>
      <w:b/>
      <w:bCs/>
    </w:rPr>
  </w:style>
  <w:style w:type="character" w:customStyle="1" w:styleId="40pt">
    <w:name w:val="Основной текст (4) + Интервал 0 pt"/>
    <w:basedOn w:val="a0"/>
    <w:rsid w:val="00D554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6"/>
      <w:szCs w:val="26"/>
      <w:u w:val="none"/>
      <w:shd w:val="clear" w:color="auto" w:fill="FFFFFF"/>
      <w:lang w:val="ru-RU"/>
    </w:rPr>
  </w:style>
  <w:style w:type="paragraph" w:customStyle="1" w:styleId="Style33">
    <w:name w:val="Style33"/>
    <w:basedOn w:val="a"/>
    <w:uiPriority w:val="99"/>
    <w:rsid w:val="00D554AA"/>
    <w:pPr>
      <w:widowControl w:val="0"/>
      <w:autoSpaceDE w:val="0"/>
      <w:autoSpaceDN w:val="0"/>
      <w:adjustRightInd w:val="0"/>
      <w:spacing w:line="484" w:lineRule="exact"/>
      <w:ind w:firstLine="571"/>
      <w:jc w:val="both"/>
    </w:pPr>
    <w:rPr>
      <w:rFonts w:eastAsia="Times New Roman"/>
      <w:sz w:val="24"/>
      <w:szCs w:val="24"/>
    </w:rPr>
  </w:style>
  <w:style w:type="character" w:customStyle="1" w:styleId="FontStyle67">
    <w:name w:val="Font Style67"/>
    <w:uiPriority w:val="99"/>
    <w:rsid w:val="00D554AA"/>
    <w:rPr>
      <w:rFonts w:ascii="Times New Roman" w:hAnsi="Times New Roman"/>
      <w:b/>
      <w:color w:val="00000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57</Pages>
  <Words>25796</Words>
  <Characters>147043</Characters>
  <Application>Microsoft Office Word</Application>
  <DocSecurity>0</DocSecurity>
  <Lines>1225</Lines>
  <Paragraphs>344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Виктория</cp:lastModifiedBy>
  <cp:revision>121</cp:revision>
  <dcterms:created xsi:type="dcterms:W3CDTF">2017-01-26T07:29:00Z</dcterms:created>
  <dcterms:modified xsi:type="dcterms:W3CDTF">2018-06-12T02:21:00Z</dcterms:modified>
</cp:coreProperties>
</file>